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D5" w:rsidRPr="00CA74D5" w:rsidRDefault="00CA74D5" w:rsidP="00CA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Приглашение на участие во </w:t>
      </w:r>
      <w:r w:rsidRPr="00CA74D5">
        <w:rPr>
          <w:rFonts w:ascii="Times New Roman" w:eastAsia="Calibri" w:hAnsi="Times New Roman" w:cs="Times New Roman"/>
          <w:b/>
          <w:sz w:val="28"/>
          <w:szCs w:val="28"/>
        </w:rPr>
        <w:t>Всероссийской  акции</w:t>
      </w:r>
    </w:p>
    <w:p w:rsidR="00CA74D5" w:rsidRPr="00CA74D5" w:rsidRDefault="00CA74D5" w:rsidP="00CA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74D5">
        <w:rPr>
          <w:rFonts w:ascii="Times New Roman" w:eastAsia="Calibri" w:hAnsi="Times New Roman" w:cs="Times New Roman"/>
          <w:b/>
          <w:sz w:val="28"/>
          <w:szCs w:val="28"/>
        </w:rPr>
        <w:t>«Сдаем вместе. День сдачи ЕГЭ родителями»</w:t>
      </w:r>
    </w:p>
    <w:p w:rsidR="00CA74D5" w:rsidRPr="00CA74D5" w:rsidRDefault="00CA74D5" w:rsidP="00CA7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74D5" w:rsidRPr="00CA74D5" w:rsidRDefault="00BC5126" w:rsidP="004D72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21 апреля 2026 года</w:t>
      </w:r>
      <w:r w:rsidR="00CA74D5" w:rsidRPr="00CA74D5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 приглашаем принять участие во Всероссийской акции </w:t>
      </w:r>
      <w:r w:rsidR="007F737C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                                  </w:t>
      </w:r>
      <w:r w:rsidR="00CA74D5" w:rsidRPr="00CA74D5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«Сдаем вместе. День сдачи ЕГЭ родит</w:t>
      </w:r>
      <w:r w:rsidR="00CA74D5" w:rsidRPr="007F737C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елями», которая пройдет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                                                 в 16:00 </w:t>
      </w:r>
      <w:r w:rsidR="00CA74D5" w:rsidRPr="007F737C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в МОУ «СОШ № 2 им. В.И. Захарова»</w:t>
      </w:r>
    </w:p>
    <w:p w:rsidR="00CA74D5" w:rsidRDefault="00CA74D5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 w:rsidRPr="00CA74D5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Всероссийская акция «День сдачи ЕГЭ родителями», инициатором которой является Федеральная служба по надзору в с</w:t>
      </w:r>
      <w:r w:rsidR="00BC5126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фере образования и науки,</w:t>
      </w:r>
      <w:r w:rsidR="00BC5126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br/>
        <w:t>в 2026</w:t>
      </w:r>
      <w:r w:rsidRPr="00CA74D5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 году проходит в де</w:t>
      </w:r>
      <w:r w:rsidR="00BC5126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>сятый</w:t>
      </w:r>
      <w:r w:rsidRPr="00CA74D5">
        <w:rPr>
          <w:rFonts w:ascii="Times New Roman" w:eastAsia="Arimo" w:hAnsi="Times New Roman" w:cs="Times New Roman"/>
          <w:color w:val="000000"/>
          <w:sz w:val="26"/>
          <w:szCs w:val="26"/>
          <w:highlight w:val="white"/>
          <w:lang w:eastAsia="ru-RU"/>
        </w:rPr>
        <w:t xml:space="preserve">  раз.</w:t>
      </w:r>
    </w:p>
    <w:p w:rsidR="00BC5126" w:rsidRDefault="00BC5126" w:rsidP="00BC5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В акции принимают участие родители будущих выпускников практически из всех регионов России. В этот день родители получат возможность поменяться местами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со своими детьми и пройти всю процедуру ЕГЭ от прохода в экзаменационный пункт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до получения своих результатов.</w:t>
      </w:r>
    </w:p>
    <w:p w:rsidR="00BC5126" w:rsidRDefault="00BC5126" w:rsidP="00BC5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В 2026 году участникам акции будет предложено написать сокращенный вариант ЕГЭ по русскому языку, дающий представление об экзаменационных заданиях разных типов.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Помимо родителей, возможность сдать пробный экзамен в этот день предоставляется и представителям СМИ.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В ходе мероприятий можно будет увидеть: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- как проходит регистрация на ЕГЭ и организуется рассадка участников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в аудиториях;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- как выглядят рабочие места участников ЕГЭ;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- как организован </w:t>
      </w:r>
      <w:proofErr w:type="gramStart"/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объективностью проведения ЕГЭ;</w:t>
      </w:r>
    </w:p>
    <w:p w:rsidR="00BC5126" w:rsidRDefault="00BC5126" w:rsidP="007F73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- как происходит печать и сканирование контрольных измерительных материалов (КИМ) в пункте проведения экзамена (ППЭ).</w:t>
      </w:r>
    </w:p>
    <w:p w:rsidR="00CA74D5" w:rsidRPr="00BC5126" w:rsidRDefault="00BC5126" w:rsidP="00BC51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 w:firstLine="709"/>
        <w:jc w:val="both"/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Если вы хотите</w:t>
      </w:r>
      <w:r w:rsidRPr="00BC5126">
        <w:t xml:space="preserve"> 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как проводится экзамен, </w:t>
      </w:r>
      <w:r w:rsidRPr="00BC5126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но и принять участие непосредственно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BC5126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>в написании ЕГЭ, то необходимо подать заявку строго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до 17 апреля 2026 года </w:t>
      </w:r>
      <w:r w:rsidR="00820249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по электронному адресу: </w:t>
      </w:r>
      <w:hyperlink r:id="rId8" w:history="1"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val="en-US" w:eastAsia="ru-RU"/>
          </w:rPr>
          <w:t>i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eastAsia="ru-RU"/>
          </w:rPr>
          <w:t>.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val="en-US" w:eastAsia="ru-RU"/>
          </w:rPr>
          <w:t>smirnova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eastAsia="ru-RU"/>
          </w:rPr>
          <w:t>@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val="en-US" w:eastAsia="ru-RU"/>
          </w:rPr>
          <w:t>novadmin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eastAsia="ru-RU"/>
          </w:rPr>
          <w:t>.</w:t>
        </w:r>
        <w:r w:rsidRPr="00912828">
          <w:rPr>
            <w:rStyle w:val="a7"/>
            <w:rFonts w:ascii="Times New Roman" w:eastAsia="Arimo" w:hAnsi="Times New Roman" w:cs="Times New Roman"/>
            <w:sz w:val="26"/>
            <w:szCs w:val="26"/>
            <w:lang w:val="en-US" w:eastAsia="ru-RU"/>
          </w:rPr>
          <w:t>ru</w:t>
        </w:r>
      </w:hyperlink>
      <w:r w:rsidRPr="00BC5126">
        <w:rPr>
          <w:rFonts w:ascii="Times New Roman" w:eastAsia="Arimo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CA74D5" w:rsidRPr="007F73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контактное лицо:</w:t>
      </w:r>
      <w:proofErr w:type="gramEnd"/>
      <w:r w:rsidR="00CA74D5" w:rsidRPr="007F73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Смирнова И</w:t>
      </w:r>
      <w:r w:rsidR="00CA74D5" w:rsidRPr="007F73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И.</w:t>
      </w:r>
      <w:r w:rsidR="00CA74D5" w:rsidRPr="007F73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 ведущий специалист отдела организации образования</w:t>
      </w:r>
      <w:r w:rsidR="00CA74D5" w:rsidRPr="00CA74D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).</w:t>
      </w:r>
      <w:proofErr w:type="gramEnd"/>
    </w:p>
    <w:p w:rsidR="00CA74D5" w:rsidRPr="00CA74D5" w:rsidRDefault="00CA74D5" w:rsidP="007F7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CA74D5" w:rsidRPr="00CA74D5" w:rsidRDefault="00CA74D5" w:rsidP="007F7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4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себе участникам ЕГЭ необходимо иметь:</w:t>
      </w:r>
    </w:p>
    <w:p w:rsidR="00CA74D5" w:rsidRPr="00CA74D5" w:rsidRDefault="007F737C" w:rsidP="007F7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CA74D5" w:rsidRPr="00CA74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личность;</w:t>
      </w:r>
    </w:p>
    <w:p w:rsidR="00CA74D5" w:rsidRPr="00CA74D5" w:rsidRDefault="007F737C" w:rsidP="007F7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="00CA74D5" w:rsidRPr="00CA74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гелевую</w:t>
      </w:r>
      <w:proofErr w:type="spellEnd"/>
      <w:r w:rsidR="00CA74D5" w:rsidRPr="00CA74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капиллярную ручку с чернилами черного цвета.</w:t>
      </w:r>
    </w:p>
    <w:p w:rsidR="007F737C" w:rsidRDefault="007F737C" w:rsidP="00CA74D5">
      <w:pP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8"/>
          <w:szCs w:val="32"/>
        </w:rPr>
      </w:pPr>
    </w:p>
    <w:p w:rsidR="004D72C9" w:rsidRDefault="004D72C9" w:rsidP="00CA74D5">
      <w:pP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8"/>
          <w:szCs w:val="32"/>
        </w:rPr>
      </w:pPr>
    </w:p>
    <w:p w:rsidR="00BC5126" w:rsidRDefault="00BC5126" w:rsidP="00CA74D5">
      <w:pPr>
        <w:spacing w:after="0" w:line="240" w:lineRule="auto"/>
        <w:jc w:val="both"/>
        <w:rPr>
          <w:rFonts w:ascii="Times New Roman" w:eastAsia="Arimo" w:hAnsi="Times New Roman" w:cs="Times New Roman"/>
          <w:color w:val="000000"/>
          <w:sz w:val="28"/>
          <w:szCs w:val="32"/>
        </w:rPr>
      </w:pPr>
    </w:p>
    <w:p w:rsidR="00BC5126" w:rsidRDefault="00BC5126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537" w:rsidRDefault="002F6537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126" w:rsidRDefault="00BC5126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126" w:rsidRDefault="00BC5126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37C" w:rsidRPr="00CA74D5" w:rsidRDefault="007F737C" w:rsidP="00CA74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4D5" w:rsidRPr="00CA74D5" w:rsidRDefault="00CA74D5" w:rsidP="00CA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74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Справка о Всероссийской акции</w:t>
      </w:r>
    </w:p>
    <w:p w:rsidR="00CA74D5" w:rsidRPr="00CA74D5" w:rsidRDefault="00CA74D5" w:rsidP="00CA74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A74D5">
        <w:rPr>
          <w:rFonts w:ascii="Times New Roman" w:eastAsia="Calibri" w:hAnsi="Times New Roman" w:cs="Times New Roman"/>
          <w:b/>
          <w:sz w:val="28"/>
          <w:szCs w:val="28"/>
        </w:rPr>
        <w:t>«Сдаем вместе. День сдачи ЕГЭ родителями»</w:t>
      </w:r>
    </w:p>
    <w:p w:rsidR="00CA74D5" w:rsidRPr="00CA74D5" w:rsidRDefault="00CA74D5" w:rsidP="00CA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74D5" w:rsidRPr="00CA74D5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ab/>
        <w:t>Всероссийская акция «Сдаем вместе. День сдачи ЕГЭ родителями», инициатором которой является Федеральная служба по надзору в с</w:t>
      </w:r>
      <w:r w:rsidR="00655B1F">
        <w:rPr>
          <w:rFonts w:ascii="Times New Roman" w:eastAsia="Calibri" w:hAnsi="Times New Roman" w:cs="Times New Roman"/>
          <w:sz w:val="28"/>
          <w:szCs w:val="28"/>
        </w:rPr>
        <w:t>фере образования и науки, в 2026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году проходит в де</w:t>
      </w:r>
      <w:r w:rsidR="00655B1F">
        <w:rPr>
          <w:rFonts w:ascii="Times New Roman" w:eastAsia="Calibri" w:hAnsi="Times New Roman" w:cs="Times New Roman"/>
          <w:sz w:val="28"/>
          <w:szCs w:val="28"/>
        </w:rPr>
        <w:t>сятый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раз.</w:t>
      </w:r>
    </w:p>
    <w:p w:rsidR="00CA74D5" w:rsidRPr="00CA74D5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ab/>
        <w:t xml:space="preserve">При подготовке к ЕГЭ огромное значение имеют не только те знания,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</w:t>
      </w:r>
      <w:r w:rsidR="0065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4D5">
        <w:rPr>
          <w:rFonts w:ascii="Times New Roman" w:eastAsia="Calibri" w:hAnsi="Times New Roman" w:cs="Times New Roman"/>
          <w:sz w:val="28"/>
          <w:szCs w:val="28"/>
        </w:rPr>
        <w:t>Поэтому Рособрнадзор задумал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и реализовал данную акцию, чтобы родители смогли сами принять участие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 xml:space="preserve">в пробном ЕГЭ, познакомиться с правилами и процедурой экзамена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и объяснить их своим детям.</w:t>
      </w:r>
    </w:p>
    <w:p w:rsidR="00CA74D5" w:rsidRPr="00CA74D5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655B1F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ab/>
      </w:r>
      <w:r w:rsidRPr="00CA74D5">
        <w:rPr>
          <w:rFonts w:ascii="Times New Roman" w:eastAsia="Calibri" w:hAnsi="Times New Roman" w:cs="Times New Roman"/>
          <w:b/>
          <w:sz w:val="28"/>
          <w:szCs w:val="28"/>
        </w:rPr>
        <w:t>Как это происходит?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</w:t>
      </w:r>
      <w:proofErr w:type="spellStart"/>
      <w:r w:rsidRPr="00CA74D5">
        <w:rPr>
          <w:rFonts w:ascii="Times New Roman" w:eastAsia="Calibri" w:hAnsi="Times New Roman" w:cs="Times New Roman"/>
          <w:sz w:val="28"/>
          <w:szCs w:val="28"/>
        </w:rPr>
        <w:t>госэкзамене</w:t>
      </w:r>
      <w:proofErr w:type="spellEnd"/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, какие меры эпидемиологической безопасности соблюдаются в экзаменационных пунктах, как печатаются и обрабатываются экзаменационные материалы. </w:t>
      </w:r>
    </w:p>
    <w:p w:rsidR="00CA74D5" w:rsidRPr="00CA74D5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Участники акции сами напишут экзаменационную работу, составленную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 xml:space="preserve">из заданий, аналогичных тем, которые будут предложены участникам ЕГЭ. </w:t>
      </w:r>
      <w:proofErr w:type="gramStart"/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Это сокращенный вариант работы, рассчитанный не на обычные 3–4 часа,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а на более сжатое время (</w:t>
      </w:r>
      <w:r w:rsidR="00655B1F">
        <w:rPr>
          <w:rFonts w:ascii="Times New Roman" w:eastAsia="Calibri" w:hAnsi="Times New Roman" w:cs="Times New Roman"/>
          <w:sz w:val="28"/>
          <w:szCs w:val="28"/>
        </w:rPr>
        <w:t>30 минут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), но он дает возможность познакомиться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с заданиями разных типов.</w:t>
      </w:r>
      <w:proofErr w:type="gramEnd"/>
    </w:p>
    <w:p w:rsidR="00CA74D5" w:rsidRPr="00CA74D5" w:rsidRDefault="00CA74D5" w:rsidP="00CA74D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b/>
          <w:sz w:val="28"/>
          <w:szCs w:val="28"/>
        </w:rPr>
        <w:t>Что сдают?</w:t>
      </w:r>
      <w:r w:rsidR="00655B1F">
        <w:rPr>
          <w:rFonts w:ascii="Times New Roman" w:eastAsia="Calibri" w:hAnsi="Times New Roman" w:cs="Times New Roman"/>
          <w:sz w:val="28"/>
          <w:szCs w:val="28"/>
        </w:rPr>
        <w:t xml:space="preserve"> В 2026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году родители смогут проверить свои знания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 xml:space="preserve">по </w:t>
      </w:r>
      <w:r w:rsidR="00655B1F">
        <w:rPr>
          <w:rFonts w:ascii="Times New Roman" w:eastAsia="Calibri" w:hAnsi="Times New Roman" w:cs="Times New Roman"/>
          <w:sz w:val="28"/>
          <w:szCs w:val="28"/>
        </w:rPr>
        <w:t>русскому языку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5B1F">
        <w:rPr>
          <w:rFonts w:ascii="Times New Roman" w:eastAsia="Calibri" w:hAnsi="Times New Roman" w:cs="Times New Roman"/>
          <w:sz w:val="28"/>
          <w:szCs w:val="28"/>
        </w:rPr>
        <w:t>Русский язык</w:t>
      </w:r>
      <w:bookmarkStart w:id="0" w:name="_GoBack"/>
      <w:bookmarkEnd w:id="0"/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</w:t>
      </w:r>
    </w:p>
    <w:p w:rsidR="00CA74D5" w:rsidRPr="00CA74D5" w:rsidRDefault="00CA74D5" w:rsidP="00CA74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4D5">
        <w:rPr>
          <w:rFonts w:ascii="Times New Roman" w:eastAsia="Calibri" w:hAnsi="Times New Roman" w:cs="Times New Roman"/>
          <w:sz w:val="28"/>
          <w:szCs w:val="28"/>
        </w:rPr>
        <w:tab/>
      </w:r>
      <w:r w:rsidRPr="00CA74D5">
        <w:rPr>
          <w:rFonts w:ascii="Times New Roman" w:eastAsia="Calibri" w:hAnsi="Times New Roman" w:cs="Times New Roman"/>
          <w:b/>
          <w:sz w:val="28"/>
          <w:szCs w:val="28"/>
        </w:rPr>
        <w:t>Как родителям принять участие в акции?</w:t>
      </w:r>
      <w:r w:rsidRPr="00CA74D5">
        <w:rPr>
          <w:rFonts w:ascii="Times New Roman" w:eastAsia="Calibri" w:hAnsi="Times New Roman" w:cs="Times New Roman"/>
          <w:sz w:val="28"/>
          <w:szCs w:val="28"/>
        </w:rPr>
        <w:t xml:space="preserve"> Обратиться </w:t>
      </w:r>
      <w:r w:rsidRPr="00CA74D5">
        <w:rPr>
          <w:rFonts w:ascii="Times New Roman" w:eastAsia="Calibri" w:hAnsi="Times New Roman" w:cs="Times New Roman"/>
          <w:sz w:val="28"/>
          <w:szCs w:val="28"/>
        </w:rPr>
        <w:br/>
        <w:t>в муниципальные органы управления образованием или министерство образования Архангельской области.</w:t>
      </w:r>
    </w:p>
    <w:p w:rsidR="00BD1EBD" w:rsidRDefault="00BD1EBD"/>
    <w:sectPr w:rsidR="00BD1EBD" w:rsidSect="00CA74D5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567" w:bottom="567" w:left="1134" w:header="72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49" w:rsidRDefault="00CB0649">
      <w:pPr>
        <w:spacing w:after="0" w:line="240" w:lineRule="auto"/>
      </w:pPr>
      <w:r>
        <w:separator/>
      </w:r>
    </w:p>
  </w:endnote>
  <w:endnote w:type="continuationSeparator" w:id="0">
    <w:p w:rsidR="00CB0649" w:rsidRDefault="00CB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CE" w:rsidRDefault="00CB06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4020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CE" w:rsidRDefault="00CB06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</w:rPr>
    </w:pPr>
  </w:p>
  <w:p w:rsidR="005711CE" w:rsidRDefault="00CB06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49" w:rsidRDefault="00CB0649">
      <w:pPr>
        <w:spacing w:after="0" w:line="240" w:lineRule="auto"/>
      </w:pPr>
      <w:r>
        <w:separator/>
      </w:r>
    </w:p>
  </w:footnote>
  <w:footnote w:type="continuationSeparator" w:id="0">
    <w:p w:rsidR="00CB0649" w:rsidRDefault="00CB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CE" w:rsidRDefault="004D72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1CE" w:rsidRDefault="00CB06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735775"/>
      <w:docPartObj>
        <w:docPartGallery w:val="Page Numbers (Top of Page)"/>
        <w:docPartUnique/>
      </w:docPartObj>
    </w:sdtPr>
    <w:sdtEndPr/>
    <w:sdtContent>
      <w:p w:rsidR="005711CE" w:rsidRDefault="004D7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B1F">
          <w:rPr>
            <w:noProof/>
          </w:rPr>
          <w:t>2</w:t>
        </w:r>
        <w:r>
          <w:fldChar w:fldCharType="end"/>
        </w:r>
      </w:p>
    </w:sdtContent>
  </w:sdt>
  <w:p w:rsidR="005711CE" w:rsidRDefault="00CB06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F4224"/>
    <w:multiLevelType w:val="hybridMultilevel"/>
    <w:tmpl w:val="53902FA4"/>
    <w:lvl w:ilvl="0" w:tplc="F364F9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682C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D0BA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4D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1E4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46FC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F08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2C3B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AC29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6961E9A"/>
    <w:multiLevelType w:val="hybridMultilevel"/>
    <w:tmpl w:val="68982022"/>
    <w:lvl w:ilvl="0" w:tplc="21D08DA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79C27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D001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5A73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60A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02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A4C9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4AEF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D48E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64"/>
    <w:rsid w:val="002F6537"/>
    <w:rsid w:val="004D72C9"/>
    <w:rsid w:val="00643D64"/>
    <w:rsid w:val="00655B1F"/>
    <w:rsid w:val="007F737C"/>
    <w:rsid w:val="00820249"/>
    <w:rsid w:val="00BC5126"/>
    <w:rsid w:val="00BD1EBD"/>
    <w:rsid w:val="00CA74D5"/>
    <w:rsid w:val="00C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7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A74D5"/>
    <w:rPr>
      <w:rFonts w:cs="Times New Roman"/>
    </w:rPr>
  </w:style>
  <w:style w:type="table" w:styleId="a6">
    <w:name w:val="Table Grid"/>
    <w:basedOn w:val="a1"/>
    <w:uiPriority w:val="59"/>
    <w:rsid w:val="007F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5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7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A74D5"/>
    <w:rPr>
      <w:rFonts w:cs="Times New Roman"/>
    </w:rPr>
  </w:style>
  <w:style w:type="table" w:styleId="a6">
    <w:name w:val="Table Grid"/>
    <w:basedOn w:val="a1"/>
    <w:uiPriority w:val="59"/>
    <w:rsid w:val="007F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5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mirnova@novadmi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uid025</dc:creator>
  <cp:keywords/>
  <dc:description/>
  <cp:lastModifiedBy>uid025</cp:lastModifiedBy>
  <cp:revision>8</cp:revision>
  <dcterms:created xsi:type="dcterms:W3CDTF">2025-03-03T12:14:00Z</dcterms:created>
  <dcterms:modified xsi:type="dcterms:W3CDTF">2026-04-10T11:12:00Z</dcterms:modified>
</cp:coreProperties>
</file>