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3F2A9" w14:textId="77777777" w:rsidR="00ED49B6" w:rsidRPr="003F7ACF" w:rsidRDefault="00ED49B6" w:rsidP="00ED49B6">
      <w:pPr>
        <w:spacing w:after="0" w:line="408" w:lineRule="auto"/>
        <w:ind w:left="120"/>
        <w:jc w:val="center"/>
        <w:rPr>
          <w:rFonts w:ascii="Times New Roman" w:hAnsi="Times New Roman" w:cs="Times New Roman"/>
          <w:kern w:val="0"/>
        </w:rPr>
      </w:pPr>
      <w:r w:rsidRPr="003F7ACF">
        <w:rPr>
          <w:rFonts w:ascii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14:paraId="64A0F0A5" w14:textId="77777777" w:rsidR="00ED49B6" w:rsidRPr="003F7ACF" w:rsidRDefault="00ED49B6" w:rsidP="00ED49B6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  <w:b/>
          <w:color w:val="000000"/>
          <w:sz w:val="28"/>
        </w:rPr>
        <w:t>‌</w:t>
      </w:r>
      <w:bookmarkStart w:id="0" w:name="b9bd104d-6082-47bd-8132-2766a2040a6c"/>
      <w:r w:rsidRPr="003F7ACF">
        <w:rPr>
          <w:rFonts w:ascii="Times New Roman" w:hAnsi="Times New Roman" w:cs="Times New Roman"/>
          <w:b/>
          <w:color w:val="000000"/>
          <w:sz w:val="28"/>
        </w:rPr>
        <w:t>Департамент образования Архангельской области</w:t>
      </w:r>
      <w:bookmarkEnd w:id="0"/>
      <w:r w:rsidRPr="003F7ACF">
        <w:rPr>
          <w:rFonts w:ascii="Times New Roman" w:hAnsi="Times New Roman" w:cs="Times New Roman"/>
          <w:b/>
          <w:color w:val="000000"/>
          <w:sz w:val="28"/>
        </w:rPr>
        <w:t xml:space="preserve">‌‌ </w:t>
      </w:r>
    </w:p>
    <w:p w14:paraId="0D3CCD13" w14:textId="77777777" w:rsidR="00ED49B6" w:rsidRPr="003F7ACF" w:rsidRDefault="00ED49B6" w:rsidP="00ED49B6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bCs/>
        </w:rPr>
      </w:pPr>
      <w:r w:rsidRPr="003F7ACF">
        <w:rPr>
          <w:rFonts w:ascii="Times New Roman" w:hAnsi="Times New Roman" w:cs="Times New Roman"/>
          <w:b/>
          <w:color w:val="000000"/>
          <w:sz w:val="28"/>
        </w:rPr>
        <w:t>‌‌</w:t>
      </w:r>
      <w:r w:rsidRPr="003F7ACF">
        <w:rPr>
          <w:rFonts w:ascii="Times New Roman" w:hAnsi="Times New Roman" w:cs="Times New Roman"/>
          <w:color w:val="000000"/>
          <w:sz w:val="28"/>
        </w:rPr>
        <w:t>​</w:t>
      </w:r>
      <w:r w:rsidRPr="003F7ACF">
        <w:rPr>
          <w:rFonts w:ascii="Times New Roman" w:hAnsi="Times New Roman" w:cs="Times New Roman"/>
          <w:b/>
          <w:bCs/>
          <w:color w:val="000000"/>
          <w:sz w:val="28"/>
        </w:rPr>
        <w:t xml:space="preserve">Муниципальное образование «Город </w:t>
      </w:r>
      <w:proofErr w:type="spellStart"/>
      <w:r w:rsidRPr="003F7ACF">
        <w:rPr>
          <w:rFonts w:ascii="Times New Roman" w:hAnsi="Times New Roman" w:cs="Times New Roman"/>
          <w:b/>
          <w:bCs/>
          <w:color w:val="000000"/>
          <w:sz w:val="28"/>
        </w:rPr>
        <w:t>Новодвинск</w:t>
      </w:r>
      <w:proofErr w:type="spellEnd"/>
      <w:r w:rsidRPr="003F7ACF">
        <w:rPr>
          <w:rFonts w:ascii="Times New Roman" w:hAnsi="Times New Roman" w:cs="Times New Roman"/>
          <w:b/>
          <w:bCs/>
          <w:color w:val="000000"/>
          <w:sz w:val="28"/>
        </w:rPr>
        <w:t>»</w:t>
      </w:r>
    </w:p>
    <w:p w14:paraId="7094114A" w14:textId="77777777" w:rsidR="00ED49B6" w:rsidRPr="003F7ACF" w:rsidRDefault="00ED49B6" w:rsidP="00ED49B6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en-US"/>
        </w:rPr>
      </w:pPr>
      <w:r w:rsidRPr="003F7ACF">
        <w:rPr>
          <w:rFonts w:ascii="Times New Roman" w:hAnsi="Times New Roman" w:cs="Times New Roman"/>
          <w:b/>
          <w:color w:val="000000"/>
          <w:sz w:val="28"/>
        </w:rPr>
        <w:t>МОУ "СОШ №</w:t>
      </w:r>
      <w:r w:rsidR="008529A4" w:rsidRPr="003F7ACF">
        <w:rPr>
          <w:rFonts w:ascii="Times New Roman" w:hAnsi="Times New Roman" w:cs="Times New Roman"/>
          <w:b/>
          <w:color w:val="000000"/>
          <w:sz w:val="28"/>
        </w:rPr>
        <w:t xml:space="preserve"> </w:t>
      </w:r>
      <w:r w:rsidRPr="003F7ACF">
        <w:rPr>
          <w:rFonts w:ascii="Times New Roman" w:hAnsi="Times New Roman" w:cs="Times New Roman"/>
          <w:b/>
          <w:color w:val="000000"/>
          <w:sz w:val="28"/>
        </w:rPr>
        <w:t>3"</w:t>
      </w:r>
    </w:p>
    <w:p w14:paraId="7B683758" w14:textId="77777777" w:rsidR="00ED49B6" w:rsidRPr="003F7ACF" w:rsidRDefault="00ED49B6" w:rsidP="00ED49B6">
      <w:pPr>
        <w:spacing w:after="0"/>
        <w:ind w:left="120"/>
        <w:rPr>
          <w:rFonts w:ascii="Times New Roman" w:hAnsi="Times New Roman" w:cs="Times New Roman"/>
        </w:rPr>
      </w:pPr>
    </w:p>
    <w:p w14:paraId="682027B9" w14:textId="77777777" w:rsidR="00ED49B6" w:rsidRPr="003F7ACF" w:rsidRDefault="00ED49B6" w:rsidP="00ED49B6">
      <w:pPr>
        <w:spacing w:after="0"/>
        <w:ind w:left="120"/>
        <w:rPr>
          <w:rFonts w:ascii="Times New Roman" w:hAnsi="Times New Roman" w:cs="Times New Roman"/>
        </w:rPr>
      </w:pPr>
    </w:p>
    <w:p w14:paraId="34A0CEAE" w14:textId="77777777" w:rsidR="00ED49B6" w:rsidRPr="003F7ACF" w:rsidRDefault="00ED49B6" w:rsidP="00ED49B6">
      <w:pPr>
        <w:spacing w:after="0"/>
        <w:ind w:left="120"/>
        <w:rPr>
          <w:rFonts w:ascii="Times New Roman" w:hAnsi="Times New Roman" w:cs="Times New Roman"/>
        </w:rPr>
      </w:pPr>
    </w:p>
    <w:p w14:paraId="1825C753" w14:textId="77777777" w:rsidR="00ED49B6" w:rsidRPr="003F7ACF" w:rsidRDefault="00ED49B6" w:rsidP="00ED49B6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3686"/>
        <w:gridCol w:w="3685"/>
      </w:tblGrid>
      <w:tr w:rsidR="00ED49B6" w:rsidRPr="003F7ACF" w14:paraId="5C470443" w14:textId="77777777" w:rsidTr="00836CBA">
        <w:tc>
          <w:tcPr>
            <w:tcW w:w="3652" w:type="dxa"/>
          </w:tcPr>
          <w:p w14:paraId="7C5C7405" w14:textId="77777777" w:rsidR="00ED49B6" w:rsidRPr="003F7ACF" w:rsidRDefault="00ED49B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F7A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14:paraId="01DBDEDA" w14:textId="77777777" w:rsidR="00ED49B6" w:rsidRPr="003F7ACF" w:rsidRDefault="00ED49B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F7A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ШМО учителей начальных классов</w:t>
            </w:r>
          </w:p>
          <w:p w14:paraId="6B010E8F" w14:textId="77777777" w:rsidR="00ED49B6" w:rsidRPr="003F7ACF" w:rsidRDefault="00ED49B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22987B17" w14:textId="1266697D" w:rsidR="00ED49B6" w:rsidRPr="003F7ACF" w:rsidRDefault="00DE10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Дмитрик Е.О.</w:t>
            </w:r>
          </w:p>
          <w:p w14:paraId="4EB6E491" w14:textId="77777777" w:rsidR="00ED49B6" w:rsidRPr="003F7ACF" w:rsidRDefault="00ED49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№ </w:t>
            </w:r>
          </w:p>
          <w:p w14:paraId="596B65E4" w14:textId="2AED3671" w:rsidR="00ED49B6" w:rsidRPr="003F7ACF" w:rsidRDefault="00ED49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proofErr w:type="gramStart"/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  </w:t>
            </w:r>
            <w:proofErr w:type="gramEnd"/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»         202</w:t>
            </w:r>
            <w:r w:rsidR="00DE1075"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14:paraId="0830C628" w14:textId="77777777" w:rsidR="00ED49B6" w:rsidRPr="003F7ACF" w:rsidRDefault="00ED49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22E9657" w14:textId="77777777" w:rsidR="00ED49B6" w:rsidRPr="003F7ACF" w:rsidRDefault="00ED49B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F7A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14:paraId="22944C8D" w14:textId="2BECEA1A" w:rsidR="00ED49B6" w:rsidRPr="003F7ACF" w:rsidRDefault="00ED49B6" w:rsidP="00836CB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F7A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14:paraId="2E49817C" w14:textId="77777777" w:rsidR="00ED49B6" w:rsidRPr="003F7ACF" w:rsidRDefault="00ED49B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54F937BB" w14:textId="77777777" w:rsidR="00ED49B6" w:rsidRPr="003F7ACF" w:rsidRDefault="00ED49B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Смоленская Н.Г.</w:t>
            </w:r>
          </w:p>
          <w:p w14:paraId="77DBD7EC" w14:textId="77777777" w:rsidR="00ED49B6" w:rsidRPr="003F7ACF" w:rsidRDefault="00ED49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№ </w:t>
            </w:r>
          </w:p>
          <w:p w14:paraId="47F77484" w14:textId="7FF9288E" w:rsidR="00ED49B6" w:rsidRPr="003F7ACF" w:rsidRDefault="00ED49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proofErr w:type="gramStart"/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  </w:t>
            </w:r>
            <w:proofErr w:type="gramEnd"/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»               202</w:t>
            </w:r>
            <w:r w:rsidR="00DE1075"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14:paraId="7B3DC87C" w14:textId="77777777" w:rsidR="00ED49B6" w:rsidRPr="003F7ACF" w:rsidRDefault="00ED49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C4149C4" w14:textId="77777777" w:rsidR="00ED49B6" w:rsidRPr="003F7ACF" w:rsidRDefault="00ED49B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F7A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14:paraId="01FAB79C" w14:textId="36AF1047" w:rsidR="00ED49B6" w:rsidRPr="003F7ACF" w:rsidRDefault="008529A4" w:rsidP="00836CB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F7A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 МОУ "СОШ № 3</w:t>
            </w:r>
            <w:r w:rsidR="00ED49B6" w:rsidRPr="003F7A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</w:t>
            </w:r>
          </w:p>
          <w:p w14:paraId="0A62937F" w14:textId="77777777" w:rsidR="00ED49B6" w:rsidRPr="003F7ACF" w:rsidRDefault="00ED49B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02C12EFB" w14:textId="73A5D11D" w:rsidR="00ED49B6" w:rsidRPr="003F7ACF" w:rsidRDefault="00DE10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Олькина Ю.В.</w:t>
            </w:r>
          </w:p>
          <w:p w14:paraId="4834145D" w14:textId="77777777" w:rsidR="00ED49B6" w:rsidRPr="003F7ACF" w:rsidRDefault="00ED49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№ </w:t>
            </w:r>
          </w:p>
          <w:p w14:paraId="10FDFF6C" w14:textId="547C1118" w:rsidR="00ED49B6" w:rsidRPr="003F7ACF" w:rsidRDefault="00ED49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proofErr w:type="gramStart"/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  </w:t>
            </w:r>
            <w:proofErr w:type="gramEnd"/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»            202</w:t>
            </w:r>
            <w:r w:rsidR="00DE1075"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F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14:paraId="7B3C8854" w14:textId="77777777" w:rsidR="00ED49B6" w:rsidRPr="003F7ACF" w:rsidRDefault="00ED49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B7B6106" w14:textId="77777777" w:rsidR="00156CF9" w:rsidRPr="003F7ACF" w:rsidRDefault="00156CF9" w:rsidP="00156CF9">
      <w:pPr>
        <w:spacing w:after="0"/>
        <w:ind w:left="120"/>
        <w:rPr>
          <w:rFonts w:ascii="Times New Roman" w:hAnsi="Times New Roman" w:cs="Times New Roman"/>
        </w:rPr>
      </w:pPr>
    </w:p>
    <w:p w14:paraId="3745DF20" w14:textId="77777777" w:rsidR="00156CF9" w:rsidRPr="003F7ACF" w:rsidRDefault="00156CF9" w:rsidP="00156CF9">
      <w:pPr>
        <w:spacing w:after="0"/>
        <w:ind w:left="120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  <w:color w:val="000000"/>
          <w:sz w:val="28"/>
        </w:rPr>
        <w:t>‌</w:t>
      </w:r>
    </w:p>
    <w:p w14:paraId="0E8D8E18" w14:textId="77777777" w:rsidR="00156CF9" w:rsidRPr="003F7ACF" w:rsidRDefault="00156CF9" w:rsidP="00156CF9">
      <w:pPr>
        <w:spacing w:after="0"/>
        <w:ind w:left="120"/>
        <w:rPr>
          <w:rFonts w:ascii="Times New Roman" w:hAnsi="Times New Roman" w:cs="Times New Roman"/>
        </w:rPr>
      </w:pPr>
    </w:p>
    <w:p w14:paraId="6790DC6C" w14:textId="77777777" w:rsidR="00156CF9" w:rsidRPr="003F7ACF" w:rsidRDefault="00156CF9" w:rsidP="00156CF9">
      <w:pPr>
        <w:spacing w:after="0" w:line="408" w:lineRule="auto"/>
        <w:jc w:val="center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  <w:b/>
          <w:color w:val="000000"/>
          <w:sz w:val="28"/>
        </w:rPr>
        <w:t>РАБОЧАЯ ПРОГРАММА</w:t>
      </w:r>
    </w:p>
    <w:p w14:paraId="3B6513CB" w14:textId="77777777" w:rsidR="00156CF9" w:rsidRPr="003F7ACF" w:rsidRDefault="00156CF9" w:rsidP="00156CF9">
      <w:pPr>
        <w:spacing w:after="0"/>
        <w:ind w:left="120"/>
        <w:jc w:val="center"/>
        <w:rPr>
          <w:rFonts w:ascii="Times New Roman" w:hAnsi="Times New Roman" w:cs="Times New Roman"/>
        </w:rPr>
      </w:pPr>
    </w:p>
    <w:p w14:paraId="2FB5368D" w14:textId="77777777" w:rsidR="00156CF9" w:rsidRPr="003F7ACF" w:rsidRDefault="00156CF9" w:rsidP="00156CF9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  <w:b/>
          <w:color w:val="000000"/>
          <w:sz w:val="28"/>
        </w:rPr>
        <w:t>учебного предмета «Литературное чтение»</w:t>
      </w:r>
    </w:p>
    <w:p w14:paraId="55FA96F6" w14:textId="77777777" w:rsidR="00156CF9" w:rsidRPr="003F7ACF" w:rsidRDefault="00156CF9" w:rsidP="00156CF9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  <w:color w:val="000000"/>
          <w:sz w:val="28"/>
        </w:rPr>
        <w:t xml:space="preserve">для обучающихся 1-4 классов </w:t>
      </w:r>
    </w:p>
    <w:p w14:paraId="097E501C" w14:textId="77777777" w:rsidR="00156CF9" w:rsidRPr="003F7ACF" w:rsidRDefault="00156CF9" w:rsidP="00156CF9">
      <w:pPr>
        <w:spacing w:after="0"/>
        <w:ind w:left="120"/>
        <w:jc w:val="center"/>
        <w:rPr>
          <w:rFonts w:ascii="Times New Roman" w:hAnsi="Times New Roman" w:cs="Times New Roman"/>
        </w:rPr>
      </w:pPr>
    </w:p>
    <w:p w14:paraId="7D779221" w14:textId="77777777" w:rsidR="00836CBA" w:rsidRPr="003F7ACF" w:rsidRDefault="00836CBA" w:rsidP="00156CF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  <w:bookmarkStart w:id="1" w:name="6129fc25-1484-4cce-a161-840ff826026d"/>
    </w:p>
    <w:p w14:paraId="541F1F4D" w14:textId="77777777" w:rsidR="00836CBA" w:rsidRPr="003F7ACF" w:rsidRDefault="00836CBA" w:rsidP="00156CF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3D0B9D32" w14:textId="77777777" w:rsidR="00836CBA" w:rsidRPr="003F7ACF" w:rsidRDefault="00836CBA" w:rsidP="00156CF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191285DA" w14:textId="77777777" w:rsidR="00836CBA" w:rsidRPr="003F7ACF" w:rsidRDefault="00836CBA" w:rsidP="00156CF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4D0C39C3" w14:textId="77777777" w:rsidR="00836CBA" w:rsidRPr="003F7ACF" w:rsidRDefault="00836CBA" w:rsidP="00156CF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437E733F" w14:textId="77777777" w:rsidR="00836CBA" w:rsidRPr="003F7ACF" w:rsidRDefault="00836CBA" w:rsidP="00156CF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662AECBA" w14:textId="77777777" w:rsidR="00836CBA" w:rsidRPr="003F7ACF" w:rsidRDefault="00836CBA" w:rsidP="00156CF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0069CD87" w14:textId="77777777" w:rsidR="00836CBA" w:rsidRPr="003F7ACF" w:rsidRDefault="00836CBA" w:rsidP="00156CF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3B57B0AE" w14:textId="77777777" w:rsidR="00836CBA" w:rsidRPr="003F7ACF" w:rsidRDefault="00836CBA" w:rsidP="00156CF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64AE4772" w14:textId="77777777" w:rsidR="00836CBA" w:rsidRPr="003F7ACF" w:rsidRDefault="00836CBA" w:rsidP="00156CF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4DD3F57F" w14:textId="2E21E080" w:rsidR="00156CF9" w:rsidRPr="003F7ACF" w:rsidRDefault="00156CF9" w:rsidP="00156CF9">
      <w:pPr>
        <w:spacing w:after="0"/>
        <w:jc w:val="center"/>
        <w:rPr>
          <w:rFonts w:ascii="Times New Roman" w:hAnsi="Times New Roman" w:cs="Times New Roman"/>
        </w:rPr>
      </w:pPr>
      <w:proofErr w:type="spellStart"/>
      <w:r w:rsidRPr="003F7ACF">
        <w:rPr>
          <w:rFonts w:ascii="Times New Roman" w:hAnsi="Times New Roman" w:cs="Times New Roman"/>
          <w:b/>
          <w:color w:val="000000"/>
          <w:sz w:val="28"/>
        </w:rPr>
        <w:t>Новодвинск</w:t>
      </w:r>
      <w:bookmarkEnd w:id="1"/>
      <w:proofErr w:type="spellEnd"/>
      <w:r w:rsidRPr="003F7ACF">
        <w:rPr>
          <w:rFonts w:ascii="Times New Roman" w:hAnsi="Times New Roman" w:cs="Times New Roman"/>
          <w:b/>
          <w:color w:val="000000"/>
          <w:sz w:val="28"/>
        </w:rPr>
        <w:t xml:space="preserve">‌ </w:t>
      </w:r>
      <w:bookmarkStart w:id="2" w:name="62614f64-10de-4f5c-96b5-e9621fb5538a"/>
      <w:r w:rsidRPr="003F7ACF">
        <w:rPr>
          <w:rFonts w:ascii="Times New Roman" w:hAnsi="Times New Roman" w:cs="Times New Roman"/>
          <w:b/>
          <w:color w:val="000000"/>
          <w:sz w:val="28"/>
        </w:rPr>
        <w:t>202</w:t>
      </w:r>
      <w:r w:rsidR="00DE1075" w:rsidRPr="003F7ACF">
        <w:rPr>
          <w:rFonts w:ascii="Times New Roman" w:hAnsi="Times New Roman" w:cs="Times New Roman"/>
          <w:b/>
          <w:color w:val="000000"/>
          <w:sz w:val="28"/>
        </w:rPr>
        <w:t>6</w:t>
      </w:r>
      <w:r w:rsidRPr="003F7ACF">
        <w:rPr>
          <w:rFonts w:ascii="Times New Roman" w:hAnsi="Times New Roman" w:cs="Times New Roman"/>
          <w:b/>
          <w:color w:val="000000"/>
          <w:sz w:val="28"/>
        </w:rPr>
        <w:t>-202</w:t>
      </w:r>
      <w:bookmarkEnd w:id="2"/>
      <w:r w:rsidRPr="003F7ACF">
        <w:rPr>
          <w:rFonts w:ascii="Times New Roman" w:hAnsi="Times New Roman" w:cs="Times New Roman"/>
          <w:b/>
          <w:color w:val="000000"/>
          <w:sz w:val="28"/>
        </w:rPr>
        <w:t>‌</w:t>
      </w:r>
      <w:r w:rsidR="00DE1075" w:rsidRPr="003F7ACF">
        <w:rPr>
          <w:rFonts w:ascii="Times New Roman" w:hAnsi="Times New Roman" w:cs="Times New Roman"/>
          <w:color w:val="000000"/>
          <w:sz w:val="28"/>
        </w:rPr>
        <w:t>7</w:t>
      </w:r>
    </w:p>
    <w:p w14:paraId="577DF33C" w14:textId="77777777" w:rsidR="002C22B6" w:rsidRPr="003F7ACF" w:rsidRDefault="002C22B6" w:rsidP="003740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</w:pPr>
    </w:p>
    <w:p w14:paraId="15E9266E" w14:textId="77777777" w:rsidR="002C22B6" w:rsidRPr="003F7ACF" w:rsidRDefault="002C22B6" w:rsidP="003740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</w:pPr>
    </w:p>
    <w:p w14:paraId="16F61E2F" w14:textId="77777777" w:rsidR="00836CBA" w:rsidRPr="003F7ACF" w:rsidRDefault="00836CBA">
      <w:pP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 w:type="page"/>
      </w:r>
    </w:p>
    <w:p w14:paraId="2C741770" w14:textId="0CF7BC0E" w:rsidR="00374068" w:rsidRPr="003F7ACF" w:rsidRDefault="00374068" w:rsidP="003740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lastRenderedPageBreak/>
        <w:t>ПОЯСНИТЕЛЬНАЯ ЗАПИСКА</w:t>
      </w:r>
    </w:p>
    <w:p w14:paraId="7CB3F67B" w14:textId="77777777" w:rsidR="00374068" w:rsidRPr="003F7ACF" w:rsidRDefault="00374068" w:rsidP="003740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14:paraId="1F03C1E0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14:paraId="6E316525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14:paraId="7802342C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метапредметные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07988661" w14:textId="77777777" w:rsidR="00374068" w:rsidRPr="003F7ACF" w:rsidRDefault="00374068" w:rsidP="003740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14:paraId="0167FD9A" w14:textId="77777777" w:rsidR="00374068" w:rsidRPr="003F7ACF" w:rsidRDefault="00374068" w:rsidP="003740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ОБЩАЯ ХАРАКТЕРИСТИКА УЧЕБНОГО ПРЕДМЕТА «ЛИТЕРАТУРНОЕ ЧТЕНИЕ»</w:t>
      </w:r>
    </w:p>
    <w:p w14:paraId="0D789F91" w14:textId="77777777" w:rsidR="00374068" w:rsidRPr="003F7ACF" w:rsidRDefault="00374068" w:rsidP="003740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14:paraId="678E2E01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eastAsia="ru-RU"/>
        </w:rPr>
        <w:t>рабочей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программе воспитания.</w:t>
      </w:r>
    </w:p>
    <w:p w14:paraId="5487C7C6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14:paraId="7807CC32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14:paraId="5E318F20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2E4CAD4C" w14:textId="77777777" w:rsidR="00374068" w:rsidRPr="003F7ACF" w:rsidRDefault="00374068" w:rsidP="003740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ЦЕЛИ ИЗУЧЕНИЯ УЧЕБНОГО ПРЕДМЕТА «ЛИТЕРАТУРНОЕ ЧТЕНИЕ»</w:t>
      </w:r>
    </w:p>
    <w:p w14:paraId="4EA0FAF3" w14:textId="77777777" w:rsidR="00374068" w:rsidRPr="003F7ACF" w:rsidRDefault="00374068" w:rsidP="003740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14:paraId="10C81AEA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14:paraId="67BD464B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сформированность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14:paraId="633E896E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Достижение цели изучения литературного чтения определяется решением следующих задач:</w:t>
      </w:r>
    </w:p>
    <w:p w14:paraId="712B2729" w14:textId="77777777" w:rsidR="00374068" w:rsidRPr="003F7ACF" w:rsidRDefault="00374068" w:rsidP="00374068">
      <w:pPr>
        <w:numPr>
          <w:ilvl w:val="0"/>
          <w:numId w:val="1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14:paraId="1F8A46CF" w14:textId="77777777" w:rsidR="00374068" w:rsidRPr="003F7ACF" w:rsidRDefault="00374068" w:rsidP="00374068">
      <w:pPr>
        <w:numPr>
          <w:ilvl w:val="0"/>
          <w:numId w:val="1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достижение необходимого для продолжения образования уровня общего речевого развития;</w:t>
      </w:r>
    </w:p>
    <w:p w14:paraId="16CB30DE" w14:textId="77777777" w:rsidR="00374068" w:rsidRPr="003F7ACF" w:rsidRDefault="00374068" w:rsidP="00374068">
      <w:pPr>
        <w:numPr>
          <w:ilvl w:val="0"/>
          <w:numId w:val="1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14:paraId="0C1E7AEF" w14:textId="77777777" w:rsidR="00374068" w:rsidRPr="003F7ACF" w:rsidRDefault="00374068" w:rsidP="00374068">
      <w:pPr>
        <w:numPr>
          <w:ilvl w:val="0"/>
          <w:numId w:val="1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14:paraId="085EE4D7" w14:textId="77777777" w:rsidR="00374068" w:rsidRPr="003F7ACF" w:rsidRDefault="00374068" w:rsidP="00374068">
      <w:pPr>
        <w:numPr>
          <w:ilvl w:val="0"/>
          <w:numId w:val="1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 в соответствии с представленными предметными результатами по классам;</w:t>
      </w:r>
    </w:p>
    <w:p w14:paraId="3B7DC08E" w14:textId="77777777" w:rsidR="00374068" w:rsidRPr="003F7ACF" w:rsidRDefault="00374068" w:rsidP="00374068">
      <w:pPr>
        <w:numPr>
          <w:ilvl w:val="0"/>
          <w:numId w:val="1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овладение техникой смыслового чтения вслух, «про себя» (молча) и текстовой деятельностью, обеспечивающей понимание и использование информации</w:t>
      </w:r>
    </w:p>
    <w:p w14:paraId="6250E71E" w14:textId="77777777" w:rsidR="00374068" w:rsidRPr="003F7ACF" w:rsidRDefault="00374068" w:rsidP="00374068">
      <w:pPr>
        <w:numPr>
          <w:ilvl w:val="0"/>
          <w:numId w:val="1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для решения учебных задач.</w:t>
      </w:r>
    </w:p>
    <w:p w14:paraId="54BF5A71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</w:t>
      </w:r>
      <w:proofErr w:type="gram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литературного образования</w:t>
      </w:r>
      <w:proofErr w:type="gram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обучающегося: речевая и читательская деятельности, круг чтения, творческая деятельность.</w:t>
      </w:r>
    </w:p>
    <w:p w14:paraId="4BFD7425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В основу отбора произведений для литературного чтения положены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общедидактические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3F7ACF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ru-RU"/>
        </w:rPr>
        <w:t>.</w:t>
      </w:r>
    </w:p>
    <w:p w14:paraId="555D9A23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метапредметных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14:paraId="02EF23BC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Планируемые результаты изучения литературного чтения включают личностные,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метапредметные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2B3A8FCE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00ABA7A3" w14:textId="77777777" w:rsidR="00374068" w:rsidRPr="003F7ACF" w:rsidRDefault="00374068" w:rsidP="003740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МЕСТО УЧЕБНОГО ПРЕДМЕТА «ЛИТЕРАТУРНОЕ ЧТЕНИЕ» В УЧЕБНОМ ПЛАНЕ</w:t>
      </w:r>
    </w:p>
    <w:p w14:paraId="544ABB81" w14:textId="77777777" w:rsidR="00374068" w:rsidRPr="003F7ACF" w:rsidRDefault="00374068" w:rsidP="003740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14:paraId="520832E8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14:paraId="1F95DAEE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 литературное чтение в 1 классе отводится 132 часа (из них</w:t>
      </w:r>
      <w:r w:rsidR="00ED49B6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не менее 80 часов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составляет вводный интегрированный учебный курс «Обучение грамоте»), во 2-4 классах по 136 часов (4 часа в неделю в каждом классе).</w:t>
      </w:r>
    </w:p>
    <w:p w14:paraId="52FC9E79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СОДЕРЖАНИЕ УЧЕБНОГО ПРЕДМЕТА</w:t>
      </w:r>
    </w:p>
    <w:p w14:paraId="405862C5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</w:p>
    <w:p w14:paraId="19D1FF1A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eastAsia="ru-RU"/>
        </w:rPr>
        <w:t>1 КЛАСС</w:t>
      </w:r>
    </w:p>
    <w:p w14:paraId="283452A0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eastAsia="ru-RU"/>
        </w:rPr>
        <w:br/>
      </w:r>
    </w:p>
    <w:p w14:paraId="7A529738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Обучение грамоте</w:t>
      </w:r>
      <w:bookmarkStart w:id="3" w:name="_ftnref1"/>
      <w:r w:rsidR="00FA2F11"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fldChar w:fldCharType="begin"/>
      </w: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instrText>HYPERLINK "https://workprogram.edsoo.ru/work-programs/284047" \l "_ftn1"</w:instrText>
      </w:r>
      <w:r w:rsidR="00FA2F11"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fldChar w:fldCharType="separate"/>
      </w:r>
      <w:r w:rsidRPr="003F7ACF">
        <w:rPr>
          <w:rFonts w:ascii="Times New Roman" w:eastAsia="Times New Roman" w:hAnsi="Times New Roman" w:cs="Times New Roman"/>
          <w:b/>
          <w:bCs/>
          <w:color w:val="004CFF"/>
          <w:kern w:val="0"/>
          <w:sz w:val="24"/>
          <w:szCs w:val="24"/>
          <w:lang w:eastAsia="ru-RU"/>
        </w:rPr>
        <w:t>[1]</w:t>
      </w:r>
      <w:r w:rsidR="00FA2F11"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fldChar w:fldCharType="end"/>
      </w:r>
      <w:bookmarkEnd w:id="3"/>
    </w:p>
    <w:p w14:paraId="4D802A0B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14:paraId="48D9B4A6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Развитие речи</w:t>
      </w:r>
    </w:p>
    <w:p w14:paraId="62F4172C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Составление небольших рассказов на основе собственных игр, занятий. Участие в диалоге. Понимание текста при его прослушивании и при самостоятельном чтении вслух.</w:t>
      </w:r>
    </w:p>
    <w:p w14:paraId="4929EF24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Фонетика</w:t>
      </w:r>
    </w:p>
    <w:p w14:paraId="68C81117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</w:t>
      </w:r>
    </w:p>
    <w:p w14:paraId="5E449777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Чтение</w:t>
      </w:r>
    </w:p>
    <w:p w14:paraId="08739098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14:paraId="547EBAF5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14:paraId="1CD73B7F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14:paraId="08123F99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СИСТЕМАТИЧЕСКИЙ КУРС</w:t>
      </w:r>
    </w:p>
    <w:p w14:paraId="3F1E767F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Сказка фольклорная (народная) и литературная (авторская).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Восприятие текста произведений художественной литературы и устного народного творчества (не менее четырёх произведений). Фольклорная и литературная (авторская) сказка: сходство и различия. Реальность и волшебство в сказке. Событийная сторона сказок: последовательность событий в фольклорной (народной) и литературной (авторской) сказке. Отражение сюжета в иллюстрациях. Герои сказочных произведений. Нравственные ценности и идеи, традиции, быт, культура в русских народных и литературных (авторских) сказках, поступки, отражающие нравственные качества (отношение к природе, людям, предметам).</w:t>
      </w:r>
    </w:p>
    <w:p w14:paraId="0EB4BC88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Произведения для чтения: народные сказки о животных «Лисица и тетерев», «Лиса и рак», литературные (авторские) сказки К.Д. Ушинский «Петух и собака», сказки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В.Г.Сутеева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«Кораблик», «Под грибом»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eastAsia="ru-RU"/>
        </w:rPr>
        <w:t> 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eastAsia="ru-RU"/>
        </w:rPr>
        <w:t> </w:t>
      </w:r>
    </w:p>
    <w:p w14:paraId="46B17171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Произведения о детях и для детей.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 Понятие «тема произведения» (общее представление): чему посвящено, о чём рассказывает. Главная мысль произведения: его основная идея (чему учит? какие качества воспитывает?). Произведения одной темы, но разных жанров: рассказ, стихотворение, сказка (общее представление на примере не менее шести произведений К. Д. Ушинского, Л. Н. Толстого, Е. А. Пермяка, В. А. Осеевой, А. Л.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Барто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, Ю. И. Ермолаева). Характеристика героя произведения, общая оценка поступков. Понимание заголовка произведения, его соотношения с содержанием произведения и его идеей. Осознание нравственно-этических понятий: друг, дружба, забота, труд, взаимопомощь.</w:t>
      </w:r>
    </w:p>
    <w:p w14:paraId="2059D332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 для чтения: К.Д. Ушинский «Худо тому, кто добра не делает никому», Л.Н. Толстой «Косточка», Е.А. Пермяк «Торопливый ножик»,</w:t>
      </w:r>
    </w:p>
    <w:p w14:paraId="3107E228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В.А. Осеева «Три товарища», А.Л.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Барто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«Я – лишний», Ю.И. Ермолаев «Лучший друг» 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</w:p>
    <w:p w14:paraId="167BECD4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Произведения о родной природе.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Восприятие и самостоятельное чтение поэтических произведений о природе (на примере трёх-четырёх доступных произведений А. К. Толстого, А. Н. Плещеева, Е. Ф. Трутневой, С. Я. Маршака и др.). Тема поэтических произведений: звуки и краски природы, времена года, человек и природа; Родина, природа родного края. Особенности стихотворной речи, сравнение с прозаической: рифма, ритм (практическое ознакомление). Настроение, которое рождает поэтическое произведение. Отражение нравственной идеи в произведении: любовь к Родине, природе родного края. Иллюстрация к произведению как отражение эмоционального отклика на произведение. Выразительное чтение поэзии. Роль интонации при выразительном чтении. Интонационный рисунок выразительного чтения: ритм, темп, сила голоса.</w:t>
      </w:r>
    </w:p>
    <w:p w14:paraId="2B3941C1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Устное народное творчество – малые фольклорные жанры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 (не менее шести произведений). Многообразие малых жанров устного народного творчества: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потешка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, загадка, пословица, их назначение (веселить, потешать, играть, поучать). Особенности разных малых фольклорных жанров.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Потешка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– игровой народный фольклор. Загадки – средство воспитания живости ума, сообразительности. Пословицы – проявление народной мудрости, средство воспитания понимания жизненных правил.</w:t>
      </w:r>
    </w:p>
    <w:p w14:paraId="4E9C608E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Произведения для чтения: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потешки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, загадки, пословицы.</w:t>
      </w:r>
    </w:p>
    <w:p w14:paraId="60310073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Произведения о братьях наших меньших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(трёх-четырёх авторов по выбору) – герои произведений. Цель и назначение произведений о взаимоотношениях человека и животных – воспитание добрых чувств и бережного отношения к животным. Виды текстов: художественный и научно-познавательный, их сравнение. Характеристика героя: описание его внешности. Осознание нравственно-этических понятий: любовь и забота о животных.</w:t>
      </w:r>
    </w:p>
    <w:p w14:paraId="52EB25F3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Произведения для чтения: В.В. Бианки «Лис и Мышонок», Е.И.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Чарушин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«Про Томку», М.М. Пришвин «Ёж», Н.И. Сладков «Лисица и Ёж» </w:t>
      </w:r>
    </w:p>
    <w:p w14:paraId="221BC3E1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Произведения о маме.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 Восприятие и самостоятельное чтение произведений о маме (не менее одного автора по выбору, на примере доступных произведений Е. А. Благининой, А. Л.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Барто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, А. В. Митяева 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). Осознание нравственно-этических понятий: чувство любви как привязанность одного человека к другому (матери к ребёнку, детей к матери, близким), проявление любви и заботы о родных людях.</w:t>
      </w:r>
    </w:p>
    <w:p w14:paraId="1E365818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 xml:space="preserve">Произведения для чтения: Е.А. Благинина «Посидим в тишине», А.Л.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Барто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«Мама», А.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В. Митяев «За что я люблю маму».</w:t>
      </w:r>
    </w:p>
    <w:p w14:paraId="25DE63E4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Фольклорные и авторские произведения о чудесах и фантазии (не менее трёх произведений).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Способность автора произведения замечать чудесное в каждом жизненном проявлении, необычное в обыкновенных явлениях окружающего мира. Сочетание в произведении реалистических событий с необычными, сказочными, фантастическими.</w:t>
      </w:r>
    </w:p>
    <w:p w14:paraId="5FAAED21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Произведения для чтения: Р.С.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Сеф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«Чудо», В.В. Лунин «Я видел чудо», Б.В.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Заходер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«Моя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Вообразилия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», Ю.П.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Мориц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«Сто фантазий»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</w:rPr>
        <w:t>​‌и другие (по выбору</w:t>
      </w:r>
      <w:proofErr w:type="gramStart"/>
      <w:r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</w:rPr>
        <w:t>).‌</w:t>
      </w:r>
      <w:proofErr w:type="gramEnd"/>
    </w:p>
    <w:p w14:paraId="3B57F9E2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Библиографическая культура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(работа с детской книгой). Представление о том, что книга – источник необходимых знаний. Обложка, оглавление, иллюстрации – элементы ориентировки в книге. Умение использовать тематический каталог при выборе книг в библиотеке.</w:t>
      </w:r>
    </w:p>
    <w:p w14:paraId="391A2659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Изучение литературного чтения в 1 классе способствует 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B3DF69B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Базовые логические действия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как часть познавательных универсальных учебных действий способствуют формированию умений:</w:t>
      </w:r>
    </w:p>
    <w:p w14:paraId="532A5CB8" w14:textId="77777777" w:rsidR="00374068" w:rsidRPr="003F7ACF" w:rsidRDefault="00374068" w:rsidP="00374068">
      <w:pPr>
        <w:numPr>
          <w:ilvl w:val="0"/>
          <w:numId w:val="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произведения;</w:t>
      </w:r>
    </w:p>
    <w:p w14:paraId="1B33D277" w14:textId="77777777" w:rsidR="00374068" w:rsidRPr="003F7ACF" w:rsidRDefault="00374068" w:rsidP="00374068">
      <w:pPr>
        <w:numPr>
          <w:ilvl w:val="0"/>
          <w:numId w:val="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 фактическое содержание прочитанного или прослушанного текста;</w:t>
      </w:r>
    </w:p>
    <w:p w14:paraId="2E1DEDFB" w14:textId="77777777" w:rsidR="00374068" w:rsidRPr="003F7ACF" w:rsidRDefault="00374068" w:rsidP="00374068">
      <w:pPr>
        <w:numPr>
          <w:ilvl w:val="0"/>
          <w:numId w:val="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ориентироваться в терминах и понятиях: фольклор, малые фольклорные жанры, тема, идея, заголовок, содержание произведения, сказка (фольклорная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и литературная), автор, герой, рассказ, стихотворение (в пределах изученного);</w:t>
      </w:r>
    </w:p>
    <w:p w14:paraId="4D3F8C5A" w14:textId="77777777" w:rsidR="00374068" w:rsidRPr="003F7ACF" w:rsidRDefault="00374068" w:rsidP="00374068">
      <w:pPr>
        <w:numPr>
          <w:ilvl w:val="0"/>
          <w:numId w:val="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и группировать произведения по жанрам (загадки, пословицы, сказки (фольклорная и литературная), стихотворение, рассказ);</w:t>
      </w:r>
    </w:p>
    <w:p w14:paraId="19F82E31" w14:textId="77777777" w:rsidR="00374068" w:rsidRPr="003F7ACF" w:rsidRDefault="00374068" w:rsidP="00374068">
      <w:pPr>
        <w:numPr>
          <w:ilvl w:val="0"/>
          <w:numId w:val="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анализировать текст: определять тему, устанавливать последовательность событий в произведении, характеризовать героя, давать положительную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или отрицательную оценку его поступкам, задавать вопросы по фактическому содержанию;</w:t>
      </w:r>
    </w:p>
    <w:p w14:paraId="6110CAF1" w14:textId="77777777" w:rsidR="00374068" w:rsidRPr="003F7ACF" w:rsidRDefault="00374068" w:rsidP="00374068">
      <w:pPr>
        <w:numPr>
          <w:ilvl w:val="0"/>
          <w:numId w:val="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сравнивать произведения по теме, настроению, которое оно вызывает.</w:t>
      </w:r>
    </w:p>
    <w:p w14:paraId="5C4661C8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Работа с информацией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как часть познавательных универсальных учебных действий способствует формированию умений:</w:t>
      </w:r>
    </w:p>
    <w:p w14:paraId="13221485" w14:textId="77777777" w:rsidR="00374068" w:rsidRPr="003F7ACF" w:rsidRDefault="00374068" w:rsidP="00374068">
      <w:pPr>
        <w:numPr>
          <w:ilvl w:val="0"/>
          <w:numId w:val="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понимать, что текст произведения может быть представлен в иллюстрациях, различных видах зрительного искусства (фильм, спектакль и другие);</w:t>
      </w:r>
    </w:p>
    <w:p w14:paraId="1D79E425" w14:textId="77777777" w:rsidR="00374068" w:rsidRPr="003F7ACF" w:rsidRDefault="00374068" w:rsidP="00374068">
      <w:pPr>
        <w:numPr>
          <w:ilvl w:val="0"/>
          <w:numId w:val="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соотносить иллюстрацию с текстом произведения, читать отрывки из текста, которые соответствуют иллюстрации.</w:t>
      </w:r>
    </w:p>
    <w:p w14:paraId="68323143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Коммуникативные универсальные учебные действия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способствуют формированию умений:</w:t>
      </w:r>
    </w:p>
    <w:p w14:paraId="6898BEAA" w14:textId="77777777" w:rsidR="00374068" w:rsidRPr="003F7ACF" w:rsidRDefault="00374068" w:rsidP="00374068">
      <w:pPr>
        <w:numPr>
          <w:ilvl w:val="0"/>
          <w:numId w:val="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наизусть стихотворения, соблюдать орфоэпические и пунктуационные нормы;</w:t>
      </w:r>
    </w:p>
    <w:p w14:paraId="46D76C1B" w14:textId="77777777" w:rsidR="00374068" w:rsidRPr="003F7ACF" w:rsidRDefault="00374068" w:rsidP="00374068">
      <w:pPr>
        <w:numPr>
          <w:ilvl w:val="0"/>
          <w:numId w:val="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участвовать в беседе по обсуждению прослушанного или прочитанного текста: слушать собеседника, отвечать на вопросы, высказывать своё отношение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к обсуждаемой проблеме;</w:t>
      </w:r>
    </w:p>
    <w:p w14:paraId="515B144F" w14:textId="77777777" w:rsidR="00374068" w:rsidRPr="003F7ACF" w:rsidRDefault="00374068" w:rsidP="00374068">
      <w:pPr>
        <w:numPr>
          <w:ilvl w:val="0"/>
          <w:numId w:val="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пересказывать (устно) содержание произведения с опорой на вопросы, рисунки, предложенный план;</w:t>
      </w:r>
    </w:p>
    <w:p w14:paraId="2E2705FF" w14:textId="77777777" w:rsidR="00374068" w:rsidRPr="003F7ACF" w:rsidRDefault="00374068" w:rsidP="00374068">
      <w:pPr>
        <w:numPr>
          <w:ilvl w:val="0"/>
          <w:numId w:val="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объяснять своими словами значение изученных понятий;</w:t>
      </w:r>
    </w:p>
    <w:p w14:paraId="2A1DE5AC" w14:textId="77777777" w:rsidR="00374068" w:rsidRPr="003F7ACF" w:rsidRDefault="00374068" w:rsidP="00374068">
      <w:pPr>
        <w:numPr>
          <w:ilvl w:val="0"/>
          <w:numId w:val="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описывать своё настроение после слушания (чтения) стихотворений, сказок, рассказов.</w:t>
      </w:r>
    </w:p>
    <w:p w14:paraId="5800CFC0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Регулятивные универсальные учебные действия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способствуют формированию умений:</w:t>
      </w:r>
    </w:p>
    <w:p w14:paraId="322ED18B" w14:textId="77777777" w:rsidR="00374068" w:rsidRPr="003F7ACF" w:rsidRDefault="00374068" w:rsidP="00374068">
      <w:pPr>
        <w:numPr>
          <w:ilvl w:val="0"/>
          <w:numId w:val="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 и удерживать поставленную учебную задачу, в случае необходимости обращаться за помощью к учителю;</w:t>
      </w:r>
    </w:p>
    <w:p w14:paraId="49297E56" w14:textId="77777777" w:rsidR="00374068" w:rsidRPr="003F7ACF" w:rsidRDefault="00374068" w:rsidP="00374068">
      <w:pPr>
        <w:numPr>
          <w:ilvl w:val="0"/>
          <w:numId w:val="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проявлять желание самостоятельно читать, совершенствовать свой навык чтения;</w:t>
      </w:r>
    </w:p>
    <w:p w14:paraId="57E095F6" w14:textId="77777777" w:rsidR="00374068" w:rsidRPr="003F7ACF" w:rsidRDefault="00374068" w:rsidP="00374068">
      <w:pPr>
        <w:numPr>
          <w:ilvl w:val="0"/>
          <w:numId w:val="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 помощью учителя оценивать свои успехи (трудности) в освоении читательской деятельности.</w:t>
      </w:r>
    </w:p>
    <w:p w14:paraId="5DE5EDB6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Совместная деятельность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способствует формированию умений:</w:t>
      </w:r>
    </w:p>
    <w:p w14:paraId="58DD35CF" w14:textId="77777777" w:rsidR="00374068" w:rsidRPr="003F7ACF" w:rsidRDefault="00374068" w:rsidP="00374068">
      <w:pPr>
        <w:numPr>
          <w:ilvl w:val="0"/>
          <w:numId w:val="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проявлять желание работать в парах, небольших группах;</w:t>
      </w:r>
    </w:p>
    <w:p w14:paraId="3966261C" w14:textId="77777777" w:rsidR="00374068" w:rsidRPr="003F7ACF" w:rsidRDefault="00374068" w:rsidP="00374068">
      <w:pPr>
        <w:numPr>
          <w:ilvl w:val="0"/>
          <w:numId w:val="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проявлять культуру взаимодействия, терпение, умение договариваться, ответственно выполнять свою часть работы.</w:t>
      </w:r>
    </w:p>
    <w:p w14:paraId="1ED0C6D5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14:paraId="4A6897DE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2 КЛАСС</w:t>
      </w:r>
    </w:p>
    <w:p w14:paraId="29970C39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О нашей Родине.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 Круг чтения: произведения о Родине (на примере не менее трёх стихотворений И. С. Никитина, Ф. П. Савинова, А. А. </w:t>
      </w:r>
      <w:proofErr w:type="gram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Прокофьева )</w:t>
      </w:r>
      <w:proofErr w:type="gram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Патриотическое звучание произведений о родном крае и природе. Отражение в произведениях нравственно-этических понятий: любовь к Родине, родному краю, Отечеству. Анализ заголовка, соотнесение его с главной мыслью и идеей произведения. Иллюстрация к произведению как отражение эмоционального отклика на произведение. Отражение темы. Родины в изобразительном искусстве (пейзажи И. И. Левитана, И. И. Шишкина, В. Д. Поленова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).</w:t>
      </w:r>
    </w:p>
    <w:p w14:paraId="22BCA1C1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 для чтения: И.С. Никитин «Русь», Ф.П. Савинов «Родина», А.А. Прокофьев «Родина» 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</w:t>
      </w:r>
    </w:p>
    <w:p w14:paraId="399621AF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Фольклор (устное народное творчество).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Произведения малых жанров фольклора (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потешки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, считалки, пословицы, скороговорки, небылицы, загадки по выбору). Шуточные фольклорные произведения – скороговорки, небылицы. Особенности скороговорок, их роль в речи. Игра со словом, «перевёртыш событий» как основа построения небылиц. Ритм и счёт – основные средства выразительности и построения считалки. Народные песни, их особенности. Загадка как жанр фольклора, тематические группы загадок. Сказка – выражение народной мудрости, нравственная идея фольклорных сказок. Особенности сказок разного вида (о животных, бытовые, волшебные). Особенности сказок о животных: сказки народов России. Бытовая сказка: герои, место действия, особенности построения и языка. Диалог в сказке. Понятие о волшебной сказке (общее представление): наличие присказки, постоянные эпитеты, волшебные герои. Фольклорные произведения народов России: отражение в сказках народного быта и культуры.</w:t>
      </w:r>
    </w:p>
    <w:p w14:paraId="4F9715BC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Произведения для чтения: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потешки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, считалки, пословицы, скороговорки, загадки, народные песни, русская народная сказка «Каша из топора», русская народная сказка «У страха глаза велики», русская народная сказка «Зимовье зверей», русская народная сказка «Снегурочка», сказки народов России 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(1-2 </w:t>
      </w:r>
      <w:proofErr w:type="gramStart"/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произведения)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proofErr w:type="gramEnd"/>
    </w:p>
    <w:p w14:paraId="72299AFF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Звуки и краски родной природы в разные времена года.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Тема природы в разные времена года (осень, зима, весна, л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ето) в произведениях </w:t>
      </w:r>
      <w:proofErr w:type="gramStart"/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литературы( не</w:t>
      </w:r>
      <w:proofErr w:type="gramEnd"/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менее 5 авторов)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. Эстетическое восприятие явлений природы (звуки, краски времён года). Средства выразительности при описании природы: сравнение и эпитет. Настроение, которое создаёт пейзажная лирика. Иллюстрация как отражение эмоционального отклика на произведение. Отражение темы «Времена года» в картинах художников (на примере пейзажей И. И. Левитана, В. Д. Поленова, А. И. Куинджи, И. И. </w:t>
      </w:r>
      <w:proofErr w:type="gram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Шишкина )</w:t>
      </w:r>
      <w:proofErr w:type="gram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и музыкальных произведениях (например, произведения П. И. Чайковского, А. Вивальди 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). </w:t>
      </w:r>
    </w:p>
    <w:p w14:paraId="412C1056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Произведения для чтения: А.С. Пушкин «Уж небо осенью дышало…», «Вот север, тучи нагоняя…», А.А. Плещеев «Осень», А.К. Толстой «Осень. Обсыпается наш сад…», М.М. Пришвин «Осеннее утро», Г.А.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Скребицкий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«Четыре художника», Ф.И. Тютчев «Чародейкою Зимою», «Зима недаром злится», И.С. Соколов-Микитов «Зима в лесу», С.А. Есенин «Поёт зима – аукает…», И.З. Суриков «Лето»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</w:t>
      </w:r>
    </w:p>
    <w:p w14:paraId="527B9C11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О детях и дружбе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Круг чтения: тема дружбы в художественном произведении (расширение круга чтения: не менее четырёх произведений Н.Н. Носова, В.А. Осеевой, В.Ю. Драгунского, В.В. Лунина 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). Отражение в произведениях нравственно-этических понятий: дружба, терпение, уважение, помощь друг другу. Главная мысль произведения. Герой произведения (введение понятия «главный герой»), его характеристика (портрет), оценка поступков.</w:t>
      </w:r>
    </w:p>
    <w:p w14:paraId="6B1F166F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Произведения для чтения: Л.Н. Толстой «Филиппок», Е.А. Пермяк «Две пословицы», Ю.И. Ермолаев «Два пирожных», В.А. Осеева «Синие листья», Н.Н. Носов «На горке», «Заплатка», А.Л.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Барто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«Катя», В.В. Лунин «Я и Вовка», В.Ю. Драгунский «Тайное становится явным»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</w:t>
      </w:r>
    </w:p>
    <w:p w14:paraId="22AC8D7F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Мир сказок.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Фольклорная (народная) и литературная (авторская) сказка: «бродячие» сюжеты (произведения по выбору, не менее четырёх). Фольклорная основа авторских сказок: сравнение сюжетов, героев, особенностей языка. Составление плана произведения: части текста, их главные темы. Иллюстрации, их значение в раскрытии содержания произведения.</w:t>
      </w:r>
    </w:p>
    <w:p w14:paraId="50BD0DA3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Произведения для чтения: народная сказка «Золотая рыбка», А.С. Пушкин «Сказка о рыбаке и рыбке», народная сказка «Морозко», В.Ф. Одоевский «Мороз Иванович», В.И. Даль «Девочка Снегурочка</w:t>
      </w:r>
      <w:proofErr w:type="gram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» .</w:t>
      </w:r>
      <w:proofErr w:type="gramEnd"/>
    </w:p>
    <w:p w14:paraId="7FC11182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О братьях наших меньших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. Жанровое многообразие произведений о животных (песни, загадки, сказки, басни, рассказы, стихотворения; произведения по выбору, не менее пяти авторов). Дружба людей и животных – тема литературы (произведения Е. И.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Чарушина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, В. В. Бианки, С. В. Михалкова, Б. С. Житкова, М. М. </w:t>
      </w:r>
      <w:proofErr w:type="gram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Пришвина )</w:t>
      </w:r>
      <w:proofErr w:type="gram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. Отражение образов животных в фольклоре (русские народные песни, загадки, сказки). Герои стихотворных и прозаических произведений о животных. Описание животных в художественном и научно-познавательном тексте. Нравственно-этические понятия: отношение человека к животным (любовь и забота). Особенности басни как жанра литературы, прозаические и стихотворные басни (на примере произведений И. А. Крылова, Л. Н. Толстого). Мораль басни как нравственный урок (поучение). Знакомство с художниками-иллюстраторами, анималистами (без использования термина): Е. И.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Чарушин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, В. В. Бианки.</w:t>
      </w:r>
    </w:p>
    <w:p w14:paraId="2CC9ACA0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Произведения для чтения: И.А. Крылов «Лебедь, Щука и Рак», Л.Н. Толстой «Лев и мышь», М.М. Пришвин «Ребята и утята», Б.С. Житков «Храбрый утёнок», В.Д. Берестов «Кошкин щенок», В.В. Бианки «Музыкант», Е.И.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Чарушин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«Страшный рассказ», С.В. Михалков «Мой щенок» 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</w:t>
      </w:r>
    </w:p>
    <w:p w14:paraId="4FF04E77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О наших близких, о семье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Тема семьи, детства, взаимоотношений взрослых и детей в творчестве писателей и фольклорных произведениях 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Отражение нравственных семейных ценностей в произведениях о семье: любовь и сопереживание, уважение и внимание к старшему поколению, радость общения и защищённость в семье. Тема художественных произведений: Международный женский день, День Победы.</w:t>
      </w:r>
    </w:p>
    <w:p w14:paraId="50FF0AFD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Произведения для чтения: Л.Н. Толстой «Отец и сыновья», А.А. Плещеев «Песня матери», В.А. Осеева «Сыновья», С.В. Михалков «Быль для детей», С.А.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Баруздин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«Салют»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</w:t>
      </w:r>
    </w:p>
    <w:p w14:paraId="63556AFE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Зарубежная литература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. Круг чтения: 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литературная (авторская) </w:t>
      </w:r>
      <w:proofErr w:type="gramStart"/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сказка( не</w:t>
      </w:r>
      <w:proofErr w:type="gramEnd"/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менее 2-х произведений)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 зарубежные писатели-сказочники (Ш. Перро, Х.-К. Андерсен ). Характеристика авторской сказки: герои, особенности построения и языка. Сходство тем и сюжетов сказок разных народов. Составление плана художественного произведения: части текста, их главные темы. Иллюстрации, их значение в раскрытии содержания произведения.</w:t>
      </w:r>
    </w:p>
    <w:p w14:paraId="5EF67F5E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 для чтения: Ш. Перро «Кот в сапогах», Х.-К. Андерсен «Пятеро из одного стручка»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</w:t>
      </w:r>
    </w:p>
    <w:p w14:paraId="318124F9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Библиографическая культура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</w:t>
      </w: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(работа с детской книгой и справочной литературой)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Книга как источник необходимых знаний. Элементы книги: содержание или оглавление, аннотация, иллюстрация. Выбор книг на основе рекомендательного списка, тематические картотеки библиотеки. Книга учебная, художественная, справочная.</w:t>
      </w:r>
    </w:p>
    <w:p w14:paraId="4274268B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Изучение литературного чтения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7CF78446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Базовые логические и исследовательские действия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как часть познавательных универсальных учебных действий способствуют формированию умений:</w:t>
      </w:r>
    </w:p>
    <w:p w14:paraId="3E9A7335" w14:textId="77777777" w:rsidR="00374068" w:rsidRPr="003F7ACF" w:rsidRDefault="00374068" w:rsidP="00374068">
      <w:pPr>
        <w:numPr>
          <w:ilvl w:val="0"/>
          <w:numId w:val="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</w:t>
      </w:r>
    </w:p>
    <w:p w14:paraId="464282CF" w14:textId="77777777" w:rsidR="00374068" w:rsidRPr="003F7ACF" w:rsidRDefault="00374068" w:rsidP="00374068">
      <w:pPr>
        <w:numPr>
          <w:ilvl w:val="0"/>
          <w:numId w:val="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сравнивать и группировать различные произведения по теме (о Родине,</w:t>
      </w:r>
    </w:p>
    <w:p w14:paraId="00A10EC7" w14:textId="77777777" w:rsidR="00374068" w:rsidRPr="003F7ACF" w:rsidRDefault="00374068" w:rsidP="00374068">
      <w:pPr>
        <w:numPr>
          <w:ilvl w:val="0"/>
          <w:numId w:val="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 родной природе, о детях, о животных, о семье, о чудесах и превращениях),</w:t>
      </w:r>
    </w:p>
    <w:p w14:paraId="3DC09806" w14:textId="77777777" w:rsidR="00374068" w:rsidRPr="003F7ACF" w:rsidRDefault="00374068" w:rsidP="00374068">
      <w:pPr>
        <w:numPr>
          <w:ilvl w:val="0"/>
          <w:numId w:val="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 жанрам (произведения устного народного творчества, сказка (фольклорная</w:t>
      </w:r>
    </w:p>
    <w:p w14:paraId="2094ECB5" w14:textId="77777777" w:rsidR="00374068" w:rsidRPr="003F7ACF" w:rsidRDefault="00374068" w:rsidP="00374068">
      <w:pPr>
        <w:numPr>
          <w:ilvl w:val="0"/>
          <w:numId w:val="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 литературная), рассказ, басня, стихотворение);</w:t>
      </w:r>
    </w:p>
    <w:p w14:paraId="0C49A87C" w14:textId="77777777" w:rsidR="00374068" w:rsidRPr="003F7ACF" w:rsidRDefault="00374068" w:rsidP="00374068">
      <w:pPr>
        <w:numPr>
          <w:ilvl w:val="0"/>
          <w:numId w:val="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характеризовать (кратко) особенности жанров (произведения устного народного творчества, литературная сказка, рассказ, басня, стихотворение);</w:t>
      </w:r>
    </w:p>
    <w:p w14:paraId="00D15087" w14:textId="77777777" w:rsidR="00374068" w:rsidRPr="003F7ACF" w:rsidRDefault="00374068" w:rsidP="00374068">
      <w:pPr>
        <w:numPr>
          <w:ilvl w:val="0"/>
          <w:numId w:val="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анализировать текст сказки, рассказа, басни: определять тему, главную мысль произведения, находить в тексте слова, подтверждающие характеристику героя, оценивать его поступки, сравнивать героев по предложенному алгоритму, устанавливать последовательность событий (действий) в сказке и рассказе;</w:t>
      </w:r>
    </w:p>
    <w:p w14:paraId="790AF659" w14:textId="77777777" w:rsidR="00374068" w:rsidRPr="003F7ACF" w:rsidRDefault="00374068" w:rsidP="00374068">
      <w:pPr>
        <w:numPr>
          <w:ilvl w:val="0"/>
          <w:numId w:val="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анализировать текст стихотворения: называть особенности жанра (ритм, рифма), находить в тексте сравнения, эпитеты, слова в переносном значении, объяснять значение незнакомого слова с опорой на контекст и по словарю.</w:t>
      </w:r>
    </w:p>
    <w:p w14:paraId="3499B416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Работа с информацией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как часть познавательных универсальных учебных действий способствует формированию умений:</w:t>
      </w:r>
    </w:p>
    <w:p w14:paraId="079E89D6" w14:textId="77777777" w:rsidR="00374068" w:rsidRPr="003F7ACF" w:rsidRDefault="00374068" w:rsidP="00374068">
      <w:pPr>
        <w:numPr>
          <w:ilvl w:val="0"/>
          <w:numId w:val="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соотносить иллюстрации с текстом произведения;</w:t>
      </w:r>
    </w:p>
    <w:p w14:paraId="681A820C" w14:textId="77777777" w:rsidR="00374068" w:rsidRPr="003F7ACF" w:rsidRDefault="00374068" w:rsidP="00374068">
      <w:pPr>
        <w:numPr>
          <w:ilvl w:val="0"/>
          <w:numId w:val="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ориентироваться в содержании книги, каталоге, выбирать книгу по автору, каталогу на основе рекомендованного списка;</w:t>
      </w:r>
    </w:p>
    <w:p w14:paraId="5BFC061C" w14:textId="77777777" w:rsidR="00374068" w:rsidRPr="003F7ACF" w:rsidRDefault="00374068" w:rsidP="00374068">
      <w:pPr>
        <w:numPr>
          <w:ilvl w:val="0"/>
          <w:numId w:val="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 информации, представленной в оглавлении, в иллюстрациях предполагать тему и содержание книги;</w:t>
      </w:r>
    </w:p>
    <w:p w14:paraId="6E8354C2" w14:textId="77777777" w:rsidR="00374068" w:rsidRPr="003F7ACF" w:rsidRDefault="00374068" w:rsidP="00374068">
      <w:pPr>
        <w:numPr>
          <w:ilvl w:val="0"/>
          <w:numId w:val="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пользоваться словарями для уточнения значения незнакомого слова.</w:t>
      </w:r>
    </w:p>
    <w:p w14:paraId="3F578898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Коммуникативные универсальные учебные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действия способствуют формированию умений:</w:t>
      </w:r>
    </w:p>
    <w:p w14:paraId="1C1FFB46" w14:textId="77777777" w:rsidR="00374068" w:rsidRPr="003F7ACF" w:rsidRDefault="00374068" w:rsidP="00374068">
      <w:pPr>
        <w:numPr>
          <w:ilvl w:val="0"/>
          <w:numId w:val="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участвовать в диалоге: отвечать на вопросы, кратко объяснять свои ответы, дополнять ответы других участников, составлять свои вопросы и высказывания</w:t>
      </w:r>
    </w:p>
    <w:p w14:paraId="11F76DEC" w14:textId="77777777" w:rsidR="00374068" w:rsidRPr="003F7ACF" w:rsidRDefault="00374068" w:rsidP="00374068">
      <w:pPr>
        <w:numPr>
          <w:ilvl w:val="0"/>
          <w:numId w:val="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 заданную тему;</w:t>
      </w:r>
    </w:p>
    <w:p w14:paraId="5C40A0C5" w14:textId="77777777" w:rsidR="00374068" w:rsidRPr="003F7ACF" w:rsidRDefault="00374068" w:rsidP="00374068">
      <w:pPr>
        <w:numPr>
          <w:ilvl w:val="0"/>
          <w:numId w:val="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пересказывать подробно и выборочно прочитанное произведение;</w:t>
      </w:r>
    </w:p>
    <w:p w14:paraId="36647B96" w14:textId="77777777" w:rsidR="00374068" w:rsidRPr="003F7ACF" w:rsidRDefault="00374068" w:rsidP="00374068">
      <w:pPr>
        <w:numPr>
          <w:ilvl w:val="0"/>
          <w:numId w:val="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обсуждать (в парах, группах) содержание текста, формулировать (устно) простые выводы на основе прочитанного (прослушанного) произведения;</w:t>
      </w:r>
    </w:p>
    <w:p w14:paraId="47E5F10C" w14:textId="77777777" w:rsidR="00374068" w:rsidRPr="003F7ACF" w:rsidRDefault="00374068" w:rsidP="00374068">
      <w:pPr>
        <w:numPr>
          <w:ilvl w:val="0"/>
          <w:numId w:val="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описывать (устно) картины природы;</w:t>
      </w:r>
    </w:p>
    <w:p w14:paraId="5B5D451B" w14:textId="77777777" w:rsidR="00374068" w:rsidRPr="003F7ACF" w:rsidRDefault="00374068" w:rsidP="00374068">
      <w:pPr>
        <w:numPr>
          <w:ilvl w:val="0"/>
          <w:numId w:val="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сочинять по аналогии с прочитанным загадки, рассказы, небольшие сказки;</w:t>
      </w:r>
    </w:p>
    <w:p w14:paraId="2430FE4B" w14:textId="77777777" w:rsidR="00374068" w:rsidRPr="003F7ACF" w:rsidRDefault="00374068" w:rsidP="00374068">
      <w:pPr>
        <w:numPr>
          <w:ilvl w:val="0"/>
          <w:numId w:val="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участвовать в инсценировках и драматизации отрывков из художественных произведений.</w:t>
      </w:r>
    </w:p>
    <w:p w14:paraId="069842CA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Регулятивные универсальные учебные действия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способствуют формированию умений:</w:t>
      </w:r>
    </w:p>
    <w:p w14:paraId="1A46F40F" w14:textId="77777777" w:rsidR="00374068" w:rsidRPr="003F7ACF" w:rsidRDefault="00374068" w:rsidP="00374068">
      <w:pPr>
        <w:numPr>
          <w:ilvl w:val="0"/>
          <w:numId w:val="1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оценивать своё эмоциональное состояние, возникшее при прочтении (слушании) произведения;</w:t>
      </w:r>
    </w:p>
    <w:p w14:paraId="2F0DB187" w14:textId="77777777" w:rsidR="00374068" w:rsidRPr="003F7ACF" w:rsidRDefault="00374068" w:rsidP="00374068">
      <w:pPr>
        <w:numPr>
          <w:ilvl w:val="0"/>
          <w:numId w:val="1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удерживать в памяти последовательность событий прослушанного (прочитанного) текста;</w:t>
      </w:r>
    </w:p>
    <w:p w14:paraId="3B6045DC" w14:textId="77777777" w:rsidR="00374068" w:rsidRPr="003F7ACF" w:rsidRDefault="00374068" w:rsidP="00374068">
      <w:pPr>
        <w:numPr>
          <w:ilvl w:val="0"/>
          <w:numId w:val="1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контролировать выполнение поставленной учебной задачи при чтении</w:t>
      </w:r>
    </w:p>
    <w:p w14:paraId="7764DD23" w14:textId="77777777" w:rsidR="00374068" w:rsidRPr="003F7ACF" w:rsidRDefault="00374068" w:rsidP="00374068">
      <w:pPr>
        <w:numPr>
          <w:ilvl w:val="0"/>
          <w:numId w:val="1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(слушании) произведения;</w:t>
      </w:r>
    </w:p>
    <w:p w14:paraId="73848E35" w14:textId="77777777" w:rsidR="00374068" w:rsidRPr="003F7ACF" w:rsidRDefault="00374068" w:rsidP="00374068">
      <w:pPr>
        <w:numPr>
          <w:ilvl w:val="0"/>
          <w:numId w:val="1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проверять (по образцу) выполнение поставленной учебной задачи.</w:t>
      </w:r>
    </w:p>
    <w:p w14:paraId="3F508941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Совместная деятельность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способствует формированию умений:</w:t>
      </w:r>
    </w:p>
    <w:p w14:paraId="0FAE6226" w14:textId="77777777" w:rsidR="00374068" w:rsidRPr="003F7ACF" w:rsidRDefault="00374068" w:rsidP="00374068">
      <w:pPr>
        <w:numPr>
          <w:ilvl w:val="0"/>
          <w:numId w:val="1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выбирать себе партнёров по совместной деятельности;</w:t>
      </w:r>
    </w:p>
    <w:p w14:paraId="2FF815FC" w14:textId="77777777" w:rsidR="00374068" w:rsidRPr="003F7ACF" w:rsidRDefault="00374068" w:rsidP="00374068">
      <w:pPr>
        <w:numPr>
          <w:ilvl w:val="0"/>
          <w:numId w:val="1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распределять работу, договариваться, приходить к общему решению, отвечать за общий результат работы.</w:t>
      </w:r>
    </w:p>
    <w:p w14:paraId="5B7037A4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</w:p>
    <w:p w14:paraId="7B137946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eastAsia="ru-RU"/>
        </w:rPr>
        <w:t>3 КЛАСС</w:t>
      </w:r>
    </w:p>
    <w:p w14:paraId="35206572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О Родине и её истории.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Любовь к Родине и её история –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ХIХ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 </w:t>
      </w:r>
    </w:p>
    <w:p w14:paraId="36E0995C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Произведения для чтения: К.Д. Ушинский «Наше отечество», М.М. Пришвин «Моя Родина», С.А. Васильев «Россия», Н.П.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Кончаловская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«Наша древняя столица» (отрывки) 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</w:t>
      </w:r>
    </w:p>
    <w:p w14:paraId="61683B2E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Фольклор (устное народное творчество).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Круг чтения: малые жанры фольклора (пословицы,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потешки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, считалки, небылицы, скороговорки, загадки, по выбору). Знакомство с видами загадок. Пословицы народов России (значение, характеристика, нравственная основа). Книги и словари, созданные В. 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России.</w:t>
      </w:r>
    </w:p>
    <w:p w14:paraId="76B34EF7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lastRenderedPageBreak/>
        <w:t>Фольклорная сказка как отражение общечеловеческих ценностей и нравственных правил.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 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(картины В. М. Васнецова, И. Я.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Билибина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 ‌и </w:t>
      </w:r>
      <w:proofErr w:type="gram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др.)‌</w:t>
      </w:r>
      <w:proofErr w:type="gram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Отражение в сказках народного быта и культуры. Составление плана сказки.</w:t>
      </w:r>
    </w:p>
    <w:p w14:paraId="57E95237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Круг чтения: народная песня.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Репродукции картин как иллюстрации к эпизодам фольклорного произведения.</w:t>
      </w:r>
    </w:p>
    <w:p w14:paraId="2D03E4D1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 для чтения: малые жанры фольклора, русская народная сказка «Иван-царевич и серый волк», былина об Илье Муромце 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</w:t>
      </w:r>
    </w:p>
    <w:p w14:paraId="096E01CB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Творчество А. С. Пушкина.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А. С. Пушкин – великий русский поэт. Лирические произведения А. С. Пушкина: средства художественной выразительности (сравнение, эпитет); рифма, ритм. Литературные сказки А. С. Пушкина в стихах («Сказка о царе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Салтане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, о сыне его славном и могучем богатыре князе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ГвидонеСалтановиче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и о прекрасной царевне Лебеди» ‌и другие по </w:t>
      </w:r>
      <w:proofErr w:type="gram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выбору)‌</w:t>
      </w:r>
      <w:proofErr w:type="gram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. Нравственный смысл произведения, структура сказочного текста, особенности сюжета, приём повтора как основа изменения сюжета. Связь пушкинских сказок с фольклорными. Положительные и отрицательные герои, волшебные помощники, язык авторской сказки. И. Я.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Билибин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– иллюстратор сказок А. С. Пушкина.</w:t>
      </w:r>
    </w:p>
    <w:p w14:paraId="5C477062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Произведения для чтения: А.С. Пушкин «Сказка о царе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Салтане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, о сыне его славном и могучем богатыре князе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ГвидонеСалтановиче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и о прекрасной царевне Лебеди», «В тот год осенняя погода…», «Опрятней модного паркета…»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</w:t>
      </w:r>
    </w:p>
    <w:p w14:paraId="3BAF3CD0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Творчество И. А. Крылова.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 Басня – произведение-поучение, которое помогает увидеть свои и чужие недостатки. Иносказание в баснях И. А. Крылов – великий русский 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баснописец. Басни И. А. </w:t>
      </w:r>
      <w:proofErr w:type="gramStart"/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Крылова(</w:t>
      </w:r>
      <w:proofErr w:type="gramEnd"/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не менее двух)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 назначение, темы и герои, особенности языка. Явная и скрытая мораль басен. Использование крылатых выражений в речи. </w:t>
      </w:r>
    </w:p>
    <w:p w14:paraId="4CBCCFE7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 для чтения: И.А. Крылов «Ворона и Лисица», «Лисица и виноград», «Мартышка и очки» 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</w:t>
      </w:r>
    </w:p>
    <w:p w14:paraId="0280B0AE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Картины природы в произведениях поэтов и писателей ХIХ–ХХ веков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. Лирические произведения как способ передачи чувств людей, автора. Картины природы в произведениях поэтов 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и </w:t>
      </w:r>
      <w:proofErr w:type="gramStart"/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писателей(</w:t>
      </w:r>
      <w:proofErr w:type="gramEnd"/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не менее 5 произведений)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t>: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Ф. И. Тютчева, А. А. Фета, А. Н.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Майкова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, Н. А. Некрасова, А. А. Блока, И. А. Бунина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t>,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t xml:space="preserve"> С.А. Есенина, А.П. Чехова, </w:t>
      </w:r>
      <w:proofErr w:type="spellStart"/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t>К.Г.Паустовского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t>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Чувства, вызываемые лирическими произведениями. Средства выразительности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Живописные полотна как иллюстрация к лирическому произведению: пейзаж. 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</w:p>
    <w:p w14:paraId="1E06BBEF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Произведения для чтения: Ф.И. Тютчев «Есть в осени первоначальной…», А.А. Фет «Кот поёт, глаза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прищуря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», «Мама! Глянь-ка из окошка…», А.Н. Майков «Осень», С.А. Есенин «Берёза», Н.А. Некрасов «Железная дорога» (отрывок), А.А. Блок «Ворона», И.А. Бунин «Первый снег</w:t>
      </w:r>
      <w:proofErr w:type="gram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» .</w:t>
      </w:r>
      <w:proofErr w:type="gramEnd"/>
    </w:p>
    <w:p w14:paraId="03648690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Творчество Л. Н. Толстого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Жанровое многообразие произведений Л. Н. Толстого: сказки, рассказы, басни, быль 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14:paraId="428AF869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 для чтения: Л.Н. Толстой «Лебеди», «Зайцы», «Прыжок», «Акула»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</w:t>
      </w:r>
    </w:p>
    <w:p w14:paraId="6868B387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Литературная сказка.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Литера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турная сказка русских </w:t>
      </w:r>
      <w:proofErr w:type="gramStart"/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писателей(</w:t>
      </w:r>
      <w:proofErr w:type="gramEnd"/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не менее двух)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Круг чтения: произведения В. М. Гаршина, М. Горького, И. С. Соколова-Микитова ‌и др.‌ Особенности авторских сказок (сюжет, язык, герои). Составление аннотации.</w:t>
      </w:r>
    </w:p>
    <w:p w14:paraId="13BC24A7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Произведения для чтения: В.М. Гаршин «Лягушка-путешественница», И.С. Соколов-Микитов «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Листопадничек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», М. Горький «Случай с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Евсейкой</w:t>
      </w:r>
      <w:proofErr w:type="spellEnd"/>
      <w:proofErr w:type="gram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» .</w:t>
      </w:r>
      <w:proofErr w:type="gramEnd"/>
    </w:p>
    <w:p w14:paraId="33D6CFA5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Произведения о взаимоотношениях человека и животных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Человек и его отношения с животными: верность, преданность, забота и любовь. Круг чтения: произведения Д. Н. Мамина-Сибиряка, К. Г. Паустовского, М. М. Пришвина, Б. С. Житкова. Особенности рассказа: тема, герои, реальность событий, композиция, объекты описания (портрет героя, описание интерьера).</w:t>
      </w:r>
    </w:p>
    <w:p w14:paraId="52E8B087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 для чтения: Б.С. Житков «Про обезьянку», К.Г. Паустовский «Барсучий нос», «Кот-ворюга», Д.Н. Мамин-Сибиряк «Приёмыш</w:t>
      </w:r>
      <w:proofErr w:type="gram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» .</w:t>
      </w:r>
      <w:proofErr w:type="gramEnd"/>
    </w:p>
    <w:p w14:paraId="43C8FEBD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Произведения о детях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Дети – герои произведений: раскрытие тем «Разные детские судьбы», 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стьянских детей, дети на войне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Основные события сюжета, отношение к ним героев произведения. Оценка нравственных качеств, проявляющихся в военное время.</w:t>
      </w:r>
    </w:p>
    <w:p w14:paraId="10E16E62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 для чтения: Л. Пантелеев «На ялике», А. Гайдар «Тимур и его команда» (отрывки), Л. Кассиль 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</w:t>
      </w:r>
    </w:p>
    <w:p w14:paraId="33545149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Юмористические произведения.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 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</w:t>
      </w:r>
      <w:proofErr w:type="gram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рассказов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t>:</w:t>
      </w:r>
      <w:proofErr w:type="gram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Н. Н. Носов, В.Ю. Драгунский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t>, </w:t>
      </w:r>
    </w:p>
    <w:p w14:paraId="44BF3363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 для чтения: В.Ю. Драгунский «Денискины рассказы» (1-2 произведения), Н.Н. Носов «Весёлая семейка» (1-2 рассказа из цикла)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</w:t>
      </w:r>
    </w:p>
    <w:p w14:paraId="76233CF2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Зарубежная литература.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Круг чтения 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литературные сказки Ш. Перро, Х.-К. Андерсена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t>, 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 Особенности авторских сказок (сюжет, язык, герои). Рассказы о животных зарубежных писателей. Известные переводчики зарубежной литературы: С. Я. Маршак, К. И. Чуковский, Б. В.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Заходер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 </w:t>
      </w:r>
    </w:p>
    <w:p w14:paraId="40E603E7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 для чтения: Х.-К. Андерсен «Гадкий утёнок», Ш. Перро «Подарок феи» 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t>.</w:t>
      </w:r>
    </w:p>
    <w:p w14:paraId="533095A6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Библиографическая культура (работа с детской книгой и справочной литературой).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14:paraId="09E9EE41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Изучение литературного чтения в 3 классе способствует 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6E65EB22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Базовые логические и исследовательские действия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как часть познавательных универсальных учебных действий способствуют формированию умений:</w:t>
      </w:r>
    </w:p>
    <w:p w14:paraId="56FA680B" w14:textId="77777777" w:rsidR="00374068" w:rsidRPr="003F7ACF" w:rsidRDefault="00374068" w:rsidP="00374068">
      <w:pPr>
        <w:numPr>
          <w:ilvl w:val="0"/>
          <w:numId w:val="1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доступные по восприятию и небольшие по объёму прозаические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и стихотворные произведения (без отметочного оценивания);</w:t>
      </w:r>
    </w:p>
    <w:p w14:paraId="5F764F07" w14:textId="77777777" w:rsidR="00374068" w:rsidRPr="003F7ACF" w:rsidRDefault="00374068" w:rsidP="00374068">
      <w:pPr>
        <w:numPr>
          <w:ilvl w:val="0"/>
          <w:numId w:val="1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сказочные и реалистические, лирические и эпические, народные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и авторские произведения;</w:t>
      </w:r>
    </w:p>
    <w:p w14:paraId="58C2A1FF" w14:textId="77777777" w:rsidR="00374068" w:rsidRPr="003F7ACF" w:rsidRDefault="00374068" w:rsidP="00374068">
      <w:pPr>
        <w:numPr>
          <w:ilvl w:val="0"/>
          <w:numId w:val="1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анализировать текст: обосновывать принадлежность к жанру, определять тему и главную мысль, делить текст на части, озаглавливать их, находить в тексте заданный эпизод, определять композицию произведения, характеризовать героя;</w:t>
      </w:r>
    </w:p>
    <w:p w14:paraId="3DCDA767" w14:textId="77777777" w:rsidR="00374068" w:rsidRPr="003F7ACF" w:rsidRDefault="00374068" w:rsidP="00374068">
      <w:pPr>
        <w:numPr>
          <w:ilvl w:val="0"/>
          <w:numId w:val="1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конструировать план текста, дополнять и восстанавливать нарушенную последовательность;</w:t>
      </w:r>
    </w:p>
    <w:p w14:paraId="159BE640" w14:textId="77777777" w:rsidR="00374068" w:rsidRPr="003F7ACF" w:rsidRDefault="00374068" w:rsidP="00374068">
      <w:pPr>
        <w:numPr>
          <w:ilvl w:val="0"/>
          <w:numId w:val="1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сравнивать произведения, относящиеся к одной теме, но разным жанрам; произведения одного жанра, но разной тематики;</w:t>
      </w:r>
    </w:p>
    <w:p w14:paraId="18DCD1D6" w14:textId="77777777" w:rsidR="00374068" w:rsidRPr="003F7ACF" w:rsidRDefault="00374068" w:rsidP="00374068">
      <w:pPr>
        <w:numPr>
          <w:ilvl w:val="0"/>
          <w:numId w:val="1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исследовать текст: находить описания в произведениях разных жанров (портрет, пейзаж, интерьер).</w:t>
      </w:r>
    </w:p>
    <w:p w14:paraId="6A6AB523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Работа с информацией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как часть познавательных универсальных учебных действий способствуют формированию умений:</w:t>
      </w:r>
    </w:p>
    <w:p w14:paraId="1AB3FAF9" w14:textId="77777777" w:rsidR="00374068" w:rsidRPr="003F7ACF" w:rsidRDefault="00374068" w:rsidP="00374068">
      <w:pPr>
        <w:numPr>
          <w:ilvl w:val="0"/>
          <w:numId w:val="1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сравнивать информацию словесную (текст), графическую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или изобразительную (иллюстрация), звуковую (музыкальное произведение);</w:t>
      </w:r>
    </w:p>
    <w:p w14:paraId="05AFF495" w14:textId="77777777" w:rsidR="00374068" w:rsidRPr="003F7ACF" w:rsidRDefault="00374068" w:rsidP="00374068">
      <w:pPr>
        <w:numPr>
          <w:ilvl w:val="0"/>
          <w:numId w:val="1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подбирать иллюстрации к тексту, соотносить произведения литературы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и изобразительного искусства по тематике, настроению, средствам выразительности;</w:t>
      </w:r>
    </w:p>
    <w:p w14:paraId="4A46AE9A" w14:textId="77777777" w:rsidR="00374068" w:rsidRPr="003F7ACF" w:rsidRDefault="00374068" w:rsidP="00374068">
      <w:pPr>
        <w:numPr>
          <w:ilvl w:val="0"/>
          <w:numId w:val="1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выбирать книгу в библиотеке в соответствии с учебной задачей; составлять аннотацию.</w:t>
      </w:r>
    </w:p>
    <w:p w14:paraId="14A525CF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Коммуникативные универсальные учебные действия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способствуют формированию умений:</w:t>
      </w:r>
    </w:p>
    <w:p w14:paraId="1EA84434" w14:textId="77777777" w:rsidR="00374068" w:rsidRPr="003F7ACF" w:rsidRDefault="00374068" w:rsidP="00374068">
      <w:pPr>
        <w:numPr>
          <w:ilvl w:val="0"/>
          <w:numId w:val="1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текст с разными интонациями, передавая своё отношение к событиям, героям произведения;</w:t>
      </w:r>
    </w:p>
    <w:p w14:paraId="384D35BD" w14:textId="77777777" w:rsidR="00374068" w:rsidRPr="003F7ACF" w:rsidRDefault="00374068" w:rsidP="00374068">
      <w:pPr>
        <w:numPr>
          <w:ilvl w:val="0"/>
          <w:numId w:val="1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формулировать вопросы по основным событиям текста;</w:t>
      </w:r>
    </w:p>
    <w:p w14:paraId="05136C01" w14:textId="77777777" w:rsidR="00374068" w:rsidRPr="003F7ACF" w:rsidRDefault="00374068" w:rsidP="00374068">
      <w:pPr>
        <w:numPr>
          <w:ilvl w:val="0"/>
          <w:numId w:val="1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пересказывать текст (подробно, выборочно, с изменением лица);</w:t>
      </w:r>
    </w:p>
    <w:p w14:paraId="55231BC2" w14:textId="77777777" w:rsidR="00374068" w:rsidRPr="003F7ACF" w:rsidRDefault="00374068" w:rsidP="00374068">
      <w:pPr>
        <w:numPr>
          <w:ilvl w:val="0"/>
          <w:numId w:val="1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выразительно исполнять стихотворное произведение, создавая соответствующее настроение;</w:t>
      </w:r>
    </w:p>
    <w:p w14:paraId="3EECC090" w14:textId="77777777" w:rsidR="00374068" w:rsidRPr="003F7ACF" w:rsidRDefault="00374068" w:rsidP="00374068">
      <w:pPr>
        <w:numPr>
          <w:ilvl w:val="0"/>
          <w:numId w:val="1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сочинять простые истории (сказки, рассказы) по аналогии.</w:t>
      </w:r>
    </w:p>
    <w:p w14:paraId="1BA41B0C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Регулятивные универсальные учебные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способствуют формированию умений:</w:t>
      </w:r>
    </w:p>
    <w:p w14:paraId="01AE60D2" w14:textId="77777777" w:rsidR="00374068" w:rsidRPr="003F7ACF" w:rsidRDefault="00374068" w:rsidP="00374068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14:paraId="19C51A61" w14:textId="77777777" w:rsidR="00374068" w:rsidRPr="003F7ACF" w:rsidRDefault="00374068" w:rsidP="00374068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оценивать качество своего восприятия текста на слух;</w:t>
      </w:r>
    </w:p>
    <w:p w14:paraId="3991B6A9" w14:textId="77777777" w:rsidR="00374068" w:rsidRPr="003F7ACF" w:rsidRDefault="00374068" w:rsidP="00374068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14:paraId="26193D73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Совместная деятельность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способствует формированию умений:</w:t>
      </w:r>
    </w:p>
    <w:p w14:paraId="31572644" w14:textId="77777777" w:rsidR="00374068" w:rsidRPr="003F7ACF" w:rsidRDefault="00374068" w:rsidP="00374068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14:paraId="7763CF19" w14:textId="77777777" w:rsidR="00374068" w:rsidRPr="003F7ACF" w:rsidRDefault="00374068" w:rsidP="00374068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 коллективной театрализованной деятельности читать по ролям, инсценировать (драматизировать) несложные произведения фольклора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и художественной литературы; выбирать роль, договариваться о манере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её исполнения в соответствии с общим замыслом;</w:t>
      </w:r>
    </w:p>
    <w:p w14:paraId="4B0CEE76" w14:textId="77777777" w:rsidR="00374068" w:rsidRPr="003F7ACF" w:rsidRDefault="00374068" w:rsidP="00374068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14:paraId="4A2512C9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</w:p>
    <w:p w14:paraId="0B4E94C5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eastAsia="ru-RU"/>
        </w:rPr>
        <w:t>4 КЛАСС</w:t>
      </w:r>
    </w:p>
    <w:p w14:paraId="60AE04AF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О Родине, героические страницы истории.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 Наше Отечество, образ родной земли в стихотворных и прозаических произведениях писателей и поэтов ХIХ и ХХ веков (по выбору, не менее четырёх, например произведения С. Т. Романовского, А. Т. Твардовского, С. Д. Дрожжина, В. М. </w:t>
      </w:r>
      <w:proofErr w:type="spellStart"/>
      <w:proofErr w:type="gram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Пескова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.</w:t>
      </w:r>
      <w:proofErr w:type="gram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Представление о проявлении любви к родной земле в литературе разных народов (на примере писателей родного края, представителей разных народов России). Страницы истории России, великие люди и события: образы Александра Невского, Михаила Кутузова и других выдающихся защитников Отечества в литературе для детей. Отражение нравственной идеи: любовь к Родине. Героическое прошлое России, тема Великой Отечественной войны в произведениях литературы (на примере рассказов Л. А. Кассиля, С. П. Алексеева). Осознание понятия: поступок, подвиг.</w:t>
      </w:r>
    </w:p>
    <w:p w14:paraId="0EF6937B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Круг чтения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 народная и авторская песня: понятие исторической песни, знакомство с песнями на тему Великой Отечественной войны (2-3 произведения по выбору).</w:t>
      </w:r>
    </w:p>
    <w:p w14:paraId="24848A5C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 для чтения: С.Д. Дрожжин «Родине», В.М. Песков «Родине», А.Т. Твардовский «О Родине большой и малой» (отрывок), С.Т. Романовский «Ледовое побоище», С.П. Алексеев 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</w:p>
    <w:p w14:paraId="0BBCB980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Фольклор (устное народное творчество)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Фольклор как народная духовная культура (произведения по выбору). Многообразие видов фольклора: словесный, музыкальный, обрядовый (календарный). Культурное значение фольклора для появления художественной литературы. Малые жанры фольклора (назначение, сравнение, классификация). Собиратели фольклора (А. Н. Афанасьев, В. И. Даль). Виды сказок: о животных, бытовые, волшебные. Отражение в произведениях фольклора нравственных ценностей, быта и культуры народов мира. Сходство фольклорных произведений разных народов по тематике, художественным образам и форме («бродячие» сюжеты). </w:t>
      </w:r>
    </w:p>
    <w:p w14:paraId="62252150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Круг чтения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: былина как эпическая песня о героическом событии. Герой былины – защитник страны. Образы русских богатырей: Ильи Муромца, Алёши Поповича, Добрыни Никитича, Никиты Кожемяки (где жил, чем занимался, какими качествами обладал). Средства художественной выразительности в былине: устойчивые выражения, повторы, гипербола. Устаревшие слова, их место 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в былине и представление в современной лексике. Народные былинно-сказочные темы в творчестве художника В. М. Васнецова.</w:t>
      </w:r>
    </w:p>
    <w:p w14:paraId="457BF4A5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 для чтения: произведения малых жанров фольклора, народные сказки </w:t>
      </w:r>
      <w:r w:rsidR="00957234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, былины из цикла об Илье Муромце, Алёше Поповиче, Добрыне </w:t>
      </w:r>
      <w:proofErr w:type="gram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Никитиче .</w:t>
      </w:r>
      <w:proofErr w:type="gramEnd"/>
    </w:p>
    <w:p w14:paraId="3F653E13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Творчество А. С. Пушкина.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Картины природы в лирических произведениях А. С. Пушкина. Средства художественной выразительности в стихотворном произведении (сравнение, эпитет, олицетворение). Литературные сказки А. С. Пушкина в стихах: «Сказка о мёртвой царевне и о семи богатырях». Фольклорная основа авторской сказки. Положительные и отрицательные герои, волшебные помощники, язык авторской сказки.</w:t>
      </w:r>
    </w:p>
    <w:p w14:paraId="2A0B3A77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 для чтения: А.С. Пушкин «Сказка о мёртвой царевне и о семи богатырях», «Няне», «Осень» (отрывки), «Зимняя дорога</w:t>
      </w:r>
      <w:proofErr w:type="gram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» .</w:t>
      </w:r>
      <w:proofErr w:type="gramEnd"/>
    </w:p>
    <w:p w14:paraId="0BCEBFB9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Творчество И. А. Крылова.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Представление о басне как лиро-эпическом жанре. Круг чтения: басни на примере произведений И. А. Крылова, И. И.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Хемницера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, Л. Н. Толстого, С. В. Михалкова. Басни стихотворные и прозаические </w:t>
      </w:r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Развитие событий в басне, её герои (положительные, отрицательные). Аллегория в баснях. Сравнение басен: назначение, темы и герои, особенности языка.</w:t>
      </w:r>
    </w:p>
    <w:p w14:paraId="159DE38B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Произведения для чтения: Крылов И.А. «Стрекоза и муравей», «Квартет», И.И.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Хемницер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«Стрекоза», Л.Н. Толстой «Стрекоза и муравьи» </w:t>
      </w:r>
    </w:p>
    <w:p w14:paraId="652EFBF9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Творчество М. Ю. Лермонтова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Круг чтения: лирические произведения М. Ю. Лермонтова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Средства художественной выразительности (сравнение, эпитет, олицетворение); рифма, ритм. Метафора как «свёрнутое» сравнение. Строфа как элемент композиции стихотворения. Переносное значение слов в метафоре. Метафора в стихотворениях М. Ю. Лермонтова.</w:t>
      </w:r>
    </w:p>
    <w:p w14:paraId="56856D4D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 для чтения: М.Ю. Лермонтов «Утёс», «Парус», «Москва, Москва! …Люблю тебя как сын…» </w:t>
      </w:r>
    </w:p>
    <w:p w14:paraId="57BF07C0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Литературная сказка.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Тематик</w:t>
      </w:r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а авторских стихотворных </w:t>
      </w:r>
      <w:proofErr w:type="spellStart"/>
      <w:proofErr w:type="gramStart"/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сказок.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Герои</w:t>
      </w:r>
      <w:proofErr w:type="spellEnd"/>
      <w:proofErr w:type="gram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литературных сказок (произведения П. П. Ершова, П. П. Бажова</w:t>
      </w:r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, С. Т. Аксакова, С. Я. </w:t>
      </w:r>
      <w:proofErr w:type="spellStart"/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Маршака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.Связь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литературной сказки с фольклорной: народная речь – особенность авторской сказки. Иллюстрации в сказке: назначение, особенности.</w:t>
      </w:r>
    </w:p>
    <w:p w14:paraId="5699365A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 для чтения: П.П. Бажов «Серебряное копытце», П.П. Ершов «Конёк-Горбунок», С.Т. Аксаков «Аленький цветочек» </w:t>
      </w:r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</w:p>
    <w:p w14:paraId="4EC70039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Картины природы в творчестве поэтов и писателей ХIХ– ХХ веков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Лирика, лирические произведения как описание в стихотворной форме чувств поэта, связанных с наблюдениями, описаниями природы. Круг чтения: лирические произведения поэтов и писателей </w:t>
      </w:r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 В. А. Жуковский, И.С. Никитин, Е. А. Бара</w:t>
      </w:r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тынский, Ф. И. Тютчев, А. А. Фет.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Темы стихотворных произведений, герой лирического произведения. Авторские приёмы создания художественного образа в лирике. Средства выразительности в произведениях лирики: эпитеты, синонимы, антонимы, сравнения, олицетворения, метафоры. Репродукция картины как иллюстрация к лирическому произведению.</w:t>
      </w:r>
    </w:p>
    <w:p w14:paraId="43606944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 для чтения: В.А. Жуковский «Загадка», И.С. Никитин «В синем небе плывут над полями…», Ф.И. Тютчев «Как неожиданно и ярко», А.А. Фет «Весенний дождь», Е.А. Баратынский «Весна, весна! Как воздух чист», И.А. Бунин «Листопад» (отрывки)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</w:rPr>
        <w:t>​‌и другие (по выбору</w:t>
      </w:r>
      <w:proofErr w:type="gramStart"/>
      <w:r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</w:rPr>
        <w:t>).‌</w:t>
      </w:r>
      <w:proofErr w:type="gramEnd"/>
    </w:p>
    <w:p w14:paraId="64B33862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Творчество Л. Н. Толстого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Круг чтения </w:t>
      </w:r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рассказ (художественный и научно-познавательный), сказки, басни, быль. Повесть как эпический жанр (общее представление). Значение реальных жизненных ситуаций в создании рассказа, повести. Отрывки из автобиографической повести Л. Н. Толстого «Детство». Особенности художественного текста-описания: пейзаж, портрет героя, интерьер. Примеры текста-рассуждения в рассказах Л. Н. Толстого.</w:t>
      </w:r>
    </w:p>
    <w:p w14:paraId="4A86E9E8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 для чтения: Л.Н. Толстой «Детство» (отдельные главы), «Русак», «Черепаха» </w:t>
      </w:r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</w:p>
    <w:p w14:paraId="34C84F1C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Произведения о животных и родной природе.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Взаимоотношения человека и животных, защита и охрана природы – тема произведений литературы. Круг чтения </w:t>
      </w:r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 на примере произведений В. П. Астафьева, М. М. Пришвина, С.А. Есенина, </w:t>
      </w:r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</w:p>
    <w:p w14:paraId="038FB93F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 для чтения: В.П. Астафьев «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Капалуха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», М.М. Пришвин «Выскочка», С.А. Есенин «Лебёдушка»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</w:rPr>
        <w:t>​‌и другие (по выбору</w:t>
      </w:r>
      <w:proofErr w:type="gramStart"/>
      <w:r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</w:rPr>
        <w:t>).‌</w:t>
      </w:r>
      <w:proofErr w:type="gramEnd"/>
    </w:p>
    <w:p w14:paraId="3BC251B8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Произведения о детях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Тематика произведений о детях, их жизни, играх и занятиях, взаимоотношениях со взрослыми и сверстниками </w:t>
      </w:r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 А. П. Чехова, Н. Г. Гарина-Михайловского,</w:t>
      </w:r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М.М. Зощенко, </w:t>
      </w:r>
      <w:proofErr w:type="spellStart"/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К.Г.Паустовский</w:t>
      </w:r>
      <w:proofErr w:type="spellEnd"/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. 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Словесный портрет героя как его характеристика. Авторский способ выражения главной мысли. Основные события сюжета, отношение к ним героев. </w:t>
      </w:r>
    </w:p>
    <w:p w14:paraId="28C5E3A6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Произведения для чтения: А.П. Чехов «Мальчики», Н.Г. Гарин-Михайловский «Детство Тёмы» (отдельные главы), М.М. Зощенко «О Лёньке и Миньке» </w:t>
      </w:r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, К.Г. Паустовский «Корзина с еловыми шишками» и другие.</w:t>
      </w:r>
    </w:p>
    <w:p w14:paraId="4ABB2F0C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Пьеса.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Знакомство с новым жанром – пьесой-сказкой. Пьеса – произведение литературы и театрального искусства </w:t>
      </w:r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Пьеса как жанр драматического произведения. Пьеса и сказка: драматическое и эпическое произведения. Авторские ремарки: назначение, содержание.</w:t>
      </w:r>
    </w:p>
    <w:p w14:paraId="0A08ADBD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 для чтения: С.Я. Маршак «Двенадцать месяцев» и другие.</w:t>
      </w:r>
    </w:p>
    <w:p w14:paraId="09FDDEFD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Юмористические произведения.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Круг чтения </w:t>
      </w:r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юмористические произведения на примере рассказов В. Ю. Драгунского, Н. Н. Носова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t>, ‌.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Герои юмористических произведений. Средства выразительности текста юмористического содержания: гипербола. Юмористические произведения в кино и театре.</w:t>
      </w:r>
    </w:p>
    <w:p w14:paraId="6B6053A5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Произведения для чтения: В.Ю. Драгунский «Денискины рассказы» </w:t>
      </w:r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Н.Н. Носов «Витя Малеев в школе и дома» (отдельные главы) </w:t>
      </w:r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</w:p>
    <w:p w14:paraId="6975C292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Зарубежная литература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. Расширение круга чтения произведений зарубежных писателей. Литературные сказки Х.-К. </w:t>
      </w:r>
      <w:proofErr w:type="gram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Андерсена</w:t>
      </w:r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t>,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proofErr w:type="gram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Приключенческая литература: произведения Дж. Свифта, Марка Твена. </w:t>
      </w:r>
    </w:p>
    <w:p w14:paraId="65B64EF3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Произведения для чтения: Х.-К. Андерсен «Дикие лебеди», «Русалочка», Дж. Свифт «Приключения Гулливера» (отдельные главы), Марк Твен «Том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Сойер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» (отдельные главы) </w:t>
      </w:r>
      <w:r w:rsidR="0092360F"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00"/>
          <w:lang w:eastAsia="ru-RU"/>
        </w:rPr>
        <w:t>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t>.</w:t>
      </w:r>
    </w:p>
    <w:p w14:paraId="1DFFC068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Библиографическая культура (работа с детской книгой и справочной литературой)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. Польза чтения и книги: книга – друг и учитель. Правила читателя и способы выбора книги (тематический, систематический каталог). Виды информации в книге: научная, художественная (с опорой на внешние показатели книги), её справочно-иллюстративный материал. Очерк как повествование о реальном событии. Типы книг (изданий): книга-произведение, книга-сборник, собрание сочинений, периодическая печать, справочные издания. Работа с источниками периодической печати.</w:t>
      </w:r>
    </w:p>
    <w:p w14:paraId="7785207B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Изучение литературного чтения в 4 классе способствует 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493C128F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14:paraId="20A0C5CD" w14:textId="77777777" w:rsidR="00374068" w:rsidRPr="003F7ACF" w:rsidRDefault="00374068" w:rsidP="00374068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</w:t>
      </w:r>
    </w:p>
    <w:p w14:paraId="52D118BF" w14:textId="77777777" w:rsidR="00374068" w:rsidRPr="003F7ACF" w:rsidRDefault="00374068" w:rsidP="00374068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про себя (молча), оценивать своё чтение с точки зрения понимания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и запоминания текста;</w:t>
      </w:r>
    </w:p>
    <w:p w14:paraId="3AAF37F8" w14:textId="77777777" w:rsidR="00374068" w:rsidRPr="003F7ACF" w:rsidRDefault="00374068" w:rsidP="00374068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анализировать текст: определять главную мысль, обосновывать принадлежность к жанру, определять тему и главную мысль, находить в тексте заданный эпизод, устанавливать взаимосвязь между событиями, эпизодами текста;</w:t>
      </w:r>
    </w:p>
    <w:p w14:paraId="6F03041A" w14:textId="77777777" w:rsidR="00374068" w:rsidRPr="003F7ACF" w:rsidRDefault="00374068" w:rsidP="00374068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характеризовать героя и давать оценку его поступкам;</w:t>
      </w:r>
    </w:p>
    <w:p w14:paraId="61C13F92" w14:textId="77777777" w:rsidR="00374068" w:rsidRPr="003F7ACF" w:rsidRDefault="00374068" w:rsidP="00374068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сравнивать героев одного произведения по предложенным критериям, самостоятельно выбирать критерий сопоставления героев, их поступков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(по контрасту или аналогии);</w:t>
      </w:r>
    </w:p>
    <w:p w14:paraId="4DB0B40E" w14:textId="77777777" w:rsidR="00374068" w:rsidRPr="003F7ACF" w:rsidRDefault="00374068" w:rsidP="00374068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составлять план (вопросный, номинативный, цитатный) текста, дополнять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и восстанавливать нарушенную последовательность;</w:t>
      </w:r>
    </w:p>
    <w:p w14:paraId="0EF86C22" w14:textId="77777777" w:rsidR="00374068" w:rsidRPr="003F7ACF" w:rsidRDefault="00374068" w:rsidP="00374068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исследовать текст: находить средства художественной выразительности (сравнение, эпитет, олицетворение, метафора), описания в произведениях разных жанров (пейзаж, интерьер), выявлять особенности стихотворного текста (ритм, рифма, строфа).</w:t>
      </w:r>
    </w:p>
    <w:p w14:paraId="6B590F2B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Работа с информацией как часть познавательных универсальных учебных действий способствуют формированию умений:</w:t>
      </w:r>
    </w:p>
    <w:p w14:paraId="52A7D503" w14:textId="77777777" w:rsidR="00374068" w:rsidRPr="003F7ACF" w:rsidRDefault="00374068" w:rsidP="00374068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справочную информацию для получения дополнительной информации в соответствии с учебной задачей;</w:t>
      </w:r>
    </w:p>
    <w:p w14:paraId="0BA3BF9E" w14:textId="77777777" w:rsidR="00374068" w:rsidRPr="003F7ACF" w:rsidRDefault="00374068" w:rsidP="00374068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характеризовать книгу по её элементам (обложка, оглавление, аннотация, предисловие, иллюстрации, примечания и другое);</w:t>
      </w:r>
    </w:p>
    <w:p w14:paraId="23FAB69D" w14:textId="77777777" w:rsidR="00374068" w:rsidRPr="003F7ACF" w:rsidRDefault="00374068" w:rsidP="00374068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выбирать книгу в библиотеке в соответствии с учебной задачей; составлять аннотацию.</w:t>
      </w:r>
    </w:p>
    <w:p w14:paraId="643C70F0" w14:textId="77777777" w:rsidR="00374068" w:rsidRPr="003F7ACF" w:rsidRDefault="00374068" w:rsidP="00374068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Коммуникативные универсальные учебные действия способствуют формированию умений:</w:t>
      </w:r>
    </w:p>
    <w:p w14:paraId="7DC58119" w14:textId="77777777" w:rsidR="00374068" w:rsidRPr="003F7ACF" w:rsidRDefault="00374068" w:rsidP="00374068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речевого этикета в учебном диалоге, отвечать и задавать вопросы к учебным и художественным текстам;</w:t>
      </w:r>
    </w:p>
    <w:p w14:paraId="1CF69B17" w14:textId="77777777" w:rsidR="00374068" w:rsidRPr="003F7ACF" w:rsidRDefault="00374068" w:rsidP="00374068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пересказывать текст в соответствии с учебной задачей;</w:t>
      </w:r>
    </w:p>
    <w:p w14:paraId="3BA87056" w14:textId="77777777" w:rsidR="00374068" w:rsidRPr="003F7ACF" w:rsidRDefault="00374068" w:rsidP="00374068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рассказывать о тематике детской литературы, о любимом писателе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и его произведениях;</w:t>
      </w:r>
    </w:p>
    <w:p w14:paraId="47EA68CF" w14:textId="77777777" w:rsidR="00374068" w:rsidRPr="003F7ACF" w:rsidRDefault="00374068" w:rsidP="00374068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оценивать мнение авторов о героях и своё отношение к ним;</w:t>
      </w:r>
    </w:p>
    <w:p w14:paraId="06C3B7AD" w14:textId="77777777" w:rsidR="00374068" w:rsidRPr="003F7ACF" w:rsidRDefault="00374068" w:rsidP="00374068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элементы импровизации при исполнении фольклорных произведений;</w:t>
      </w:r>
    </w:p>
    <w:p w14:paraId="1D6A1F99" w14:textId="77777777" w:rsidR="00374068" w:rsidRPr="003F7ACF" w:rsidRDefault="00374068" w:rsidP="00374068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сочинять небольшие тексты повествовательного и описательного характера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по наблюдениям, на заданную тему.</w:t>
      </w:r>
    </w:p>
    <w:p w14:paraId="0B4AE975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Регулятивные универсальные учебные способствуют формированию умений:</w:t>
      </w:r>
    </w:p>
    <w:p w14:paraId="53EADBCF" w14:textId="77777777" w:rsidR="00374068" w:rsidRPr="003F7ACF" w:rsidRDefault="00374068" w:rsidP="00374068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 значение чтения для самообразования и саморазвития; самостоятельно организовывать читательскую деятельность во время досуга;</w:t>
      </w:r>
    </w:p>
    <w:p w14:paraId="73FF77C7" w14:textId="77777777" w:rsidR="00374068" w:rsidRPr="003F7ACF" w:rsidRDefault="00374068" w:rsidP="00374068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цель выразительного исполнения и работы с текстом;</w:t>
      </w:r>
    </w:p>
    <w:p w14:paraId="2AA2F67E" w14:textId="77777777" w:rsidR="00374068" w:rsidRPr="003F7ACF" w:rsidRDefault="00374068" w:rsidP="00374068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оценивать выступление (своё и одноклассников) с точки зрения передачи настроения, особенностей произведения и героев;</w:t>
      </w:r>
    </w:p>
    <w:p w14:paraId="48D71A83" w14:textId="77777777" w:rsidR="00374068" w:rsidRPr="003F7ACF" w:rsidRDefault="00374068" w:rsidP="00374068">
      <w:pPr>
        <w:numPr>
          <w:ilvl w:val="0"/>
          <w:numId w:val="1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осуществлять контроль процесса и результата деятельности, устанавливать причины возникших ошибок и трудностей, проявлять способность предвидеть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их в предстоящей работе.</w:t>
      </w:r>
    </w:p>
    <w:p w14:paraId="7F20EC27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Совместная деятельность способствует формированию умений:</w:t>
      </w:r>
    </w:p>
    <w:p w14:paraId="2D1088D5" w14:textId="77777777" w:rsidR="00374068" w:rsidRPr="003F7ACF" w:rsidRDefault="00374068" w:rsidP="00374068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участвовать в театрализованной деятельности: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инсценировании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и драматизации (читать по ролям, разыгрывать сценки);</w:t>
      </w:r>
    </w:p>
    <w:p w14:paraId="6E5E262C" w14:textId="77777777" w:rsidR="00374068" w:rsidRPr="003F7ACF" w:rsidRDefault="00374068" w:rsidP="00374068">
      <w:pPr>
        <w:numPr>
          <w:ilvl w:val="0"/>
          <w:numId w:val="2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правила взаимодействия;</w:t>
      </w:r>
    </w:p>
    <w:p w14:paraId="2CEB5B2C" w14:textId="77777777" w:rsidR="00374068" w:rsidRPr="003F7ACF" w:rsidRDefault="00374068" w:rsidP="00374068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ответственно относиться к своим обязанностям в процессе совместной деятельности, оценивать свой вклад в общее дело.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bookmarkStart w:id="4" w:name="_ftn1"/>
    <w:p w14:paraId="5C15841E" w14:textId="77777777" w:rsidR="00374068" w:rsidRPr="003F7ACF" w:rsidRDefault="00FA2F11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fldChar w:fldCharType="begin"/>
      </w:r>
      <w:r w:rsidR="00374068"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instrText>HYPERLINK "https://workprogram.edsoo.ru/work-programs/284047" \l "_ftnref1"</w:instrTex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fldChar w:fldCharType="separate"/>
      </w:r>
      <w:r w:rsidR="00374068" w:rsidRPr="003F7ACF">
        <w:rPr>
          <w:rFonts w:ascii="Times New Roman" w:eastAsia="Times New Roman" w:hAnsi="Times New Roman" w:cs="Times New Roman"/>
          <w:color w:val="004CFF"/>
          <w:kern w:val="0"/>
          <w:sz w:val="18"/>
          <w:szCs w:val="18"/>
          <w:lang w:eastAsia="ru-RU"/>
        </w:rPr>
        <w:t>[1]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fldChar w:fldCharType="end"/>
      </w:r>
      <w:bookmarkEnd w:id="4"/>
      <w:r w:rsidR="00374068" w:rsidRPr="003F7ACF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</w:rPr>
        <w:t> В данной рабочей программе отражено только то содержание периода «Обучение грамоте» из Федеральной предметной программы «Русский язык», которое реализуется средствами предмета «Литературное чтение», остальное содержание прописывается в рабочей программе предмета «Русский язык».</w:t>
      </w:r>
    </w:p>
    <w:p w14:paraId="407A6AA2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eastAsia="ru-RU"/>
        </w:rPr>
        <w:t>ПЛАНИРУЕМЫЕ </w:t>
      </w: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ОБРАЗОВАТЕЛЬНЫЕ </w:t>
      </w: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eastAsia="ru-RU"/>
        </w:rPr>
        <w:t>РЕЗУЛЬТАТЫ</w:t>
      </w:r>
    </w:p>
    <w:p w14:paraId="3359ACBB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eastAsia="ru-RU"/>
        </w:rPr>
        <w:br/>
      </w:r>
    </w:p>
    <w:p w14:paraId="124460A5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Изучение литературного чтения в 1-4 классах направлено на достижение обучающимися личностных,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метапредметных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и предметных результатов освоения учебного предмета.</w:t>
      </w:r>
    </w:p>
    <w:p w14:paraId="643C6432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7BDCAC39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ЛИЧНОСТНЫЕ РЕЗУЛЬТАТЫ</w:t>
      </w:r>
    </w:p>
    <w:p w14:paraId="5BC813A5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25A69468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14:paraId="0298301A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Гражданско-патриотическое воспитание:</w:t>
      </w:r>
    </w:p>
    <w:p w14:paraId="237A1284" w14:textId="77777777" w:rsidR="00374068" w:rsidRPr="003F7ACF" w:rsidRDefault="00374068" w:rsidP="00374068">
      <w:pPr>
        <w:numPr>
          <w:ilvl w:val="0"/>
          <w:numId w:val="2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14:paraId="1D2506DB" w14:textId="77777777" w:rsidR="00374068" w:rsidRPr="003F7ACF" w:rsidRDefault="00374068" w:rsidP="00374068">
      <w:pPr>
        <w:numPr>
          <w:ilvl w:val="0"/>
          <w:numId w:val="2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14:paraId="3084D32E" w14:textId="77777777" w:rsidR="00374068" w:rsidRPr="003F7ACF" w:rsidRDefault="00374068" w:rsidP="00374068">
      <w:pPr>
        <w:numPr>
          <w:ilvl w:val="0"/>
          <w:numId w:val="2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72A65A75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Духовно-нравственное воспитание:</w:t>
      </w:r>
    </w:p>
    <w:p w14:paraId="72E93708" w14:textId="77777777" w:rsidR="00374068" w:rsidRPr="003F7ACF" w:rsidRDefault="00374068" w:rsidP="00374068">
      <w:pPr>
        <w:numPr>
          <w:ilvl w:val="0"/>
          <w:numId w:val="2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14:paraId="77F129E9" w14:textId="77777777" w:rsidR="00374068" w:rsidRPr="003F7ACF" w:rsidRDefault="00374068" w:rsidP="00374068">
      <w:pPr>
        <w:numPr>
          <w:ilvl w:val="0"/>
          <w:numId w:val="2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14:paraId="79E1C128" w14:textId="77777777" w:rsidR="00374068" w:rsidRPr="003F7ACF" w:rsidRDefault="00374068" w:rsidP="00374068">
      <w:pPr>
        <w:numPr>
          <w:ilvl w:val="0"/>
          <w:numId w:val="2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14:paraId="64BC22ED" w14:textId="77777777" w:rsidR="00374068" w:rsidRPr="003F7ACF" w:rsidRDefault="00374068" w:rsidP="00374068">
      <w:pPr>
        <w:numPr>
          <w:ilvl w:val="0"/>
          <w:numId w:val="2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неприятие любых форм поведения, направленных на причинение физического и морального вреда другим людям </w:t>
      </w:r>
    </w:p>
    <w:p w14:paraId="2094C0A1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Эстетическое воспитание:</w:t>
      </w:r>
    </w:p>
    <w:p w14:paraId="05AEB4DD" w14:textId="77777777" w:rsidR="00374068" w:rsidRPr="003F7ACF" w:rsidRDefault="00374068" w:rsidP="00374068">
      <w:pPr>
        <w:numPr>
          <w:ilvl w:val="0"/>
          <w:numId w:val="2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14:paraId="1A5D23A2" w14:textId="77777777" w:rsidR="00374068" w:rsidRPr="003F7ACF" w:rsidRDefault="00374068" w:rsidP="00374068">
      <w:pPr>
        <w:numPr>
          <w:ilvl w:val="0"/>
          <w:numId w:val="2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14:paraId="022CAAD0" w14:textId="77777777" w:rsidR="00374068" w:rsidRPr="003F7ACF" w:rsidRDefault="00374068" w:rsidP="00374068">
      <w:pPr>
        <w:numPr>
          <w:ilvl w:val="0"/>
          <w:numId w:val="2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14:paraId="06A1A071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Трудовое воспитание:</w:t>
      </w:r>
    </w:p>
    <w:p w14:paraId="0194CF59" w14:textId="77777777" w:rsidR="00374068" w:rsidRPr="003F7ACF" w:rsidRDefault="00374068" w:rsidP="00374068">
      <w:pPr>
        <w:numPr>
          <w:ilvl w:val="0"/>
          <w:numId w:val="2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14:paraId="44E32798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Экологическое воспитание:</w:t>
      </w:r>
    </w:p>
    <w:p w14:paraId="5972CB7D" w14:textId="77777777" w:rsidR="00374068" w:rsidRPr="003F7ACF" w:rsidRDefault="00374068" w:rsidP="00374068">
      <w:pPr>
        <w:numPr>
          <w:ilvl w:val="0"/>
          <w:numId w:val="2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14:paraId="23F54D95" w14:textId="77777777" w:rsidR="00374068" w:rsidRPr="003F7ACF" w:rsidRDefault="00374068" w:rsidP="00374068">
      <w:pPr>
        <w:numPr>
          <w:ilvl w:val="0"/>
          <w:numId w:val="2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неприятие действий, приносящих ей вред.</w:t>
      </w:r>
    </w:p>
    <w:p w14:paraId="14AE186F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Ценности научного познания:</w:t>
      </w:r>
    </w:p>
    <w:p w14:paraId="75EC22DA" w14:textId="77777777" w:rsidR="00374068" w:rsidRPr="003F7ACF" w:rsidRDefault="00374068" w:rsidP="00374068">
      <w:pPr>
        <w:numPr>
          <w:ilvl w:val="0"/>
          <w:numId w:val="2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14:paraId="7F01FECD" w14:textId="77777777" w:rsidR="00374068" w:rsidRPr="003F7ACF" w:rsidRDefault="00374068" w:rsidP="00374068">
      <w:pPr>
        <w:numPr>
          <w:ilvl w:val="0"/>
          <w:numId w:val="2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овладение смысловым чтением для решения различного уровня учебных и жизненных задач;</w:t>
      </w:r>
    </w:p>
    <w:p w14:paraId="0A98F730" w14:textId="77777777" w:rsidR="00374068" w:rsidRPr="003F7ACF" w:rsidRDefault="00374068" w:rsidP="00374068">
      <w:pPr>
        <w:numPr>
          <w:ilvl w:val="0"/>
          <w:numId w:val="2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14:paraId="294F9187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14:paraId="6C8EBE82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МЕТАПРЕДМЕТНЫЕ РЕЗУЛЬТАТЫ</w:t>
      </w:r>
    </w:p>
    <w:p w14:paraId="3B2F7298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14:paraId="264C0451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14:paraId="4D4E5BC3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базовые логические действия:</w:t>
      </w:r>
    </w:p>
    <w:p w14:paraId="5223147E" w14:textId="77777777" w:rsidR="00374068" w:rsidRPr="003F7ACF" w:rsidRDefault="00374068" w:rsidP="00374068">
      <w:pPr>
        <w:numPr>
          <w:ilvl w:val="0"/>
          <w:numId w:val="2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14:paraId="26D5F8A5" w14:textId="77777777" w:rsidR="00374068" w:rsidRPr="003F7ACF" w:rsidRDefault="00374068" w:rsidP="00374068">
      <w:pPr>
        <w:numPr>
          <w:ilvl w:val="0"/>
          <w:numId w:val="2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объединять произведения по жанру, авторской принадлежности;</w:t>
      </w:r>
    </w:p>
    <w:p w14:paraId="79B0A7BB" w14:textId="77777777" w:rsidR="00374068" w:rsidRPr="003F7ACF" w:rsidRDefault="00374068" w:rsidP="00374068">
      <w:pPr>
        <w:numPr>
          <w:ilvl w:val="0"/>
          <w:numId w:val="2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14:paraId="091FB051" w14:textId="77777777" w:rsidR="00374068" w:rsidRPr="003F7ACF" w:rsidRDefault="00374068" w:rsidP="00374068">
      <w:pPr>
        <w:numPr>
          <w:ilvl w:val="0"/>
          <w:numId w:val="2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14:paraId="1FBBBED0" w14:textId="77777777" w:rsidR="00374068" w:rsidRPr="003F7ACF" w:rsidRDefault="00374068" w:rsidP="00374068">
      <w:pPr>
        <w:numPr>
          <w:ilvl w:val="0"/>
          <w:numId w:val="2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0093EB90" w14:textId="77777777" w:rsidR="00374068" w:rsidRPr="003F7ACF" w:rsidRDefault="00374068" w:rsidP="00374068">
      <w:pPr>
        <w:numPr>
          <w:ilvl w:val="0"/>
          <w:numId w:val="2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14:paraId="45C0970E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базовые исследовательские действия:</w:t>
      </w:r>
    </w:p>
    <w:p w14:paraId="086FC038" w14:textId="77777777" w:rsidR="00374068" w:rsidRPr="003F7ACF" w:rsidRDefault="00374068" w:rsidP="00374068">
      <w:pPr>
        <w:numPr>
          <w:ilvl w:val="0"/>
          <w:numId w:val="2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14:paraId="422DD1E6" w14:textId="77777777" w:rsidR="00374068" w:rsidRPr="003F7ACF" w:rsidRDefault="00374068" w:rsidP="00374068">
      <w:pPr>
        <w:numPr>
          <w:ilvl w:val="0"/>
          <w:numId w:val="2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формулировать с помощью учителя цель, планировать изменения объекта, ситуации;</w:t>
      </w:r>
    </w:p>
    <w:p w14:paraId="72DA4F2D" w14:textId="77777777" w:rsidR="00374068" w:rsidRPr="003F7ACF" w:rsidRDefault="00374068" w:rsidP="00374068">
      <w:pPr>
        <w:numPr>
          <w:ilvl w:val="0"/>
          <w:numId w:val="2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14:paraId="3C1C5D65" w14:textId="77777777" w:rsidR="00374068" w:rsidRPr="003F7ACF" w:rsidRDefault="00374068" w:rsidP="00374068">
      <w:pPr>
        <w:numPr>
          <w:ilvl w:val="0"/>
          <w:numId w:val="2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14:paraId="2737C2D6" w14:textId="77777777" w:rsidR="00374068" w:rsidRPr="003F7ACF" w:rsidRDefault="00374068" w:rsidP="00374068">
      <w:pPr>
        <w:numPr>
          <w:ilvl w:val="0"/>
          <w:numId w:val="2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14:paraId="213A48BC" w14:textId="77777777" w:rsidR="00374068" w:rsidRPr="003F7ACF" w:rsidRDefault="00374068" w:rsidP="00374068">
      <w:pPr>
        <w:numPr>
          <w:ilvl w:val="0"/>
          <w:numId w:val="2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14:paraId="54052897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работа с информацией:</w:t>
      </w:r>
    </w:p>
    <w:p w14:paraId="64F30FF4" w14:textId="77777777" w:rsidR="00374068" w:rsidRPr="003F7ACF" w:rsidRDefault="00374068" w:rsidP="00374068">
      <w:pPr>
        <w:numPr>
          <w:ilvl w:val="0"/>
          <w:numId w:val="2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выбирать источник получения информации;</w:t>
      </w:r>
    </w:p>
    <w:p w14:paraId="5BB80172" w14:textId="77777777" w:rsidR="00374068" w:rsidRPr="003F7ACF" w:rsidRDefault="00374068" w:rsidP="00374068">
      <w:pPr>
        <w:numPr>
          <w:ilvl w:val="0"/>
          <w:numId w:val="2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3D1C4B48" w14:textId="77777777" w:rsidR="00374068" w:rsidRPr="003F7ACF" w:rsidRDefault="00374068" w:rsidP="00374068">
      <w:pPr>
        <w:numPr>
          <w:ilvl w:val="0"/>
          <w:numId w:val="2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0180CCF8" w14:textId="77777777" w:rsidR="00374068" w:rsidRPr="003F7ACF" w:rsidRDefault="00374068" w:rsidP="00374068">
      <w:pPr>
        <w:numPr>
          <w:ilvl w:val="0"/>
          <w:numId w:val="2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14:paraId="45440855" w14:textId="77777777" w:rsidR="00374068" w:rsidRPr="003F7ACF" w:rsidRDefault="00374068" w:rsidP="00374068">
      <w:pPr>
        <w:numPr>
          <w:ilvl w:val="0"/>
          <w:numId w:val="2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5E006E3C" w14:textId="77777777" w:rsidR="00374068" w:rsidRPr="003F7ACF" w:rsidRDefault="00374068" w:rsidP="00374068">
      <w:pPr>
        <w:numPr>
          <w:ilvl w:val="0"/>
          <w:numId w:val="2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самостоятельно создавать схемы, таблицы для представления информации.</w:t>
      </w:r>
    </w:p>
    <w:p w14:paraId="5191D26E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 концу обучения в начальной школе у обучающегося формируются </w:t>
      </w: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коммуникативные 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универсальные учебные действия:</w:t>
      </w:r>
    </w:p>
    <w:p w14:paraId="6242AF9C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общение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</w:t>
      </w:r>
    </w:p>
    <w:p w14:paraId="3357D1DC" w14:textId="77777777" w:rsidR="00374068" w:rsidRPr="003F7ACF" w:rsidRDefault="00374068" w:rsidP="00374068">
      <w:pPr>
        <w:numPr>
          <w:ilvl w:val="0"/>
          <w:numId w:val="3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4B1AA4C3" w14:textId="77777777" w:rsidR="00374068" w:rsidRPr="003F7ACF" w:rsidRDefault="00374068" w:rsidP="00374068">
      <w:pPr>
        <w:numPr>
          <w:ilvl w:val="0"/>
          <w:numId w:val="3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проявлять уважительное отношение к собеседнику, соблюдать правила ведения диалога и дискуссии;</w:t>
      </w:r>
    </w:p>
    <w:p w14:paraId="582F9D63" w14:textId="77777777" w:rsidR="00374068" w:rsidRPr="003F7ACF" w:rsidRDefault="00374068" w:rsidP="00374068">
      <w:pPr>
        <w:numPr>
          <w:ilvl w:val="0"/>
          <w:numId w:val="3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признавать возможность существования разных точек зрения;</w:t>
      </w:r>
    </w:p>
    <w:p w14:paraId="35B5C2EC" w14:textId="77777777" w:rsidR="00374068" w:rsidRPr="003F7ACF" w:rsidRDefault="00374068" w:rsidP="00374068">
      <w:pPr>
        <w:numPr>
          <w:ilvl w:val="0"/>
          <w:numId w:val="3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корректно и аргументированно высказывать своё мнение;</w:t>
      </w:r>
    </w:p>
    <w:p w14:paraId="1903970D" w14:textId="77777777" w:rsidR="00374068" w:rsidRPr="003F7ACF" w:rsidRDefault="00374068" w:rsidP="00374068">
      <w:pPr>
        <w:numPr>
          <w:ilvl w:val="0"/>
          <w:numId w:val="3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строить речевое высказывание в соответствии с поставленной задачей;</w:t>
      </w:r>
    </w:p>
    <w:p w14:paraId="39C693DB" w14:textId="77777777" w:rsidR="00374068" w:rsidRPr="003F7ACF" w:rsidRDefault="00374068" w:rsidP="00374068">
      <w:pPr>
        <w:numPr>
          <w:ilvl w:val="0"/>
          <w:numId w:val="3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создавать устные и письменные тексты (описание, рассуждение, повествование);</w:t>
      </w:r>
    </w:p>
    <w:p w14:paraId="12231300" w14:textId="77777777" w:rsidR="00374068" w:rsidRPr="003F7ACF" w:rsidRDefault="00374068" w:rsidP="00374068">
      <w:pPr>
        <w:numPr>
          <w:ilvl w:val="0"/>
          <w:numId w:val="3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готовить небольшие публичные выступления;</w:t>
      </w:r>
    </w:p>
    <w:p w14:paraId="669CA3B1" w14:textId="77777777" w:rsidR="00374068" w:rsidRPr="003F7ACF" w:rsidRDefault="00374068" w:rsidP="00374068">
      <w:pPr>
        <w:numPr>
          <w:ilvl w:val="0"/>
          <w:numId w:val="3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подбирать иллюстративный материал (рисунки, фото, плакаты) к тексту выступления.</w:t>
      </w:r>
    </w:p>
    <w:p w14:paraId="22409C16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 концу обучения в начальной школе у обучающегося формируются </w:t>
      </w: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регулятивные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универсальные учебные действия:</w:t>
      </w:r>
    </w:p>
    <w:p w14:paraId="23B0C937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самоорганизация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</w:t>
      </w:r>
    </w:p>
    <w:p w14:paraId="502418EC" w14:textId="77777777" w:rsidR="00374068" w:rsidRPr="003F7ACF" w:rsidRDefault="00374068" w:rsidP="00374068">
      <w:pPr>
        <w:numPr>
          <w:ilvl w:val="0"/>
          <w:numId w:val="3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планировать действия по решению учебной задачи для получения результата;</w:t>
      </w:r>
    </w:p>
    <w:p w14:paraId="13DCFCB0" w14:textId="77777777" w:rsidR="00374068" w:rsidRPr="003F7ACF" w:rsidRDefault="00374068" w:rsidP="00374068">
      <w:pPr>
        <w:numPr>
          <w:ilvl w:val="0"/>
          <w:numId w:val="3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выстраивать последовательность выбранных действий;</w:t>
      </w:r>
    </w:p>
    <w:p w14:paraId="1FD6B572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</w:rPr>
        <w:t>самоконтроль</w:t>
      </w: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</w:t>
      </w:r>
    </w:p>
    <w:p w14:paraId="0AFB9129" w14:textId="77777777" w:rsidR="00374068" w:rsidRPr="003F7ACF" w:rsidRDefault="00374068" w:rsidP="00374068">
      <w:pPr>
        <w:numPr>
          <w:ilvl w:val="0"/>
          <w:numId w:val="3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устанавливать причины успеха/неудач учебной деятельности;</w:t>
      </w:r>
    </w:p>
    <w:p w14:paraId="6FFC94F4" w14:textId="77777777" w:rsidR="00374068" w:rsidRPr="003F7ACF" w:rsidRDefault="00374068" w:rsidP="00374068">
      <w:pPr>
        <w:numPr>
          <w:ilvl w:val="0"/>
          <w:numId w:val="3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корректировать свои учебные действия для преодоления ошибок.</w:t>
      </w:r>
    </w:p>
    <w:p w14:paraId="47EB4449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Совместная деятельность:</w:t>
      </w:r>
    </w:p>
    <w:p w14:paraId="27A770E0" w14:textId="77777777" w:rsidR="00374068" w:rsidRPr="003F7ACF" w:rsidRDefault="00374068" w:rsidP="00374068">
      <w:pPr>
        <w:numPr>
          <w:ilvl w:val="0"/>
          <w:numId w:val="3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5DA1F85F" w14:textId="77777777" w:rsidR="00374068" w:rsidRPr="003F7ACF" w:rsidRDefault="00374068" w:rsidP="00374068">
      <w:pPr>
        <w:numPr>
          <w:ilvl w:val="0"/>
          <w:numId w:val="3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29C23ACA" w14:textId="77777777" w:rsidR="00374068" w:rsidRPr="003F7ACF" w:rsidRDefault="00374068" w:rsidP="00374068">
      <w:pPr>
        <w:numPr>
          <w:ilvl w:val="0"/>
          <w:numId w:val="3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проявлять готовность руководить, выполнять поручения, подчиняться;</w:t>
      </w:r>
    </w:p>
    <w:p w14:paraId="1B562EE7" w14:textId="77777777" w:rsidR="00374068" w:rsidRPr="003F7ACF" w:rsidRDefault="00374068" w:rsidP="00374068">
      <w:pPr>
        <w:numPr>
          <w:ilvl w:val="0"/>
          <w:numId w:val="3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ответственно выполнять свою часть работы;</w:t>
      </w:r>
    </w:p>
    <w:p w14:paraId="54520D63" w14:textId="77777777" w:rsidR="00374068" w:rsidRPr="003F7ACF" w:rsidRDefault="00374068" w:rsidP="00374068">
      <w:pPr>
        <w:numPr>
          <w:ilvl w:val="0"/>
          <w:numId w:val="3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оценивать свой вклад в общий результат;</w:t>
      </w:r>
    </w:p>
    <w:p w14:paraId="6AD87504" w14:textId="77777777" w:rsidR="00374068" w:rsidRPr="003F7ACF" w:rsidRDefault="00374068" w:rsidP="00374068">
      <w:pPr>
        <w:numPr>
          <w:ilvl w:val="0"/>
          <w:numId w:val="3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выполнять совместные проектные задания с опорой на предложенные образцы.</w:t>
      </w:r>
    </w:p>
    <w:p w14:paraId="0D0E036E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6DA658DE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ПРЕДМЕТНЫЕ РЕЗУЛЬТАТЫ</w:t>
      </w:r>
    </w:p>
    <w:p w14:paraId="21AC288C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14:paraId="649C4BEA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14:paraId="5B192DAB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6FF9D4E8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1 КЛАСС</w:t>
      </w:r>
    </w:p>
    <w:p w14:paraId="5E69B5AD" w14:textId="77777777" w:rsidR="00374068" w:rsidRPr="003F7ACF" w:rsidRDefault="00374068" w:rsidP="00374068">
      <w:pPr>
        <w:numPr>
          <w:ilvl w:val="0"/>
          <w:numId w:val="3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развития, находить в художественных произведениях отражение нравственных ценностей, традиций, быта разных народов;</w:t>
      </w:r>
    </w:p>
    <w:p w14:paraId="186B8F2F" w14:textId="77777777" w:rsidR="00374068" w:rsidRPr="003F7ACF" w:rsidRDefault="00374068" w:rsidP="00374068">
      <w:pPr>
        <w:numPr>
          <w:ilvl w:val="0"/>
          <w:numId w:val="3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(без отметочного оценивания);</w:t>
      </w:r>
    </w:p>
    <w:p w14:paraId="7160AFAD" w14:textId="77777777" w:rsidR="00374068" w:rsidRPr="003F7ACF" w:rsidRDefault="00374068" w:rsidP="00374068">
      <w:pPr>
        <w:numPr>
          <w:ilvl w:val="0"/>
          <w:numId w:val="3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года;</w:t>
      </w:r>
    </w:p>
    <w:p w14:paraId="25406321" w14:textId="77777777" w:rsidR="00374068" w:rsidRPr="003F7ACF" w:rsidRDefault="00374068" w:rsidP="00374068">
      <w:pPr>
        <w:numPr>
          <w:ilvl w:val="0"/>
          <w:numId w:val="3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прозаическую (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нестихотворную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) и стихотворную речь;</w:t>
      </w:r>
    </w:p>
    <w:p w14:paraId="3227B664" w14:textId="77777777" w:rsidR="00374068" w:rsidRPr="003F7ACF" w:rsidRDefault="00374068" w:rsidP="00374068">
      <w:pPr>
        <w:numPr>
          <w:ilvl w:val="0"/>
          <w:numId w:val="3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различать и называть отдельные жанры фольклора (устного народного творчества) и художественной литературы (загадки, пословицы,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потешки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, сказки (фольклорные и литературные), рассказы, стихотворения);</w:t>
      </w:r>
    </w:p>
    <w:p w14:paraId="388CE628" w14:textId="77777777" w:rsidR="00374068" w:rsidRPr="003F7ACF" w:rsidRDefault="00374068" w:rsidP="00374068">
      <w:pPr>
        <w:numPr>
          <w:ilvl w:val="0"/>
          <w:numId w:val="3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 содержание прослушанного/прочитанного произведения: отвечать на вопросы по фактическому содержанию произведения;</w:t>
      </w:r>
    </w:p>
    <w:p w14:paraId="10665F7B" w14:textId="77777777" w:rsidR="00374068" w:rsidRPr="003F7ACF" w:rsidRDefault="00374068" w:rsidP="00374068">
      <w:pPr>
        <w:numPr>
          <w:ilvl w:val="0"/>
          <w:numId w:val="3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владеть элементарными умениями анализа </w:t>
      </w:r>
      <w:proofErr w:type="gram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текста</w:t>
      </w:r>
      <w:proofErr w:type="gram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прослушанного/прочитанного 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 использованием словаря;</w:t>
      </w:r>
    </w:p>
    <w:p w14:paraId="4269A815" w14:textId="77777777" w:rsidR="00374068" w:rsidRPr="003F7ACF" w:rsidRDefault="00374068" w:rsidP="00374068">
      <w:pPr>
        <w:numPr>
          <w:ilvl w:val="0"/>
          <w:numId w:val="3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участвовать в обсуждении прослушанного/прочитанного произведения: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 примерами из текста;</w:t>
      </w:r>
    </w:p>
    <w:p w14:paraId="6A620285" w14:textId="77777777" w:rsidR="00374068" w:rsidRPr="003F7ACF" w:rsidRDefault="00374068" w:rsidP="00374068">
      <w:pPr>
        <w:numPr>
          <w:ilvl w:val="0"/>
          <w:numId w:val="3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пересказывать (устно) содержание произведения с соблюдением последовательности событий, с опорой на предложенные ключевые слова, вопросы, рисунки, предложенный план;</w:t>
      </w:r>
    </w:p>
    <w:p w14:paraId="4D07A0CD" w14:textId="77777777" w:rsidR="00374068" w:rsidRPr="003F7ACF" w:rsidRDefault="00374068" w:rsidP="00374068">
      <w:pPr>
        <w:numPr>
          <w:ilvl w:val="0"/>
          <w:numId w:val="3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по ролям с соблюдением норм произношения, расстановки ударения;</w:t>
      </w:r>
    </w:p>
    <w:p w14:paraId="38B0B54F" w14:textId="77777777" w:rsidR="00374068" w:rsidRPr="003F7ACF" w:rsidRDefault="00374068" w:rsidP="00374068">
      <w:pPr>
        <w:numPr>
          <w:ilvl w:val="0"/>
          <w:numId w:val="3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составлять высказывания по содержанию произведения (не менее 3 предложений) по заданному алгоритму;</w:t>
      </w:r>
    </w:p>
    <w:p w14:paraId="6E28738F" w14:textId="77777777" w:rsidR="00374068" w:rsidRPr="003F7ACF" w:rsidRDefault="00374068" w:rsidP="00374068">
      <w:pPr>
        <w:numPr>
          <w:ilvl w:val="0"/>
          <w:numId w:val="3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сочинять небольшие тексты по предложенному началу и др. (не менее 3 предложений);</w:t>
      </w:r>
    </w:p>
    <w:p w14:paraId="20E62951" w14:textId="77777777" w:rsidR="00374068" w:rsidRPr="003F7ACF" w:rsidRDefault="00374068" w:rsidP="00374068">
      <w:pPr>
        <w:numPr>
          <w:ilvl w:val="0"/>
          <w:numId w:val="3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ориентироваться в книге/учебнике по обложке, оглавлению, иллюстрациям;</w:t>
      </w:r>
    </w:p>
    <w:p w14:paraId="38CBBF59" w14:textId="77777777" w:rsidR="00374068" w:rsidRPr="003F7ACF" w:rsidRDefault="00374068" w:rsidP="00374068">
      <w:pPr>
        <w:numPr>
          <w:ilvl w:val="0"/>
          <w:numId w:val="3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выбирать книги для самостоятельного чтения по совету взрослого и с учётом рекомендательного списка, рассказывать о прочитанной книге по предложенному алгоритму;</w:t>
      </w:r>
    </w:p>
    <w:p w14:paraId="7B7898A3" w14:textId="77777777" w:rsidR="00374068" w:rsidRPr="003F7ACF" w:rsidRDefault="00374068" w:rsidP="00374068">
      <w:pPr>
        <w:numPr>
          <w:ilvl w:val="0"/>
          <w:numId w:val="3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обращаться к справочной литературе для получения дополнительной информации в соответствии с учебной задачей.</w:t>
      </w:r>
    </w:p>
    <w:p w14:paraId="5C84A737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2 КЛАСС</w:t>
      </w:r>
    </w:p>
    <w:p w14:paraId="680FC883" w14:textId="77777777" w:rsidR="00374068" w:rsidRPr="003F7ACF" w:rsidRDefault="00374068" w:rsidP="00374068">
      <w:pPr>
        <w:numPr>
          <w:ilvl w:val="0"/>
          <w:numId w:val="3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14:paraId="408C3A22" w14:textId="77777777" w:rsidR="00374068" w:rsidRPr="003F7ACF" w:rsidRDefault="00374068" w:rsidP="00374068">
      <w:pPr>
        <w:numPr>
          <w:ilvl w:val="0"/>
          <w:numId w:val="3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оценивания);</w:t>
      </w:r>
    </w:p>
    <w:p w14:paraId="5E9EFD72" w14:textId="77777777" w:rsidR="00374068" w:rsidRPr="003F7ACF" w:rsidRDefault="00374068" w:rsidP="00374068">
      <w:pPr>
        <w:numPr>
          <w:ilvl w:val="0"/>
          <w:numId w:val="3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года;</w:t>
      </w:r>
    </w:p>
    <w:p w14:paraId="146DE91D" w14:textId="77777777" w:rsidR="00374068" w:rsidRPr="003F7ACF" w:rsidRDefault="00374068" w:rsidP="00374068">
      <w:pPr>
        <w:numPr>
          <w:ilvl w:val="0"/>
          <w:numId w:val="3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прозаическую и стихотворную речь: называть особенности стихотворного произведения (ритм, рифма);</w:t>
      </w:r>
    </w:p>
    <w:p w14:paraId="5794CA30" w14:textId="77777777" w:rsidR="00374068" w:rsidRPr="003F7ACF" w:rsidRDefault="00374068" w:rsidP="00374068">
      <w:pPr>
        <w:numPr>
          <w:ilvl w:val="0"/>
          <w:numId w:val="3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 содержание, смысл прослушанного/прочитанного произведения: отвечать и формулировать вопросы по фактическому содержанию произведения;</w:t>
      </w:r>
    </w:p>
    <w:p w14:paraId="021D6650" w14:textId="77777777" w:rsidR="00374068" w:rsidRPr="003F7ACF" w:rsidRDefault="00374068" w:rsidP="00374068">
      <w:pPr>
        <w:numPr>
          <w:ilvl w:val="0"/>
          <w:numId w:val="3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потешки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басни);</w:t>
      </w:r>
    </w:p>
    <w:p w14:paraId="3CEABA7E" w14:textId="77777777" w:rsidR="00374068" w:rsidRPr="003F7ACF" w:rsidRDefault="00374068" w:rsidP="00374068">
      <w:pPr>
        <w:numPr>
          <w:ilvl w:val="0"/>
          <w:numId w:val="3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 составлять план текста (вопросный, номинативный);</w:t>
      </w:r>
    </w:p>
    <w:p w14:paraId="14014CCB" w14:textId="77777777" w:rsidR="00374068" w:rsidRPr="003F7ACF" w:rsidRDefault="00374068" w:rsidP="00374068">
      <w:pPr>
        <w:numPr>
          <w:ilvl w:val="0"/>
          <w:numId w:val="3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</w:r>
    </w:p>
    <w:p w14:paraId="10EBCA23" w14:textId="77777777" w:rsidR="00374068" w:rsidRPr="003F7ACF" w:rsidRDefault="00374068" w:rsidP="00374068">
      <w:pPr>
        <w:numPr>
          <w:ilvl w:val="0"/>
          <w:numId w:val="3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значении;</w:t>
      </w:r>
    </w:p>
    <w:p w14:paraId="40B651A5" w14:textId="77777777" w:rsidR="00374068" w:rsidRPr="003F7ACF" w:rsidRDefault="00374068" w:rsidP="00374068">
      <w:pPr>
        <w:numPr>
          <w:ilvl w:val="0"/>
          <w:numId w:val="3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эпитет);</w:t>
      </w:r>
    </w:p>
    <w:p w14:paraId="2D66F1DF" w14:textId="77777777" w:rsidR="00374068" w:rsidRPr="003F7ACF" w:rsidRDefault="00374068" w:rsidP="00374068">
      <w:pPr>
        <w:numPr>
          <w:ilvl w:val="0"/>
          <w:numId w:val="3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участвовать в обсуждении прослушанного/прочитанного произведения: понимать жанровую принадлежность произведения, формулировать устно простые выводы, подтверждать свой ответ примерами из текста;</w:t>
      </w:r>
    </w:p>
    <w:p w14:paraId="6159C410" w14:textId="77777777" w:rsidR="00374068" w:rsidRPr="003F7ACF" w:rsidRDefault="00374068" w:rsidP="00374068">
      <w:pPr>
        <w:numPr>
          <w:ilvl w:val="0"/>
          <w:numId w:val="3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пересказывать (устно) содержание произведения подробно, выборочно, от лица героя, от третьего лица;</w:t>
      </w:r>
    </w:p>
    <w:p w14:paraId="4BC381AA" w14:textId="77777777" w:rsidR="00374068" w:rsidRPr="003F7ACF" w:rsidRDefault="00374068" w:rsidP="00374068">
      <w:pPr>
        <w:numPr>
          <w:ilvl w:val="0"/>
          <w:numId w:val="3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14:paraId="26522728" w14:textId="77777777" w:rsidR="00374068" w:rsidRPr="003F7ACF" w:rsidRDefault="00374068" w:rsidP="00374068">
      <w:pPr>
        <w:numPr>
          <w:ilvl w:val="0"/>
          <w:numId w:val="3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составлять высказывания на заданную тему по содержанию произведения (не менее 5 предложений);</w:t>
      </w:r>
    </w:p>
    <w:p w14:paraId="38B4FF8D" w14:textId="77777777" w:rsidR="00374068" w:rsidRPr="003F7ACF" w:rsidRDefault="00374068" w:rsidP="00374068">
      <w:pPr>
        <w:numPr>
          <w:ilvl w:val="0"/>
          <w:numId w:val="3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сочинять по аналогии с прочитанным загадки, небольшие сказки, рассказы;</w:t>
      </w:r>
    </w:p>
    <w:p w14:paraId="12BC8BC8" w14:textId="77777777" w:rsidR="00374068" w:rsidRPr="003F7ACF" w:rsidRDefault="00374068" w:rsidP="00374068">
      <w:pPr>
        <w:numPr>
          <w:ilvl w:val="0"/>
          <w:numId w:val="3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ориентироваться в книге/учебнике по обложке, оглавлению, аннотации, иллюстрациям, предисловию, условным обозначениям;</w:t>
      </w:r>
    </w:p>
    <w:p w14:paraId="664B3D0A" w14:textId="77777777" w:rsidR="00374068" w:rsidRPr="003F7ACF" w:rsidRDefault="00374068" w:rsidP="00374068">
      <w:pPr>
        <w:numPr>
          <w:ilvl w:val="0"/>
          <w:numId w:val="3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14:paraId="6F718A1D" w14:textId="77777777" w:rsidR="00374068" w:rsidRPr="003F7ACF" w:rsidRDefault="00374068" w:rsidP="00374068">
      <w:pPr>
        <w:numPr>
          <w:ilvl w:val="0"/>
          <w:numId w:val="3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справочную литературу для получения дополнительной информации в соответствии с учебной задачей.</w:t>
      </w:r>
    </w:p>
    <w:p w14:paraId="71CC606F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3 КЛАСС</w:t>
      </w:r>
    </w:p>
    <w:p w14:paraId="489C83BA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14:paraId="377644B9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14:paraId="4F3731FE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</w:r>
    </w:p>
    <w:p w14:paraId="1385AD60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наизусть не менее 4 стихотворений в соответствии с изученной тематикой произведений;</w:t>
      </w:r>
    </w:p>
    <w:p w14:paraId="0A58F606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художественные произведения и познавательные тексты;</w:t>
      </w:r>
    </w:p>
    <w:p w14:paraId="11E2F5DC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14:paraId="4AFEBCCE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14:paraId="299E1A68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потешки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</w:p>
    <w:p w14:paraId="3167CD04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14:paraId="7630E5FF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14:paraId="4CF455C8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14:paraId="548BB418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14:paraId="0E88DFC7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</w:p>
    <w:p w14:paraId="33FD8DB7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понятия;</w:t>
      </w:r>
    </w:p>
    <w:p w14:paraId="213276B4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</w:p>
    <w:p w14:paraId="2800AD56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14:paraId="3D067CD5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по ролям с соблюдением норм произношения, инсценировать небольшие эпизоды из произведения;</w:t>
      </w:r>
    </w:p>
    <w:p w14:paraId="3CEFC0E2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14:paraId="54C77F35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составлять краткий отзыв о прочитанном произведении по заданному алгоритму;</w:t>
      </w:r>
    </w:p>
    <w:p w14:paraId="0467FDAF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сочинять тексты, используя аналогии, иллюстрации, придумывать продолжение прочитанного произведения;</w:t>
      </w:r>
    </w:p>
    <w:p w14:paraId="247BC57E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14:paraId="3B543EFA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14:paraId="2A00CC3F" w14:textId="77777777" w:rsidR="00374068" w:rsidRPr="003F7ACF" w:rsidRDefault="00374068" w:rsidP="00374068">
      <w:pPr>
        <w:numPr>
          <w:ilvl w:val="0"/>
          <w:numId w:val="3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</w:t>
      </w:r>
    </w:p>
    <w:p w14:paraId="7BA8550A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4 КЛАСС</w:t>
      </w:r>
    </w:p>
    <w:p w14:paraId="03D35DC4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осознавать значимость художественной литературы и фольклора для всестороннего развития личности человека, находить в произведениях отражение нравственных ценностей, фактов бытовой и духовной культуры народов России и мира, ориентироваться в нравственно-этических понятиях в контексте изученных произведений;</w:t>
      </w:r>
    </w:p>
    <w:p w14:paraId="5EC0E8DD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творчества: формировать собственный круг чтения;</w:t>
      </w:r>
    </w:p>
    <w:p w14:paraId="29B25D20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14:paraId="3AAB4B40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(без отметочного оценивания);</w:t>
      </w:r>
    </w:p>
    <w:p w14:paraId="587299AF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наизусть не менее 5 стихотворений в соответствии с изученной тематикой произведений;</w:t>
      </w:r>
    </w:p>
    <w:p w14:paraId="3F7EBAB2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художественные произведения и познавательные тексты;</w:t>
      </w:r>
    </w:p>
    <w:p w14:paraId="7BCD1C9F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14:paraId="06CFF76D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 жанровую принадлежность, содержание, смысл прослушанного/прочитанного произведения: отвечать и формулировать вопросы (в том числе проблемные) к познавательным, учебным и художественным текстам;</w:t>
      </w:r>
    </w:p>
    <w:p w14:paraId="7353C738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потешки</w:t>
      </w:r>
      <w:proofErr w:type="spellEnd"/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, небылицы, народные песни, скороговорки, сказки о животных, бытовые и волшебные), приводить примеры произведений фольклора разных народов России;</w:t>
      </w:r>
    </w:p>
    <w:p w14:paraId="700E9924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соотносить читаемый текст с жанром художественной литературы (литературные сказки, рассказы, стихотворения, басни), приводить примеры разных жанров литературы России и стран мира;</w:t>
      </w:r>
    </w:p>
    <w:p w14:paraId="7B15E632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текста;</w:t>
      </w:r>
    </w:p>
    <w:p w14:paraId="122D1091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характеризовать героев, давать оценку их поступкам, составлять портретные 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контрасту), характеризовать собственное отношение к героям, поступкам; находить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поступков героев;</w:t>
      </w:r>
    </w:p>
    <w:p w14:paraId="65E13CA7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средства художественной выразительности (сравнение, эпитет, олицетворение, метафора);</w:t>
      </w:r>
    </w:p>
    <w:p w14:paraId="0CE0B26E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олицетворение, метафора, лирика, эпос, образ);</w:t>
      </w:r>
    </w:p>
    <w:p w14:paraId="2329DEAF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участвовать в обсуждении прослушанного/прочитанного произведения: строить монологическое и диалогическое высказывание с соблюдением норм русского литературного языка (норм произношения, словоупотребления, грамматики); устно и письменно формулировать простые выводы на основе прослушанного/прочитанного текста, подтверждать свой ответ примерами из текста;</w:t>
      </w:r>
    </w:p>
    <w:p w14:paraId="1850A64F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лица;</w:t>
      </w:r>
    </w:p>
    <w:p w14:paraId="6908EA28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14:paraId="160BE8FC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составлять устные и письменные высказывания на заданную тему по содержанию произведения (не менее 10 предложений), писать сочинения на заданную тему, используя разные типы речи (повествование, описание, рассуждение), корректировать собственный текст с учётом правильности, выразительности письменной речи;</w:t>
      </w:r>
    </w:p>
    <w:p w14:paraId="61F5C6F7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составлять краткий отзыв о прочитанном произведении по заданному алгоритму;</w:t>
      </w:r>
    </w:p>
    <w:p w14:paraId="2CDECD25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сочинять по аналогии с прочитанным, составлять рассказ по иллюстрациям, от имени одного из героев, придумывать продолжение прочитанного произведения (не менее 10 предложений);</w:t>
      </w:r>
    </w:p>
    <w:p w14:paraId="7A70CEFE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14:paraId="54C1DC36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14:paraId="2C29D9DC" w14:textId="77777777" w:rsidR="00374068" w:rsidRPr="003F7ACF" w:rsidRDefault="00374068" w:rsidP="00374068">
      <w:pPr>
        <w:numPr>
          <w:ilvl w:val="0"/>
          <w:numId w:val="37"/>
        </w:numPr>
        <w:shd w:val="clear" w:color="auto" w:fill="FFFFFF"/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3F7AC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справочную литературу, электронные образовательные и информационные ресурсы информационно-коммуникационной сети Интернет (в условиях контролируемого входа), для получения дополнительной информации в соответствии с учебной задачей.</w:t>
      </w:r>
    </w:p>
    <w:p w14:paraId="5C97A962" w14:textId="77777777" w:rsidR="00374068" w:rsidRPr="003F7ACF" w:rsidRDefault="00374068" w:rsidP="003740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​</w:t>
      </w:r>
      <w:r w:rsidRPr="003F7AC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14:paraId="4149F3FC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</w:p>
    <w:p w14:paraId="4D21ED27" w14:textId="77777777" w:rsidR="00374068" w:rsidRPr="003F7ACF" w:rsidRDefault="00374068" w:rsidP="003740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</w:pPr>
    </w:p>
    <w:p w14:paraId="7F412BBC" w14:textId="77777777" w:rsidR="00836CBA" w:rsidRPr="003F7ACF" w:rsidRDefault="00836CBA">
      <w:pP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br w:type="page"/>
      </w:r>
    </w:p>
    <w:p w14:paraId="2993CC82" w14:textId="7AF0B448" w:rsidR="00374068" w:rsidRPr="003F7ACF" w:rsidRDefault="00374068" w:rsidP="0037406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lastRenderedPageBreak/>
        <w:t>ТЕМАТИЧЕСКОЕ ПЛАНИРОВАНИЕ</w:t>
      </w:r>
    </w:p>
    <w:p w14:paraId="26195AD0" w14:textId="77777777" w:rsidR="00374068" w:rsidRPr="003F7ACF" w:rsidRDefault="00374068" w:rsidP="0037406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t>1 КЛАСС</w:t>
      </w:r>
    </w:p>
    <w:tbl>
      <w:tblPr>
        <w:tblStyle w:val="a8"/>
        <w:tblW w:w="10881" w:type="dxa"/>
        <w:tblLayout w:type="fixed"/>
        <w:tblLook w:val="04A0" w:firstRow="1" w:lastRow="0" w:firstColumn="1" w:lastColumn="0" w:noHBand="0" w:noVBand="1"/>
      </w:tblPr>
      <w:tblGrid>
        <w:gridCol w:w="606"/>
        <w:gridCol w:w="2423"/>
        <w:gridCol w:w="821"/>
        <w:gridCol w:w="1078"/>
        <w:gridCol w:w="1134"/>
        <w:gridCol w:w="4819"/>
      </w:tblGrid>
      <w:tr w:rsidR="00374068" w:rsidRPr="003F7ACF" w14:paraId="7DDC7E87" w14:textId="77777777" w:rsidTr="00836CBA">
        <w:tc>
          <w:tcPr>
            <w:tcW w:w="606" w:type="dxa"/>
            <w:vMerge w:val="restart"/>
            <w:hideMark/>
          </w:tcPr>
          <w:p w14:paraId="35BDB142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23" w:type="dxa"/>
            <w:vMerge w:val="restart"/>
            <w:hideMark/>
          </w:tcPr>
          <w:p w14:paraId="494606B2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3033" w:type="dxa"/>
            <w:gridSpan w:val="3"/>
            <w:hideMark/>
          </w:tcPr>
          <w:p w14:paraId="1E7BACB7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4819" w:type="dxa"/>
            <w:vMerge w:val="restart"/>
            <w:hideMark/>
          </w:tcPr>
          <w:p w14:paraId="099D97FD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374068" w:rsidRPr="003F7ACF" w14:paraId="70C7D31E" w14:textId="77777777" w:rsidTr="00836CBA">
        <w:tc>
          <w:tcPr>
            <w:tcW w:w="606" w:type="dxa"/>
            <w:vMerge/>
            <w:hideMark/>
          </w:tcPr>
          <w:p w14:paraId="0EEEF509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23" w:type="dxa"/>
            <w:vMerge/>
            <w:hideMark/>
          </w:tcPr>
          <w:p w14:paraId="003B14A5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21" w:type="dxa"/>
            <w:hideMark/>
          </w:tcPr>
          <w:p w14:paraId="75939E28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78" w:type="dxa"/>
            <w:hideMark/>
          </w:tcPr>
          <w:p w14:paraId="3B2768C8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34" w:type="dxa"/>
            <w:hideMark/>
          </w:tcPr>
          <w:p w14:paraId="71EB9972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4819" w:type="dxa"/>
            <w:vMerge/>
            <w:hideMark/>
          </w:tcPr>
          <w:p w14:paraId="766A8D9E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374068" w:rsidRPr="003F7ACF" w14:paraId="076DA22A" w14:textId="77777777" w:rsidTr="00836CBA">
        <w:tc>
          <w:tcPr>
            <w:tcW w:w="10881" w:type="dxa"/>
            <w:gridSpan w:val="6"/>
            <w:hideMark/>
          </w:tcPr>
          <w:p w14:paraId="3CFB1551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Раздел 1.Обучение грамоте</w:t>
            </w:r>
          </w:p>
        </w:tc>
      </w:tr>
      <w:tr w:rsidR="00374068" w:rsidRPr="003F7ACF" w14:paraId="7D3D8EBE" w14:textId="77777777" w:rsidTr="00836CBA">
        <w:tc>
          <w:tcPr>
            <w:tcW w:w="606" w:type="dxa"/>
            <w:hideMark/>
          </w:tcPr>
          <w:p w14:paraId="13F2E1A7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23" w:type="dxa"/>
            <w:hideMark/>
          </w:tcPr>
          <w:p w14:paraId="67C78694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821" w:type="dxa"/>
            <w:hideMark/>
          </w:tcPr>
          <w:p w14:paraId="6C82BD78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78" w:type="dxa"/>
            <w:hideMark/>
          </w:tcPr>
          <w:p w14:paraId="6EAB9F66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490F012B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5FACA4DD" w14:textId="77777777" w:rsidR="00ED49B6" w:rsidRPr="003F7ACF" w:rsidRDefault="00ED49B6" w:rsidP="0037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1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1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1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1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1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</w:tc>
      </w:tr>
      <w:tr w:rsidR="00374068" w:rsidRPr="003F7ACF" w14:paraId="06E30FA2" w14:textId="77777777" w:rsidTr="00836CBA">
        <w:tc>
          <w:tcPr>
            <w:tcW w:w="606" w:type="dxa"/>
            <w:hideMark/>
          </w:tcPr>
          <w:p w14:paraId="3D9A14C5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23" w:type="dxa"/>
            <w:hideMark/>
          </w:tcPr>
          <w:p w14:paraId="5B1BAC3F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Фонетика</w:t>
            </w:r>
          </w:p>
        </w:tc>
        <w:tc>
          <w:tcPr>
            <w:tcW w:w="821" w:type="dxa"/>
            <w:hideMark/>
          </w:tcPr>
          <w:p w14:paraId="4FABCF31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78" w:type="dxa"/>
            <w:hideMark/>
          </w:tcPr>
          <w:p w14:paraId="0D3870A2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4945A48F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0FC6D426" w14:textId="77777777" w:rsidR="00ED49B6" w:rsidRPr="003F7ACF" w:rsidRDefault="00ED49B6" w:rsidP="00ED4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1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1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1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1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1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2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2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2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2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2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  <w:p w14:paraId="59C5733F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374068" w:rsidRPr="003F7ACF" w14:paraId="5F4EB80F" w14:textId="77777777" w:rsidTr="00836CBA">
        <w:tc>
          <w:tcPr>
            <w:tcW w:w="606" w:type="dxa"/>
            <w:hideMark/>
          </w:tcPr>
          <w:p w14:paraId="4FDB61DD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23" w:type="dxa"/>
            <w:hideMark/>
          </w:tcPr>
          <w:p w14:paraId="2E4634FA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Чтение</w:t>
            </w:r>
          </w:p>
        </w:tc>
        <w:tc>
          <w:tcPr>
            <w:tcW w:w="821" w:type="dxa"/>
            <w:hideMark/>
          </w:tcPr>
          <w:p w14:paraId="566B1E8E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078" w:type="dxa"/>
            <w:hideMark/>
          </w:tcPr>
          <w:p w14:paraId="66800F37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59D4A4D1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4DC3DF16" w14:textId="77777777" w:rsidR="00ED49B6" w:rsidRPr="003F7ACF" w:rsidRDefault="00ED49B6" w:rsidP="00ED4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2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2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2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2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2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3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3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3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3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3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  <w:p w14:paraId="6E521DD0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374068" w:rsidRPr="003F7ACF" w14:paraId="1BC2133B" w14:textId="77777777" w:rsidTr="00836CBA">
        <w:tc>
          <w:tcPr>
            <w:tcW w:w="3029" w:type="dxa"/>
            <w:gridSpan w:val="2"/>
            <w:hideMark/>
          </w:tcPr>
          <w:p w14:paraId="69F80F42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821" w:type="dxa"/>
            <w:hideMark/>
          </w:tcPr>
          <w:p w14:paraId="6C6E41D2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31" w:type="dxa"/>
            <w:gridSpan w:val="3"/>
            <w:hideMark/>
          </w:tcPr>
          <w:p w14:paraId="5CE0163D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374068" w:rsidRPr="003F7ACF" w14:paraId="6573A2FA" w14:textId="77777777" w:rsidTr="00836CBA">
        <w:tc>
          <w:tcPr>
            <w:tcW w:w="10881" w:type="dxa"/>
            <w:gridSpan w:val="6"/>
            <w:hideMark/>
          </w:tcPr>
          <w:p w14:paraId="7F687594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Раздел 2.Систематический курс</w:t>
            </w:r>
          </w:p>
        </w:tc>
      </w:tr>
      <w:tr w:rsidR="00374068" w:rsidRPr="003F7ACF" w14:paraId="24B79C15" w14:textId="77777777" w:rsidTr="00836CBA">
        <w:tc>
          <w:tcPr>
            <w:tcW w:w="606" w:type="dxa"/>
            <w:hideMark/>
          </w:tcPr>
          <w:p w14:paraId="20404689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2.1</w:t>
            </w:r>
          </w:p>
        </w:tc>
        <w:tc>
          <w:tcPr>
            <w:tcW w:w="2423" w:type="dxa"/>
            <w:hideMark/>
          </w:tcPr>
          <w:p w14:paraId="5CDEB6F5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Сказка народная (фольклорная) и литературная (авторская)</w:t>
            </w:r>
          </w:p>
        </w:tc>
        <w:tc>
          <w:tcPr>
            <w:tcW w:w="821" w:type="dxa"/>
            <w:hideMark/>
          </w:tcPr>
          <w:p w14:paraId="671DAFE4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78" w:type="dxa"/>
            <w:hideMark/>
          </w:tcPr>
          <w:p w14:paraId="78F1A454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693A16EF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748EC8BB" w14:textId="77777777" w:rsidR="00374068" w:rsidRPr="003F7ACF" w:rsidRDefault="00ED49B6" w:rsidP="0037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3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3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3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3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3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4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4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4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4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4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</w:tc>
      </w:tr>
      <w:tr w:rsidR="00374068" w:rsidRPr="003F7ACF" w14:paraId="04A5F91F" w14:textId="77777777" w:rsidTr="00836CBA">
        <w:tc>
          <w:tcPr>
            <w:tcW w:w="606" w:type="dxa"/>
            <w:hideMark/>
          </w:tcPr>
          <w:p w14:paraId="32EB85B5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423" w:type="dxa"/>
            <w:hideMark/>
          </w:tcPr>
          <w:p w14:paraId="10752D73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Произведения о детях и для детей</w:t>
            </w:r>
          </w:p>
        </w:tc>
        <w:tc>
          <w:tcPr>
            <w:tcW w:w="821" w:type="dxa"/>
            <w:hideMark/>
          </w:tcPr>
          <w:p w14:paraId="7A5D4D32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78" w:type="dxa"/>
            <w:hideMark/>
          </w:tcPr>
          <w:p w14:paraId="68676EBF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631091B1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0DB21A41" w14:textId="77777777" w:rsidR="00374068" w:rsidRPr="003F7ACF" w:rsidRDefault="00ED49B6" w:rsidP="0037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4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4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4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4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4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5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5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5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5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5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</w:tc>
      </w:tr>
      <w:tr w:rsidR="00374068" w:rsidRPr="003F7ACF" w14:paraId="650DA641" w14:textId="77777777" w:rsidTr="00836CBA">
        <w:tc>
          <w:tcPr>
            <w:tcW w:w="606" w:type="dxa"/>
            <w:hideMark/>
          </w:tcPr>
          <w:p w14:paraId="6E52D501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423" w:type="dxa"/>
            <w:hideMark/>
          </w:tcPr>
          <w:p w14:paraId="7AC270C9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Произведения о родной природе</w:t>
            </w:r>
          </w:p>
        </w:tc>
        <w:tc>
          <w:tcPr>
            <w:tcW w:w="821" w:type="dxa"/>
            <w:hideMark/>
          </w:tcPr>
          <w:p w14:paraId="106DBEBE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78" w:type="dxa"/>
            <w:hideMark/>
          </w:tcPr>
          <w:p w14:paraId="5D3B2BE7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4210358D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02E34D00" w14:textId="77777777" w:rsidR="00374068" w:rsidRPr="003F7ACF" w:rsidRDefault="00ED49B6" w:rsidP="0037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5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5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5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5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5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6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6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6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6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6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</w:tc>
      </w:tr>
      <w:tr w:rsidR="00374068" w:rsidRPr="003F7ACF" w14:paraId="1FDBE4D1" w14:textId="77777777" w:rsidTr="00836CBA">
        <w:tc>
          <w:tcPr>
            <w:tcW w:w="606" w:type="dxa"/>
            <w:hideMark/>
          </w:tcPr>
          <w:p w14:paraId="57B000BA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423" w:type="dxa"/>
            <w:hideMark/>
          </w:tcPr>
          <w:p w14:paraId="1618CCBE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Устное народное творчество — малые фольклорные жанры</w:t>
            </w:r>
          </w:p>
        </w:tc>
        <w:tc>
          <w:tcPr>
            <w:tcW w:w="821" w:type="dxa"/>
            <w:hideMark/>
          </w:tcPr>
          <w:p w14:paraId="50736173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78" w:type="dxa"/>
            <w:hideMark/>
          </w:tcPr>
          <w:p w14:paraId="756E5D1A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25F6B6F7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04D5F9C6" w14:textId="77777777" w:rsidR="00374068" w:rsidRPr="003F7ACF" w:rsidRDefault="00ED49B6" w:rsidP="0037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6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6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6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6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6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7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7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7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7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7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</w:tc>
      </w:tr>
      <w:tr w:rsidR="00374068" w:rsidRPr="003F7ACF" w14:paraId="51805A31" w14:textId="77777777" w:rsidTr="00836CBA">
        <w:tc>
          <w:tcPr>
            <w:tcW w:w="606" w:type="dxa"/>
            <w:hideMark/>
          </w:tcPr>
          <w:p w14:paraId="51E5EF21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2.5</w:t>
            </w:r>
          </w:p>
        </w:tc>
        <w:tc>
          <w:tcPr>
            <w:tcW w:w="2423" w:type="dxa"/>
            <w:hideMark/>
          </w:tcPr>
          <w:p w14:paraId="7D13B095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Произведения о братьях наших меньших</w:t>
            </w:r>
          </w:p>
        </w:tc>
        <w:tc>
          <w:tcPr>
            <w:tcW w:w="821" w:type="dxa"/>
            <w:hideMark/>
          </w:tcPr>
          <w:p w14:paraId="776A3E09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8" w:type="dxa"/>
            <w:hideMark/>
          </w:tcPr>
          <w:p w14:paraId="41DACD7D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020A15BF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57F0F1FD" w14:textId="77777777" w:rsidR="00374068" w:rsidRPr="003F7ACF" w:rsidRDefault="00ED49B6" w:rsidP="0037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7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7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7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7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7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8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8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8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8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8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</w:tc>
      </w:tr>
      <w:tr w:rsidR="00374068" w:rsidRPr="003F7ACF" w14:paraId="366B70FC" w14:textId="77777777" w:rsidTr="00836CBA">
        <w:tc>
          <w:tcPr>
            <w:tcW w:w="606" w:type="dxa"/>
            <w:hideMark/>
          </w:tcPr>
          <w:p w14:paraId="4410EE21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2423" w:type="dxa"/>
            <w:hideMark/>
          </w:tcPr>
          <w:p w14:paraId="588C4A25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Произведения о маме</w:t>
            </w:r>
          </w:p>
        </w:tc>
        <w:tc>
          <w:tcPr>
            <w:tcW w:w="821" w:type="dxa"/>
            <w:hideMark/>
          </w:tcPr>
          <w:p w14:paraId="19054556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8" w:type="dxa"/>
            <w:hideMark/>
          </w:tcPr>
          <w:p w14:paraId="7A41AA30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442AEB3F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3D8FBACF" w14:textId="77777777" w:rsidR="00ED49B6" w:rsidRPr="003F7ACF" w:rsidRDefault="00ED49B6" w:rsidP="00ED4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8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8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8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8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8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9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9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9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9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9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  <w:p w14:paraId="4DFE78C1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374068" w:rsidRPr="003F7ACF" w14:paraId="68940AA6" w14:textId="77777777" w:rsidTr="00836CBA">
        <w:tc>
          <w:tcPr>
            <w:tcW w:w="606" w:type="dxa"/>
            <w:hideMark/>
          </w:tcPr>
          <w:p w14:paraId="52DA4A76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2423" w:type="dxa"/>
            <w:hideMark/>
          </w:tcPr>
          <w:p w14:paraId="1B6785AF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Фольклорные и авторские произведения о чудесах и фантазии</w:t>
            </w:r>
          </w:p>
        </w:tc>
        <w:tc>
          <w:tcPr>
            <w:tcW w:w="821" w:type="dxa"/>
            <w:hideMark/>
          </w:tcPr>
          <w:p w14:paraId="6D8044DE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78" w:type="dxa"/>
            <w:hideMark/>
          </w:tcPr>
          <w:p w14:paraId="6CDEDEA0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3D0F8235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1702FC41" w14:textId="77777777" w:rsidR="00374068" w:rsidRPr="003F7ACF" w:rsidRDefault="00ED49B6" w:rsidP="0037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9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9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9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9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9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10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10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10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10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10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</w:tc>
      </w:tr>
      <w:tr w:rsidR="00374068" w:rsidRPr="003F7ACF" w14:paraId="6C8214DF" w14:textId="77777777" w:rsidTr="00836CBA">
        <w:tc>
          <w:tcPr>
            <w:tcW w:w="606" w:type="dxa"/>
            <w:hideMark/>
          </w:tcPr>
          <w:p w14:paraId="1269759F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2423" w:type="dxa"/>
            <w:hideMark/>
          </w:tcPr>
          <w:p w14:paraId="72D21D24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Библиографическая культура (работа с детской книгой)</w:t>
            </w:r>
          </w:p>
        </w:tc>
        <w:tc>
          <w:tcPr>
            <w:tcW w:w="821" w:type="dxa"/>
            <w:hideMark/>
          </w:tcPr>
          <w:p w14:paraId="01B4D9C1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8" w:type="dxa"/>
            <w:hideMark/>
          </w:tcPr>
          <w:p w14:paraId="12127557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692C553C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64CECC57" w14:textId="77777777" w:rsidR="00374068" w:rsidRPr="003F7ACF" w:rsidRDefault="00ED49B6" w:rsidP="00374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10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10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10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10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10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11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11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11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11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11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</w:tc>
      </w:tr>
      <w:tr w:rsidR="00374068" w:rsidRPr="003F7ACF" w14:paraId="432D544D" w14:textId="77777777" w:rsidTr="00836CBA">
        <w:tc>
          <w:tcPr>
            <w:tcW w:w="3029" w:type="dxa"/>
            <w:gridSpan w:val="2"/>
            <w:hideMark/>
          </w:tcPr>
          <w:p w14:paraId="5567A519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Итого по разделу</w:t>
            </w:r>
          </w:p>
        </w:tc>
        <w:tc>
          <w:tcPr>
            <w:tcW w:w="821" w:type="dxa"/>
            <w:hideMark/>
          </w:tcPr>
          <w:p w14:paraId="0435941E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31" w:type="dxa"/>
            <w:gridSpan w:val="3"/>
            <w:hideMark/>
          </w:tcPr>
          <w:p w14:paraId="167FE2D2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374068" w:rsidRPr="003F7ACF" w14:paraId="15088A23" w14:textId="77777777" w:rsidTr="00836CBA">
        <w:tc>
          <w:tcPr>
            <w:tcW w:w="3029" w:type="dxa"/>
            <w:gridSpan w:val="2"/>
            <w:hideMark/>
          </w:tcPr>
          <w:p w14:paraId="3D07E8C9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821" w:type="dxa"/>
            <w:hideMark/>
          </w:tcPr>
          <w:p w14:paraId="737A468D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78" w:type="dxa"/>
            <w:hideMark/>
          </w:tcPr>
          <w:p w14:paraId="34F17FC4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2FBF5573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5A3DEF0C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374068" w:rsidRPr="003F7ACF" w14:paraId="5FF0F122" w14:textId="77777777" w:rsidTr="00836CBA">
        <w:tc>
          <w:tcPr>
            <w:tcW w:w="3029" w:type="dxa"/>
            <w:gridSpan w:val="2"/>
            <w:hideMark/>
          </w:tcPr>
          <w:p w14:paraId="03A80DFA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821" w:type="dxa"/>
            <w:hideMark/>
          </w:tcPr>
          <w:p w14:paraId="612CD834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078" w:type="dxa"/>
            <w:hideMark/>
          </w:tcPr>
          <w:p w14:paraId="106F3F6D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hideMark/>
          </w:tcPr>
          <w:p w14:paraId="16E0E7BB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19" w:type="dxa"/>
            <w:hideMark/>
          </w:tcPr>
          <w:p w14:paraId="4D26AE13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395F8436" w14:textId="77777777" w:rsidR="00374068" w:rsidRPr="003F7ACF" w:rsidRDefault="00374068" w:rsidP="0037406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t>2 КЛАСС</w:t>
      </w:r>
    </w:p>
    <w:tbl>
      <w:tblPr>
        <w:tblStyle w:val="a8"/>
        <w:tblW w:w="10881" w:type="dxa"/>
        <w:tblLayout w:type="fixed"/>
        <w:tblLook w:val="04A0" w:firstRow="1" w:lastRow="0" w:firstColumn="1" w:lastColumn="0" w:noHBand="0" w:noVBand="1"/>
      </w:tblPr>
      <w:tblGrid>
        <w:gridCol w:w="606"/>
        <w:gridCol w:w="2423"/>
        <w:gridCol w:w="821"/>
        <w:gridCol w:w="1078"/>
        <w:gridCol w:w="1134"/>
        <w:gridCol w:w="4819"/>
      </w:tblGrid>
      <w:tr w:rsidR="00374068" w:rsidRPr="003F7ACF" w14:paraId="733E3419" w14:textId="77777777" w:rsidTr="00836CBA">
        <w:tc>
          <w:tcPr>
            <w:tcW w:w="606" w:type="dxa"/>
            <w:vMerge w:val="restart"/>
            <w:hideMark/>
          </w:tcPr>
          <w:p w14:paraId="205FE3CF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23" w:type="dxa"/>
            <w:vMerge w:val="restart"/>
            <w:hideMark/>
          </w:tcPr>
          <w:p w14:paraId="19B34E06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3033" w:type="dxa"/>
            <w:gridSpan w:val="3"/>
            <w:hideMark/>
          </w:tcPr>
          <w:p w14:paraId="0EC4FD25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4819" w:type="dxa"/>
            <w:hideMark/>
          </w:tcPr>
          <w:p w14:paraId="36303A6D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374068" w:rsidRPr="003F7ACF" w14:paraId="7B56DF47" w14:textId="77777777" w:rsidTr="00836CBA">
        <w:tc>
          <w:tcPr>
            <w:tcW w:w="606" w:type="dxa"/>
            <w:vMerge/>
            <w:hideMark/>
          </w:tcPr>
          <w:p w14:paraId="34618E61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23" w:type="dxa"/>
            <w:vMerge/>
            <w:hideMark/>
          </w:tcPr>
          <w:p w14:paraId="1D9FFD47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21" w:type="dxa"/>
            <w:hideMark/>
          </w:tcPr>
          <w:p w14:paraId="1DC43EB3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78" w:type="dxa"/>
            <w:hideMark/>
          </w:tcPr>
          <w:p w14:paraId="0CA60B75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34" w:type="dxa"/>
            <w:hideMark/>
          </w:tcPr>
          <w:p w14:paraId="59124458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4819" w:type="dxa"/>
            <w:hideMark/>
          </w:tcPr>
          <w:p w14:paraId="2CD4D0B1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374068" w:rsidRPr="003F7ACF" w14:paraId="71CC4390" w14:textId="77777777" w:rsidTr="00836CBA">
        <w:tc>
          <w:tcPr>
            <w:tcW w:w="606" w:type="dxa"/>
            <w:hideMark/>
          </w:tcPr>
          <w:p w14:paraId="4EC0A3D9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3" w:type="dxa"/>
            <w:hideMark/>
          </w:tcPr>
          <w:p w14:paraId="4F5A9BD1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Фольклор (устное народное творчество)</w:t>
            </w:r>
          </w:p>
        </w:tc>
        <w:tc>
          <w:tcPr>
            <w:tcW w:w="821" w:type="dxa"/>
            <w:hideMark/>
          </w:tcPr>
          <w:p w14:paraId="62186E8D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78" w:type="dxa"/>
            <w:hideMark/>
          </w:tcPr>
          <w:p w14:paraId="5E55F7F4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23163897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2685B061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11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11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11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11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11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12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12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12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12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12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</w:tc>
      </w:tr>
      <w:tr w:rsidR="00374068" w:rsidRPr="003F7ACF" w14:paraId="005603C4" w14:textId="77777777" w:rsidTr="00836CBA">
        <w:tc>
          <w:tcPr>
            <w:tcW w:w="606" w:type="dxa"/>
            <w:hideMark/>
          </w:tcPr>
          <w:p w14:paraId="4448F2B5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23" w:type="dxa"/>
            <w:hideMark/>
          </w:tcPr>
          <w:p w14:paraId="3D93EC49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Звуки и краски родной природы в разные времена года (осень)</w:t>
            </w:r>
          </w:p>
        </w:tc>
        <w:tc>
          <w:tcPr>
            <w:tcW w:w="821" w:type="dxa"/>
            <w:hideMark/>
          </w:tcPr>
          <w:p w14:paraId="6EDC80E3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78" w:type="dxa"/>
            <w:hideMark/>
          </w:tcPr>
          <w:p w14:paraId="1C497289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48BBC52A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6687BC77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12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12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12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12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12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13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13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13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13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13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</w:tc>
      </w:tr>
      <w:tr w:rsidR="00374068" w:rsidRPr="003F7ACF" w14:paraId="56D50D54" w14:textId="77777777" w:rsidTr="00836CBA">
        <w:tc>
          <w:tcPr>
            <w:tcW w:w="606" w:type="dxa"/>
            <w:hideMark/>
          </w:tcPr>
          <w:p w14:paraId="7EDB2435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23" w:type="dxa"/>
            <w:hideMark/>
          </w:tcPr>
          <w:p w14:paraId="3808F353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Мир сказок</w:t>
            </w:r>
          </w:p>
        </w:tc>
        <w:tc>
          <w:tcPr>
            <w:tcW w:w="821" w:type="dxa"/>
            <w:hideMark/>
          </w:tcPr>
          <w:p w14:paraId="4A6B98EF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78" w:type="dxa"/>
            <w:hideMark/>
          </w:tcPr>
          <w:p w14:paraId="1CD6E43D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7AFEC2B6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1A80B60F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13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13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13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13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13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14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14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14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14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14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</w:tc>
      </w:tr>
      <w:tr w:rsidR="00374068" w:rsidRPr="003F7ACF" w14:paraId="0079B16F" w14:textId="77777777" w:rsidTr="00836CBA">
        <w:tc>
          <w:tcPr>
            <w:tcW w:w="606" w:type="dxa"/>
            <w:hideMark/>
          </w:tcPr>
          <w:p w14:paraId="466D2BFA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423" w:type="dxa"/>
            <w:hideMark/>
          </w:tcPr>
          <w:p w14:paraId="653CF534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 братьях наших меньших</w:t>
            </w:r>
          </w:p>
        </w:tc>
        <w:tc>
          <w:tcPr>
            <w:tcW w:w="821" w:type="dxa"/>
            <w:hideMark/>
          </w:tcPr>
          <w:p w14:paraId="6E97AE7E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78" w:type="dxa"/>
            <w:hideMark/>
          </w:tcPr>
          <w:p w14:paraId="4C0E1979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53F420FB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57A217D9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14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14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14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14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14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15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15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15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15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15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</w:tc>
      </w:tr>
      <w:tr w:rsidR="00374068" w:rsidRPr="003F7ACF" w14:paraId="0B9CE66F" w14:textId="77777777" w:rsidTr="00836CBA">
        <w:tc>
          <w:tcPr>
            <w:tcW w:w="606" w:type="dxa"/>
            <w:hideMark/>
          </w:tcPr>
          <w:p w14:paraId="57989B62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23" w:type="dxa"/>
            <w:hideMark/>
          </w:tcPr>
          <w:p w14:paraId="148DD0F4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Звуки и краски родной природы в разные времена года (зима)</w:t>
            </w:r>
          </w:p>
        </w:tc>
        <w:tc>
          <w:tcPr>
            <w:tcW w:w="821" w:type="dxa"/>
            <w:hideMark/>
          </w:tcPr>
          <w:p w14:paraId="1F95D11F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78" w:type="dxa"/>
            <w:hideMark/>
          </w:tcPr>
          <w:p w14:paraId="518459BE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5D73B2CD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3A9F4813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15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15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15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15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15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16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16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16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16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16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</w:tc>
      </w:tr>
      <w:tr w:rsidR="00374068" w:rsidRPr="003F7ACF" w14:paraId="3FDC20FF" w14:textId="77777777" w:rsidTr="00836CBA">
        <w:tc>
          <w:tcPr>
            <w:tcW w:w="606" w:type="dxa"/>
            <w:hideMark/>
          </w:tcPr>
          <w:p w14:paraId="1D40E886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23" w:type="dxa"/>
            <w:hideMark/>
          </w:tcPr>
          <w:p w14:paraId="5E2518FF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 детях и дружбе</w:t>
            </w:r>
          </w:p>
        </w:tc>
        <w:tc>
          <w:tcPr>
            <w:tcW w:w="821" w:type="dxa"/>
            <w:hideMark/>
          </w:tcPr>
          <w:p w14:paraId="503CD0F1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78" w:type="dxa"/>
            <w:hideMark/>
          </w:tcPr>
          <w:p w14:paraId="48289361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57AAC44F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4D39DCE5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16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16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16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16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16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17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17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17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17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17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</w:t>
              </w:r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uchi.ru/?ysclid=lkio3kozh0387472924</w:t>
              </w:r>
            </w:hyperlink>
          </w:p>
        </w:tc>
      </w:tr>
      <w:tr w:rsidR="00374068" w:rsidRPr="003F7ACF" w14:paraId="5A800E92" w14:textId="77777777" w:rsidTr="00836CBA">
        <w:tc>
          <w:tcPr>
            <w:tcW w:w="606" w:type="dxa"/>
            <w:hideMark/>
          </w:tcPr>
          <w:p w14:paraId="7AEAAE60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423" w:type="dxa"/>
            <w:hideMark/>
          </w:tcPr>
          <w:p w14:paraId="18308D9E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Звуки и краски родной природы в разные времена года (весна и лето)</w:t>
            </w:r>
          </w:p>
        </w:tc>
        <w:tc>
          <w:tcPr>
            <w:tcW w:w="821" w:type="dxa"/>
            <w:hideMark/>
          </w:tcPr>
          <w:p w14:paraId="19B599E0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78" w:type="dxa"/>
            <w:hideMark/>
          </w:tcPr>
          <w:p w14:paraId="66DCF80B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4624BDC0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0A903CFB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17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17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17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17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17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18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18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18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18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18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</w:tc>
      </w:tr>
      <w:tr w:rsidR="00374068" w:rsidRPr="003F7ACF" w14:paraId="1BEB67F8" w14:textId="77777777" w:rsidTr="00836CBA">
        <w:tc>
          <w:tcPr>
            <w:tcW w:w="606" w:type="dxa"/>
            <w:hideMark/>
          </w:tcPr>
          <w:p w14:paraId="7DBBE960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23" w:type="dxa"/>
            <w:hideMark/>
          </w:tcPr>
          <w:p w14:paraId="2CF50F1F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 наших близких, о семье</w:t>
            </w:r>
          </w:p>
        </w:tc>
        <w:tc>
          <w:tcPr>
            <w:tcW w:w="821" w:type="dxa"/>
            <w:hideMark/>
          </w:tcPr>
          <w:p w14:paraId="5051ECDB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78" w:type="dxa"/>
            <w:hideMark/>
          </w:tcPr>
          <w:p w14:paraId="71F86A2B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620DE0F1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497B57FD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18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18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18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18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18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19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19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19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19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19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</w:tc>
      </w:tr>
      <w:tr w:rsidR="00374068" w:rsidRPr="003F7ACF" w14:paraId="689702F0" w14:textId="77777777" w:rsidTr="00836CBA">
        <w:tc>
          <w:tcPr>
            <w:tcW w:w="606" w:type="dxa"/>
            <w:hideMark/>
          </w:tcPr>
          <w:p w14:paraId="31004D84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23" w:type="dxa"/>
            <w:hideMark/>
          </w:tcPr>
          <w:p w14:paraId="73AA922C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 нашей Родине</w:t>
            </w:r>
          </w:p>
        </w:tc>
        <w:tc>
          <w:tcPr>
            <w:tcW w:w="821" w:type="dxa"/>
            <w:hideMark/>
          </w:tcPr>
          <w:p w14:paraId="71B69E4A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78" w:type="dxa"/>
            <w:hideMark/>
          </w:tcPr>
          <w:p w14:paraId="05E363EA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7F7CB230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6DCCE5C1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19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19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19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19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19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20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20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20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20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20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</w:tc>
      </w:tr>
      <w:tr w:rsidR="00374068" w:rsidRPr="003F7ACF" w14:paraId="77688F45" w14:textId="77777777" w:rsidTr="00836CBA">
        <w:tc>
          <w:tcPr>
            <w:tcW w:w="606" w:type="dxa"/>
            <w:hideMark/>
          </w:tcPr>
          <w:p w14:paraId="0458ABB3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23" w:type="dxa"/>
            <w:hideMark/>
          </w:tcPr>
          <w:p w14:paraId="58BFA4D4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Зарубежная литература</w:t>
            </w:r>
          </w:p>
        </w:tc>
        <w:tc>
          <w:tcPr>
            <w:tcW w:w="821" w:type="dxa"/>
            <w:hideMark/>
          </w:tcPr>
          <w:p w14:paraId="4B2338B3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78" w:type="dxa"/>
            <w:hideMark/>
          </w:tcPr>
          <w:p w14:paraId="21430325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22DC6D4C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7D59C1B1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20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20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20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20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20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21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Образовательная социальная сеть </w:t>
            </w:r>
            <w:hyperlink r:id="rId21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21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21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21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</w:tc>
      </w:tr>
      <w:tr w:rsidR="00374068" w:rsidRPr="003F7ACF" w14:paraId="2CB08EDF" w14:textId="77777777" w:rsidTr="00836CBA">
        <w:tc>
          <w:tcPr>
            <w:tcW w:w="606" w:type="dxa"/>
            <w:hideMark/>
          </w:tcPr>
          <w:p w14:paraId="014D4088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423" w:type="dxa"/>
            <w:hideMark/>
          </w:tcPr>
          <w:p w14:paraId="0BB15BA1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821" w:type="dxa"/>
            <w:hideMark/>
          </w:tcPr>
          <w:p w14:paraId="2E14E823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78" w:type="dxa"/>
            <w:hideMark/>
          </w:tcPr>
          <w:p w14:paraId="731A51FA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53C7E269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3645BEAC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МОЯ ШКОЛА </w:t>
            </w:r>
            <w:hyperlink r:id="rId21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https://lib.myschool.edu.ru/market?filters=%22subjectIds%22%3A%5B%22284%22%5D%2C%22schoolClassIds%22%3A%222%22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РЭШ </w:t>
            </w:r>
            <w:hyperlink r:id="rId21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</w:t>
              </w:r>
            </w:hyperlink>
            <w:hyperlink r:id="rId21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https://resh.edu.ru/subject/32/2/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ЦОК РЭШ </w:t>
            </w:r>
            <w:hyperlink r:id="rId21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https://resh.edu.ru/subject/7/2/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ПЕРВОЕ СЕНТЯБРЯ </w:t>
            </w:r>
            <w:hyperlink r:id="rId21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ИНФОУРОК </w:t>
            </w:r>
            <w:hyperlink r:id="rId22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Образовательная социальная сеть </w:t>
            </w:r>
            <w:hyperlink r:id="rId22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Библиотека интерактивных материалов </w:t>
            </w:r>
            <w:hyperlink r:id="rId22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https://urok.1c.ru/library/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МУЛЬТИУРОК </w:t>
            </w:r>
            <w:hyperlink r:id="rId22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https://multiurok.ru/id26261694/</w:t>
              </w:r>
            </w:hyperlink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Учи.ру</w:t>
            </w:r>
            <w:hyperlink r:id="rId22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https://uchi.ru/?ysclid=lkio3kozh0387472924</w:t>
              </w:r>
            </w:hyperlink>
          </w:p>
        </w:tc>
      </w:tr>
      <w:tr w:rsidR="00374068" w:rsidRPr="003F7ACF" w14:paraId="20F6C602" w14:textId="77777777" w:rsidTr="00836CBA">
        <w:tc>
          <w:tcPr>
            <w:tcW w:w="3029" w:type="dxa"/>
            <w:gridSpan w:val="2"/>
            <w:hideMark/>
          </w:tcPr>
          <w:p w14:paraId="0C65D84F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821" w:type="dxa"/>
            <w:hideMark/>
          </w:tcPr>
          <w:p w14:paraId="3A27F344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78" w:type="dxa"/>
            <w:hideMark/>
          </w:tcPr>
          <w:p w14:paraId="29AC43C2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hideMark/>
          </w:tcPr>
          <w:p w14:paraId="50B02AF7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116D1622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374068" w:rsidRPr="003F7ACF" w14:paraId="2DEAB613" w14:textId="77777777" w:rsidTr="00836CBA">
        <w:tc>
          <w:tcPr>
            <w:tcW w:w="3029" w:type="dxa"/>
            <w:gridSpan w:val="2"/>
            <w:hideMark/>
          </w:tcPr>
          <w:p w14:paraId="36170249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821" w:type="dxa"/>
            <w:hideMark/>
          </w:tcPr>
          <w:p w14:paraId="2BBF6FE8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078" w:type="dxa"/>
            <w:hideMark/>
          </w:tcPr>
          <w:p w14:paraId="6A34D266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hideMark/>
          </w:tcPr>
          <w:p w14:paraId="077878F6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19" w:type="dxa"/>
            <w:hideMark/>
          </w:tcPr>
          <w:p w14:paraId="33C52A0B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2057B4B8" w14:textId="77777777" w:rsidR="00374068" w:rsidRPr="003F7ACF" w:rsidRDefault="00374068" w:rsidP="0037406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t>3 КЛАСС</w:t>
      </w:r>
    </w:p>
    <w:tbl>
      <w:tblPr>
        <w:tblStyle w:val="a8"/>
        <w:tblW w:w="10881" w:type="dxa"/>
        <w:tblLayout w:type="fixed"/>
        <w:tblLook w:val="04A0" w:firstRow="1" w:lastRow="0" w:firstColumn="1" w:lastColumn="0" w:noHBand="0" w:noVBand="1"/>
      </w:tblPr>
      <w:tblGrid>
        <w:gridCol w:w="637"/>
        <w:gridCol w:w="2423"/>
        <w:gridCol w:w="821"/>
        <w:gridCol w:w="1047"/>
        <w:gridCol w:w="1134"/>
        <w:gridCol w:w="4819"/>
      </w:tblGrid>
      <w:tr w:rsidR="00374068" w:rsidRPr="003F7ACF" w14:paraId="25B1FDE5" w14:textId="77777777" w:rsidTr="00836CBA">
        <w:tc>
          <w:tcPr>
            <w:tcW w:w="637" w:type="dxa"/>
            <w:vMerge w:val="restart"/>
            <w:hideMark/>
          </w:tcPr>
          <w:p w14:paraId="5FBCCB10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23" w:type="dxa"/>
            <w:vMerge w:val="restart"/>
            <w:hideMark/>
          </w:tcPr>
          <w:p w14:paraId="68C704F1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3002" w:type="dxa"/>
            <w:gridSpan w:val="3"/>
            <w:hideMark/>
          </w:tcPr>
          <w:p w14:paraId="3615937A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4819" w:type="dxa"/>
            <w:vMerge w:val="restart"/>
            <w:hideMark/>
          </w:tcPr>
          <w:p w14:paraId="74C787CF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374068" w:rsidRPr="003F7ACF" w14:paraId="2AFB7700" w14:textId="77777777" w:rsidTr="00836CBA">
        <w:tc>
          <w:tcPr>
            <w:tcW w:w="637" w:type="dxa"/>
            <w:vMerge/>
            <w:hideMark/>
          </w:tcPr>
          <w:p w14:paraId="38661109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23" w:type="dxa"/>
            <w:vMerge/>
            <w:hideMark/>
          </w:tcPr>
          <w:p w14:paraId="3EA84DC0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21" w:type="dxa"/>
            <w:hideMark/>
          </w:tcPr>
          <w:p w14:paraId="59BBA387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47" w:type="dxa"/>
            <w:hideMark/>
          </w:tcPr>
          <w:p w14:paraId="0E7D57A6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34" w:type="dxa"/>
            <w:hideMark/>
          </w:tcPr>
          <w:p w14:paraId="79983A77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4819" w:type="dxa"/>
            <w:vMerge/>
            <w:hideMark/>
          </w:tcPr>
          <w:p w14:paraId="6007EC27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374068" w:rsidRPr="003F7ACF" w14:paraId="79E1A015" w14:textId="77777777" w:rsidTr="00836CBA">
        <w:tc>
          <w:tcPr>
            <w:tcW w:w="637" w:type="dxa"/>
            <w:hideMark/>
          </w:tcPr>
          <w:p w14:paraId="0C1104E2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3" w:type="dxa"/>
            <w:hideMark/>
          </w:tcPr>
          <w:p w14:paraId="03F50954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 Родине и её истории</w:t>
            </w:r>
          </w:p>
        </w:tc>
        <w:tc>
          <w:tcPr>
            <w:tcW w:w="821" w:type="dxa"/>
            <w:hideMark/>
          </w:tcPr>
          <w:p w14:paraId="6A7389F8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47" w:type="dxa"/>
            <w:hideMark/>
          </w:tcPr>
          <w:p w14:paraId="6D80E09C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0435A1A2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18867921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2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https://m.edsoo.ru/7f411a40</w:t>
              </w:r>
            </w:hyperlink>
          </w:p>
        </w:tc>
      </w:tr>
      <w:tr w:rsidR="00374068" w:rsidRPr="003F7ACF" w14:paraId="08A03E0D" w14:textId="77777777" w:rsidTr="00836CBA">
        <w:tc>
          <w:tcPr>
            <w:tcW w:w="637" w:type="dxa"/>
            <w:hideMark/>
          </w:tcPr>
          <w:p w14:paraId="5FC72F34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23" w:type="dxa"/>
            <w:hideMark/>
          </w:tcPr>
          <w:p w14:paraId="776AB52E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Фольклор (устное народное творчество)</w:t>
            </w:r>
          </w:p>
        </w:tc>
        <w:tc>
          <w:tcPr>
            <w:tcW w:w="821" w:type="dxa"/>
            <w:hideMark/>
          </w:tcPr>
          <w:p w14:paraId="53B59700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47" w:type="dxa"/>
            <w:hideMark/>
          </w:tcPr>
          <w:p w14:paraId="786ECD6A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4DCB435C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09E3F0F9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2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https://m.edsoo.ru/7f411a40</w:t>
              </w:r>
            </w:hyperlink>
          </w:p>
        </w:tc>
      </w:tr>
      <w:tr w:rsidR="00374068" w:rsidRPr="003F7ACF" w14:paraId="56317193" w14:textId="77777777" w:rsidTr="00836CBA">
        <w:tc>
          <w:tcPr>
            <w:tcW w:w="637" w:type="dxa"/>
            <w:hideMark/>
          </w:tcPr>
          <w:p w14:paraId="0679380A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23" w:type="dxa"/>
            <w:hideMark/>
          </w:tcPr>
          <w:p w14:paraId="73679DC3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Творчество </w:t>
            </w:r>
            <w:proofErr w:type="spellStart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И.А.Крылова</w:t>
            </w:r>
            <w:proofErr w:type="spellEnd"/>
          </w:p>
        </w:tc>
        <w:tc>
          <w:tcPr>
            <w:tcW w:w="821" w:type="dxa"/>
            <w:hideMark/>
          </w:tcPr>
          <w:p w14:paraId="691C42A4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47" w:type="dxa"/>
            <w:hideMark/>
          </w:tcPr>
          <w:p w14:paraId="7C3570B4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2931B582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730D097A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2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https://m.edsoo.ru/7f411a40</w:t>
              </w:r>
            </w:hyperlink>
          </w:p>
        </w:tc>
      </w:tr>
      <w:tr w:rsidR="00374068" w:rsidRPr="003F7ACF" w14:paraId="07FFAF65" w14:textId="77777777" w:rsidTr="00836CBA">
        <w:tc>
          <w:tcPr>
            <w:tcW w:w="637" w:type="dxa"/>
            <w:hideMark/>
          </w:tcPr>
          <w:p w14:paraId="41DEEFBD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23" w:type="dxa"/>
            <w:hideMark/>
          </w:tcPr>
          <w:p w14:paraId="20A00F9C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Творчество </w:t>
            </w:r>
            <w:proofErr w:type="spellStart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А.С.Пушкина</w:t>
            </w:r>
            <w:proofErr w:type="spellEnd"/>
          </w:p>
        </w:tc>
        <w:tc>
          <w:tcPr>
            <w:tcW w:w="821" w:type="dxa"/>
            <w:hideMark/>
          </w:tcPr>
          <w:p w14:paraId="3783A75E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47" w:type="dxa"/>
            <w:hideMark/>
          </w:tcPr>
          <w:p w14:paraId="50B896DE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548094B2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63D54688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2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https://m.edsoo.ru/7f411a40</w:t>
              </w:r>
            </w:hyperlink>
          </w:p>
        </w:tc>
      </w:tr>
      <w:tr w:rsidR="00374068" w:rsidRPr="003F7ACF" w14:paraId="2F49BBA3" w14:textId="77777777" w:rsidTr="00836CBA">
        <w:tc>
          <w:tcPr>
            <w:tcW w:w="637" w:type="dxa"/>
            <w:hideMark/>
          </w:tcPr>
          <w:p w14:paraId="76F85CF3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23" w:type="dxa"/>
            <w:hideMark/>
          </w:tcPr>
          <w:p w14:paraId="3112DD60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Картины природы в произведениях поэтов и писателей ХIХ века</w:t>
            </w:r>
          </w:p>
        </w:tc>
        <w:tc>
          <w:tcPr>
            <w:tcW w:w="821" w:type="dxa"/>
            <w:hideMark/>
          </w:tcPr>
          <w:p w14:paraId="3BC37288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47" w:type="dxa"/>
            <w:hideMark/>
          </w:tcPr>
          <w:p w14:paraId="540DB042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2C2FC08D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3EFA9C44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2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https://m.edsoo.ru/7f411a40</w:t>
              </w:r>
            </w:hyperlink>
          </w:p>
        </w:tc>
      </w:tr>
      <w:tr w:rsidR="00374068" w:rsidRPr="003F7ACF" w14:paraId="72FAFA94" w14:textId="77777777" w:rsidTr="00836CBA">
        <w:tc>
          <w:tcPr>
            <w:tcW w:w="637" w:type="dxa"/>
            <w:hideMark/>
          </w:tcPr>
          <w:p w14:paraId="3AB03B60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23" w:type="dxa"/>
            <w:hideMark/>
          </w:tcPr>
          <w:p w14:paraId="15E29F94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Творчество </w:t>
            </w:r>
            <w:proofErr w:type="spellStart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Л.Н.Толстого</w:t>
            </w:r>
            <w:proofErr w:type="spellEnd"/>
          </w:p>
        </w:tc>
        <w:tc>
          <w:tcPr>
            <w:tcW w:w="821" w:type="dxa"/>
            <w:hideMark/>
          </w:tcPr>
          <w:p w14:paraId="3210B21B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47" w:type="dxa"/>
            <w:hideMark/>
          </w:tcPr>
          <w:p w14:paraId="458D7845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5F4BCD53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7A10D652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3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https://m.edsoo.ru/7f411a40</w:t>
              </w:r>
            </w:hyperlink>
          </w:p>
        </w:tc>
      </w:tr>
      <w:tr w:rsidR="00374068" w:rsidRPr="003F7ACF" w14:paraId="396F90FD" w14:textId="77777777" w:rsidTr="00836CBA">
        <w:tc>
          <w:tcPr>
            <w:tcW w:w="637" w:type="dxa"/>
            <w:hideMark/>
          </w:tcPr>
          <w:p w14:paraId="216BE419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23" w:type="dxa"/>
            <w:hideMark/>
          </w:tcPr>
          <w:p w14:paraId="431A4EF3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Литературная сказка</w:t>
            </w:r>
          </w:p>
        </w:tc>
        <w:tc>
          <w:tcPr>
            <w:tcW w:w="821" w:type="dxa"/>
            <w:hideMark/>
          </w:tcPr>
          <w:p w14:paraId="63539F22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47" w:type="dxa"/>
            <w:hideMark/>
          </w:tcPr>
          <w:p w14:paraId="1A0CD9E8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7A106B1A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62E9ABC5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3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https://m.edsoo.ru/7f411a40</w:t>
              </w:r>
            </w:hyperlink>
          </w:p>
        </w:tc>
      </w:tr>
      <w:tr w:rsidR="00374068" w:rsidRPr="003F7ACF" w14:paraId="0B4728DF" w14:textId="77777777" w:rsidTr="00836CBA">
        <w:tc>
          <w:tcPr>
            <w:tcW w:w="637" w:type="dxa"/>
            <w:hideMark/>
          </w:tcPr>
          <w:p w14:paraId="081A0D62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23" w:type="dxa"/>
            <w:hideMark/>
          </w:tcPr>
          <w:p w14:paraId="6A80296A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Картины природы в произведениях поэтов и писателей XX века</w:t>
            </w:r>
          </w:p>
        </w:tc>
        <w:tc>
          <w:tcPr>
            <w:tcW w:w="821" w:type="dxa"/>
            <w:hideMark/>
          </w:tcPr>
          <w:p w14:paraId="51C1A5EB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47" w:type="dxa"/>
            <w:hideMark/>
          </w:tcPr>
          <w:p w14:paraId="0D06FD1E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60292C15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268D06B6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3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https://m.edsoo.ru/7f411a40</w:t>
              </w:r>
            </w:hyperlink>
          </w:p>
        </w:tc>
      </w:tr>
      <w:tr w:rsidR="00374068" w:rsidRPr="003F7ACF" w14:paraId="5C08D091" w14:textId="77777777" w:rsidTr="00836CBA">
        <w:tc>
          <w:tcPr>
            <w:tcW w:w="637" w:type="dxa"/>
            <w:hideMark/>
          </w:tcPr>
          <w:p w14:paraId="43F7A1B1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23" w:type="dxa"/>
            <w:hideMark/>
          </w:tcPr>
          <w:p w14:paraId="0E02E35D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Произведения о взаимоотношениях человека и животных</w:t>
            </w:r>
          </w:p>
        </w:tc>
        <w:tc>
          <w:tcPr>
            <w:tcW w:w="821" w:type="dxa"/>
            <w:hideMark/>
          </w:tcPr>
          <w:p w14:paraId="1FD91505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47" w:type="dxa"/>
            <w:hideMark/>
          </w:tcPr>
          <w:p w14:paraId="66081710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5F69AE22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744A28B6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3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https://m.edsoo.ru/7f411a40</w:t>
              </w:r>
            </w:hyperlink>
          </w:p>
        </w:tc>
      </w:tr>
      <w:tr w:rsidR="00374068" w:rsidRPr="003F7ACF" w14:paraId="303F6BFB" w14:textId="77777777" w:rsidTr="00836CBA">
        <w:tc>
          <w:tcPr>
            <w:tcW w:w="637" w:type="dxa"/>
            <w:hideMark/>
          </w:tcPr>
          <w:p w14:paraId="59362DA8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23" w:type="dxa"/>
            <w:hideMark/>
          </w:tcPr>
          <w:p w14:paraId="0E825DDA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Произведения о детях</w:t>
            </w:r>
          </w:p>
        </w:tc>
        <w:tc>
          <w:tcPr>
            <w:tcW w:w="821" w:type="dxa"/>
            <w:hideMark/>
          </w:tcPr>
          <w:p w14:paraId="3A57232D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47" w:type="dxa"/>
            <w:hideMark/>
          </w:tcPr>
          <w:p w14:paraId="3BED4AEB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195FDD7C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0DC095CC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3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https://m.edsoo.ru/7f411a40</w:t>
              </w:r>
            </w:hyperlink>
          </w:p>
        </w:tc>
      </w:tr>
      <w:tr w:rsidR="00374068" w:rsidRPr="003F7ACF" w14:paraId="0BA5809C" w14:textId="77777777" w:rsidTr="00836CBA">
        <w:tc>
          <w:tcPr>
            <w:tcW w:w="637" w:type="dxa"/>
            <w:hideMark/>
          </w:tcPr>
          <w:p w14:paraId="0C1E50DB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23" w:type="dxa"/>
            <w:hideMark/>
          </w:tcPr>
          <w:p w14:paraId="02109EC7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Юмористические </w:t>
            </w: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произведения</w:t>
            </w:r>
          </w:p>
        </w:tc>
        <w:tc>
          <w:tcPr>
            <w:tcW w:w="821" w:type="dxa"/>
            <w:hideMark/>
          </w:tcPr>
          <w:p w14:paraId="52A7FB21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047" w:type="dxa"/>
            <w:hideMark/>
          </w:tcPr>
          <w:p w14:paraId="1159FBBB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441AFE23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5A947050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3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https://m.edsoo.ru/7f411a40</w:t>
              </w:r>
            </w:hyperlink>
          </w:p>
        </w:tc>
      </w:tr>
      <w:tr w:rsidR="00374068" w:rsidRPr="003F7ACF" w14:paraId="3480C9D1" w14:textId="77777777" w:rsidTr="00836CBA">
        <w:tc>
          <w:tcPr>
            <w:tcW w:w="637" w:type="dxa"/>
            <w:hideMark/>
          </w:tcPr>
          <w:p w14:paraId="6743A873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423" w:type="dxa"/>
            <w:hideMark/>
          </w:tcPr>
          <w:p w14:paraId="29A2446E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Зарубежная литература</w:t>
            </w:r>
          </w:p>
        </w:tc>
        <w:tc>
          <w:tcPr>
            <w:tcW w:w="821" w:type="dxa"/>
            <w:hideMark/>
          </w:tcPr>
          <w:p w14:paraId="51280514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47" w:type="dxa"/>
            <w:hideMark/>
          </w:tcPr>
          <w:p w14:paraId="0757B74C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4B1F88B8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13CCD7D5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3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https://m.edsoo.ru/7f411a40</w:t>
              </w:r>
            </w:hyperlink>
          </w:p>
        </w:tc>
      </w:tr>
      <w:tr w:rsidR="00374068" w:rsidRPr="003F7ACF" w14:paraId="5667C1DC" w14:textId="77777777" w:rsidTr="00836CBA">
        <w:tc>
          <w:tcPr>
            <w:tcW w:w="637" w:type="dxa"/>
            <w:hideMark/>
          </w:tcPr>
          <w:p w14:paraId="4BCB1CAF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23" w:type="dxa"/>
            <w:hideMark/>
          </w:tcPr>
          <w:p w14:paraId="4A184389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821" w:type="dxa"/>
            <w:hideMark/>
          </w:tcPr>
          <w:p w14:paraId="1FE3B012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47" w:type="dxa"/>
            <w:hideMark/>
          </w:tcPr>
          <w:p w14:paraId="7CE65915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2BF483D3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5E71FF9B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3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https://m.edsoo.ru/7f411a40</w:t>
              </w:r>
            </w:hyperlink>
          </w:p>
        </w:tc>
      </w:tr>
      <w:tr w:rsidR="00374068" w:rsidRPr="003F7ACF" w14:paraId="1018210C" w14:textId="77777777" w:rsidTr="00836CBA">
        <w:tc>
          <w:tcPr>
            <w:tcW w:w="3060" w:type="dxa"/>
            <w:gridSpan w:val="2"/>
            <w:hideMark/>
          </w:tcPr>
          <w:p w14:paraId="65850BFB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821" w:type="dxa"/>
            <w:hideMark/>
          </w:tcPr>
          <w:p w14:paraId="3C298E13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47" w:type="dxa"/>
            <w:hideMark/>
          </w:tcPr>
          <w:p w14:paraId="213C4C57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21496C7D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18D3CACF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374068" w:rsidRPr="003F7ACF" w14:paraId="699F0044" w14:textId="77777777" w:rsidTr="00836CBA">
        <w:tc>
          <w:tcPr>
            <w:tcW w:w="3060" w:type="dxa"/>
            <w:gridSpan w:val="2"/>
            <w:hideMark/>
          </w:tcPr>
          <w:p w14:paraId="08B88588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821" w:type="dxa"/>
            <w:hideMark/>
          </w:tcPr>
          <w:p w14:paraId="29E7606A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047" w:type="dxa"/>
            <w:hideMark/>
          </w:tcPr>
          <w:p w14:paraId="2C6A8A37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hideMark/>
          </w:tcPr>
          <w:p w14:paraId="0E45334E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19" w:type="dxa"/>
            <w:hideMark/>
          </w:tcPr>
          <w:p w14:paraId="0FCDEA37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13DA2B10" w14:textId="77777777" w:rsidR="00374068" w:rsidRPr="003F7ACF" w:rsidRDefault="00374068" w:rsidP="0037406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t>4 КЛАСС</w:t>
      </w:r>
    </w:p>
    <w:tbl>
      <w:tblPr>
        <w:tblStyle w:val="a8"/>
        <w:tblW w:w="10881" w:type="dxa"/>
        <w:tblLayout w:type="fixed"/>
        <w:tblLook w:val="04A0" w:firstRow="1" w:lastRow="0" w:firstColumn="1" w:lastColumn="0" w:noHBand="0" w:noVBand="1"/>
      </w:tblPr>
      <w:tblGrid>
        <w:gridCol w:w="606"/>
        <w:gridCol w:w="2423"/>
        <w:gridCol w:w="887"/>
        <w:gridCol w:w="1012"/>
        <w:gridCol w:w="1134"/>
        <w:gridCol w:w="4819"/>
      </w:tblGrid>
      <w:tr w:rsidR="00374068" w:rsidRPr="003F7ACF" w14:paraId="10D2F8D4" w14:textId="77777777" w:rsidTr="00836CBA">
        <w:tc>
          <w:tcPr>
            <w:tcW w:w="606" w:type="dxa"/>
            <w:vMerge w:val="restart"/>
            <w:hideMark/>
          </w:tcPr>
          <w:p w14:paraId="33B2D00B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23" w:type="dxa"/>
            <w:vMerge w:val="restart"/>
            <w:hideMark/>
          </w:tcPr>
          <w:p w14:paraId="6DE3F78E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3033" w:type="dxa"/>
            <w:gridSpan w:val="3"/>
            <w:hideMark/>
          </w:tcPr>
          <w:p w14:paraId="5D9D0050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4819" w:type="dxa"/>
            <w:vMerge w:val="restart"/>
            <w:hideMark/>
          </w:tcPr>
          <w:p w14:paraId="6B21F578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374068" w:rsidRPr="003F7ACF" w14:paraId="552C9186" w14:textId="77777777" w:rsidTr="00836CBA">
        <w:tc>
          <w:tcPr>
            <w:tcW w:w="606" w:type="dxa"/>
            <w:vMerge/>
            <w:hideMark/>
          </w:tcPr>
          <w:p w14:paraId="08A096CA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23" w:type="dxa"/>
            <w:vMerge/>
            <w:hideMark/>
          </w:tcPr>
          <w:p w14:paraId="13C57896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87" w:type="dxa"/>
            <w:hideMark/>
          </w:tcPr>
          <w:p w14:paraId="19AFC49F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12" w:type="dxa"/>
            <w:hideMark/>
          </w:tcPr>
          <w:p w14:paraId="0716CF19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34" w:type="dxa"/>
            <w:hideMark/>
          </w:tcPr>
          <w:p w14:paraId="1113A290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4819" w:type="dxa"/>
            <w:vMerge/>
            <w:hideMark/>
          </w:tcPr>
          <w:p w14:paraId="395035CB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374068" w:rsidRPr="003F7ACF" w14:paraId="3410207C" w14:textId="77777777" w:rsidTr="00836CBA">
        <w:tc>
          <w:tcPr>
            <w:tcW w:w="606" w:type="dxa"/>
            <w:hideMark/>
          </w:tcPr>
          <w:p w14:paraId="29D7A749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3" w:type="dxa"/>
            <w:hideMark/>
          </w:tcPr>
          <w:p w14:paraId="51395AAF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 Родине, героические страницы истории</w:t>
            </w:r>
          </w:p>
        </w:tc>
        <w:tc>
          <w:tcPr>
            <w:tcW w:w="887" w:type="dxa"/>
            <w:hideMark/>
          </w:tcPr>
          <w:p w14:paraId="2058CA23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12" w:type="dxa"/>
            <w:hideMark/>
          </w:tcPr>
          <w:p w14:paraId="094F5D09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44B0DE36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5049A372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3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https://m.edsoo.ru/7f412cec</w:t>
              </w:r>
            </w:hyperlink>
          </w:p>
        </w:tc>
      </w:tr>
      <w:tr w:rsidR="00374068" w:rsidRPr="003F7ACF" w14:paraId="10DA5CAA" w14:textId="77777777" w:rsidTr="00836CBA">
        <w:tc>
          <w:tcPr>
            <w:tcW w:w="606" w:type="dxa"/>
            <w:hideMark/>
          </w:tcPr>
          <w:p w14:paraId="69BB073E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23" w:type="dxa"/>
            <w:hideMark/>
          </w:tcPr>
          <w:p w14:paraId="4711B954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Фольклор (устное народное творчество)</w:t>
            </w:r>
          </w:p>
        </w:tc>
        <w:tc>
          <w:tcPr>
            <w:tcW w:w="887" w:type="dxa"/>
            <w:hideMark/>
          </w:tcPr>
          <w:p w14:paraId="0DFFA343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12" w:type="dxa"/>
            <w:hideMark/>
          </w:tcPr>
          <w:p w14:paraId="2326E95B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26D2FB63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0702C8B4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3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https://m.edsoo.ru/7f412cec</w:t>
              </w:r>
            </w:hyperlink>
          </w:p>
        </w:tc>
      </w:tr>
      <w:tr w:rsidR="00374068" w:rsidRPr="003F7ACF" w14:paraId="05AE4F84" w14:textId="77777777" w:rsidTr="00836CBA">
        <w:tc>
          <w:tcPr>
            <w:tcW w:w="606" w:type="dxa"/>
            <w:hideMark/>
          </w:tcPr>
          <w:p w14:paraId="24218CDF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23" w:type="dxa"/>
            <w:hideMark/>
          </w:tcPr>
          <w:p w14:paraId="362619CF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Творчество </w:t>
            </w:r>
            <w:proofErr w:type="spellStart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И.А.Крылова</w:t>
            </w:r>
            <w:proofErr w:type="spellEnd"/>
          </w:p>
        </w:tc>
        <w:tc>
          <w:tcPr>
            <w:tcW w:w="887" w:type="dxa"/>
            <w:hideMark/>
          </w:tcPr>
          <w:p w14:paraId="6EB8E905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12" w:type="dxa"/>
            <w:hideMark/>
          </w:tcPr>
          <w:p w14:paraId="46D06851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443EBCDF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35E0A1DC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4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https://m.edsoo.ru/7f412cec</w:t>
              </w:r>
            </w:hyperlink>
          </w:p>
        </w:tc>
      </w:tr>
      <w:tr w:rsidR="00374068" w:rsidRPr="003F7ACF" w14:paraId="26A791A3" w14:textId="77777777" w:rsidTr="00836CBA">
        <w:tc>
          <w:tcPr>
            <w:tcW w:w="606" w:type="dxa"/>
            <w:hideMark/>
          </w:tcPr>
          <w:p w14:paraId="0B2D1F39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23" w:type="dxa"/>
            <w:hideMark/>
          </w:tcPr>
          <w:p w14:paraId="5D137DE2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Творчество </w:t>
            </w:r>
            <w:proofErr w:type="spellStart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А.С.Пушкина</w:t>
            </w:r>
            <w:proofErr w:type="spellEnd"/>
          </w:p>
        </w:tc>
        <w:tc>
          <w:tcPr>
            <w:tcW w:w="887" w:type="dxa"/>
            <w:hideMark/>
          </w:tcPr>
          <w:p w14:paraId="4FD13F70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12" w:type="dxa"/>
            <w:hideMark/>
          </w:tcPr>
          <w:p w14:paraId="297B7A97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011AB09A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77F5AAD4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4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https://m.edsoo.ru/7f412cec</w:t>
              </w:r>
            </w:hyperlink>
          </w:p>
        </w:tc>
      </w:tr>
      <w:tr w:rsidR="00374068" w:rsidRPr="003F7ACF" w14:paraId="1869E8F9" w14:textId="77777777" w:rsidTr="00836CBA">
        <w:tc>
          <w:tcPr>
            <w:tcW w:w="606" w:type="dxa"/>
            <w:hideMark/>
          </w:tcPr>
          <w:p w14:paraId="058ADA95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23" w:type="dxa"/>
            <w:hideMark/>
          </w:tcPr>
          <w:p w14:paraId="3AF03ABB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Творчество М. Ю. Лермонтова</w:t>
            </w:r>
          </w:p>
        </w:tc>
        <w:tc>
          <w:tcPr>
            <w:tcW w:w="887" w:type="dxa"/>
            <w:hideMark/>
          </w:tcPr>
          <w:p w14:paraId="2D09DF0B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12" w:type="dxa"/>
            <w:hideMark/>
          </w:tcPr>
          <w:p w14:paraId="6EBE6AEE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1A1926AC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51ED51DA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4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https://m.edsoo.ru/7f412cec</w:t>
              </w:r>
            </w:hyperlink>
          </w:p>
        </w:tc>
      </w:tr>
      <w:tr w:rsidR="00374068" w:rsidRPr="003F7ACF" w14:paraId="63F5E73A" w14:textId="77777777" w:rsidTr="00836CBA">
        <w:tc>
          <w:tcPr>
            <w:tcW w:w="606" w:type="dxa"/>
            <w:hideMark/>
          </w:tcPr>
          <w:p w14:paraId="321B4497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23" w:type="dxa"/>
            <w:hideMark/>
          </w:tcPr>
          <w:p w14:paraId="5B232E2B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Литературная сказка</w:t>
            </w:r>
          </w:p>
        </w:tc>
        <w:tc>
          <w:tcPr>
            <w:tcW w:w="887" w:type="dxa"/>
            <w:hideMark/>
          </w:tcPr>
          <w:p w14:paraId="6FAF153D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12" w:type="dxa"/>
            <w:hideMark/>
          </w:tcPr>
          <w:p w14:paraId="2ACEBB66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57F803CE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60B6E82D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4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https://m.edsoo.ru/7f412cec</w:t>
              </w:r>
            </w:hyperlink>
          </w:p>
        </w:tc>
      </w:tr>
      <w:tr w:rsidR="00374068" w:rsidRPr="003F7ACF" w14:paraId="4BACB77C" w14:textId="77777777" w:rsidTr="00836CBA">
        <w:tc>
          <w:tcPr>
            <w:tcW w:w="606" w:type="dxa"/>
            <w:hideMark/>
          </w:tcPr>
          <w:p w14:paraId="6BB496F3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23" w:type="dxa"/>
            <w:hideMark/>
          </w:tcPr>
          <w:p w14:paraId="0A0FE44A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Картины природы в творчестве поэтов и писателей ХIХ века</w:t>
            </w:r>
          </w:p>
        </w:tc>
        <w:tc>
          <w:tcPr>
            <w:tcW w:w="887" w:type="dxa"/>
            <w:hideMark/>
          </w:tcPr>
          <w:p w14:paraId="1EB58FAD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12" w:type="dxa"/>
            <w:hideMark/>
          </w:tcPr>
          <w:p w14:paraId="36559A71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0D12BC8B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22D7CBA8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4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https://m.edsoo.ru/7f412cec</w:t>
              </w:r>
            </w:hyperlink>
          </w:p>
        </w:tc>
      </w:tr>
      <w:tr w:rsidR="00374068" w:rsidRPr="003F7ACF" w14:paraId="3AEA8877" w14:textId="77777777" w:rsidTr="00836CBA">
        <w:tc>
          <w:tcPr>
            <w:tcW w:w="606" w:type="dxa"/>
            <w:hideMark/>
          </w:tcPr>
          <w:p w14:paraId="3C07E684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23" w:type="dxa"/>
            <w:hideMark/>
          </w:tcPr>
          <w:p w14:paraId="162320F6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Творчество Л. Н. Толстого</w:t>
            </w:r>
          </w:p>
        </w:tc>
        <w:tc>
          <w:tcPr>
            <w:tcW w:w="887" w:type="dxa"/>
            <w:hideMark/>
          </w:tcPr>
          <w:p w14:paraId="5CB42A06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12" w:type="dxa"/>
            <w:hideMark/>
          </w:tcPr>
          <w:p w14:paraId="06BD0BEA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1D7EBA6B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21C26D5F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4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https://m.edsoo.ru/7f412cec</w:t>
              </w:r>
            </w:hyperlink>
          </w:p>
        </w:tc>
      </w:tr>
      <w:tr w:rsidR="00374068" w:rsidRPr="003F7ACF" w14:paraId="0585C2B4" w14:textId="77777777" w:rsidTr="00836CBA">
        <w:tc>
          <w:tcPr>
            <w:tcW w:w="606" w:type="dxa"/>
            <w:hideMark/>
          </w:tcPr>
          <w:p w14:paraId="5282047D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23" w:type="dxa"/>
            <w:hideMark/>
          </w:tcPr>
          <w:p w14:paraId="60F2FF48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Картины природы в творчестве поэтов и писателей XX века</w:t>
            </w:r>
          </w:p>
        </w:tc>
        <w:tc>
          <w:tcPr>
            <w:tcW w:w="887" w:type="dxa"/>
            <w:hideMark/>
          </w:tcPr>
          <w:p w14:paraId="65385F1F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12" w:type="dxa"/>
            <w:hideMark/>
          </w:tcPr>
          <w:p w14:paraId="3EA60CAB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0340BEE3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65E7B7DF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4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https://m.edsoo.ru/7f412cec</w:t>
              </w:r>
            </w:hyperlink>
          </w:p>
        </w:tc>
      </w:tr>
      <w:tr w:rsidR="00374068" w:rsidRPr="003F7ACF" w14:paraId="3694F987" w14:textId="77777777" w:rsidTr="00836CBA">
        <w:tc>
          <w:tcPr>
            <w:tcW w:w="606" w:type="dxa"/>
            <w:hideMark/>
          </w:tcPr>
          <w:p w14:paraId="778B31F4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23" w:type="dxa"/>
            <w:hideMark/>
          </w:tcPr>
          <w:p w14:paraId="3208512E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Произведения о животных и родной природе</w:t>
            </w:r>
          </w:p>
        </w:tc>
        <w:tc>
          <w:tcPr>
            <w:tcW w:w="887" w:type="dxa"/>
            <w:hideMark/>
          </w:tcPr>
          <w:p w14:paraId="041F2F27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12" w:type="dxa"/>
            <w:hideMark/>
          </w:tcPr>
          <w:p w14:paraId="3B608BB0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01DBB256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64554716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4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https://m.edsoo.ru/7f412cec</w:t>
              </w:r>
            </w:hyperlink>
          </w:p>
        </w:tc>
      </w:tr>
      <w:tr w:rsidR="00374068" w:rsidRPr="003F7ACF" w14:paraId="60892E78" w14:textId="77777777" w:rsidTr="00836CBA">
        <w:tc>
          <w:tcPr>
            <w:tcW w:w="606" w:type="dxa"/>
            <w:hideMark/>
          </w:tcPr>
          <w:p w14:paraId="0C35750E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23" w:type="dxa"/>
            <w:hideMark/>
          </w:tcPr>
          <w:p w14:paraId="79D858B9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Произведения о детях</w:t>
            </w:r>
          </w:p>
        </w:tc>
        <w:tc>
          <w:tcPr>
            <w:tcW w:w="887" w:type="dxa"/>
            <w:hideMark/>
          </w:tcPr>
          <w:p w14:paraId="7BD0ABB6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12" w:type="dxa"/>
            <w:hideMark/>
          </w:tcPr>
          <w:p w14:paraId="0F5864B9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4D1CCD92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65073500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4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https://m.edsoo.ru/7f412cec</w:t>
              </w:r>
            </w:hyperlink>
          </w:p>
        </w:tc>
      </w:tr>
      <w:tr w:rsidR="00374068" w:rsidRPr="003F7ACF" w14:paraId="479B544D" w14:textId="77777777" w:rsidTr="00836CBA">
        <w:tc>
          <w:tcPr>
            <w:tcW w:w="606" w:type="dxa"/>
            <w:hideMark/>
          </w:tcPr>
          <w:p w14:paraId="09C899E6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23" w:type="dxa"/>
            <w:hideMark/>
          </w:tcPr>
          <w:p w14:paraId="6FC4BA09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Пьеса</w:t>
            </w:r>
          </w:p>
        </w:tc>
        <w:tc>
          <w:tcPr>
            <w:tcW w:w="887" w:type="dxa"/>
            <w:hideMark/>
          </w:tcPr>
          <w:p w14:paraId="6921CEEC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12" w:type="dxa"/>
            <w:hideMark/>
          </w:tcPr>
          <w:p w14:paraId="510C240D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59CFEB46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1881D37E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4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https://m.edsoo.ru/7f412cec</w:t>
              </w:r>
            </w:hyperlink>
          </w:p>
        </w:tc>
      </w:tr>
      <w:tr w:rsidR="00374068" w:rsidRPr="003F7ACF" w14:paraId="1FEBC9FA" w14:textId="77777777" w:rsidTr="00836CBA">
        <w:tc>
          <w:tcPr>
            <w:tcW w:w="606" w:type="dxa"/>
            <w:hideMark/>
          </w:tcPr>
          <w:p w14:paraId="2CFDEB69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23" w:type="dxa"/>
            <w:hideMark/>
          </w:tcPr>
          <w:p w14:paraId="243CE207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Юмористические произведения </w:t>
            </w:r>
          </w:p>
        </w:tc>
        <w:tc>
          <w:tcPr>
            <w:tcW w:w="887" w:type="dxa"/>
            <w:hideMark/>
          </w:tcPr>
          <w:p w14:paraId="4EB7F9F0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12" w:type="dxa"/>
            <w:hideMark/>
          </w:tcPr>
          <w:p w14:paraId="02FC4C66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240BA139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6D34DC14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5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https://m.edsoo.ru/7f412cec</w:t>
              </w:r>
            </w:hyperlink>
          </w:p>
        </w:tc>
      </w:tr>
      <w:tr w:rsidR="00374068" w:rsidRPr="003F7ACF" w14:paraId="2998757F" w14:textId="77777777" w:rsidTr="00836CBA">
        <w:tc>
          <w:tcPr>
            <w:tcW w:w="606" w:type="dxa"/>
            <w:hideMark/>
          </w:tcPr>
          <w:p w14:paraId="33B04613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23" w:type="dxa"/>
            <w:hideMark/>
          </w:tcPr>
          <w:p w14:paraId="0C7D20F8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Зарубежная литература</w:t>
            </w:r>
          </w:p>
        </w:tc>
        <w:tc>
          <w:tcPr>
            <w:tcW w:w="887" w:type="dxa"/>
            <w:hideMark/>
          </w:tcPr>
          <w:p w14:paraId="37668A4F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12" w:type="dxa"/>
            <w:hideMark/>
          </w:tcPr>
          <w:p w14:paraId="73D4C5B9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44B23FEB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054B0200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5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https://m.edsoo.ru/7f412cec</w:t>
              </w:r>
            </w:hyperlink>
          </w:p>
        </w:tc>
      </w:tr>
      <w:tr w:rsidR="00374068" w:rsidRPr="003F7ACF" w14:paraId="73C7152F" w14:textId="77777777" w:rsidTr="00836CBA">
        <w:tc>
          <w:tcPr>
            <w:tcW w:w="606" w:type="dxa"/>
            <w:hideMark/>
          </w:tcPr>
          <w:p w14:paraId="58E04527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23" w:type="dxa"/>
            <w:hideMark/>
          </w:tcPr>
          <w:p w14:paraId="2EC9D5F7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Библиографическая культура (работа с детской книгой и справочной литературой</w:t>
            </w:r>
          </w:p>
        </w:tc>
        <w:tc>
          <w:tcPr>
            <w:tcW w:w="887" w:type="dxa"/>
            <w:hideMark/>
          </w:tcPr>
          <w:p w14:paraId="102234AF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12" w:type="dxa"/>
            <w:hideMark/>
          </w:tcPr>
          <w:p w14:paraId="0B4BC9C9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14:paraId="7588DDF0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hideMark/>
          </w:tcPr>
          <w:p w14:paraId="1EB729B0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5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https://m.edsoo.ru/7f412cec</w:t>
              </w:r>
            </w:hyperlink>
          </w:p>
        </w:tc>
      </w:tr>
      <w:tr w:rsidR="00374068" w:rsidRPr="003F7ACF" w14:paraId="3418286E" w14:textId="77777777" w:rsidTr="00836CBA">
        <w:tc>
          <w:tcPr>
            <w:tcW w:w="3029" w:type="dxa"/>
            <w:gridSpan w:val="2"/>
            <w:hideMark/>
          </w:tcPr>
          <w:p w14:paraId="37849A85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887" w:type="dxa"/>
            <w:hideMark/>
          </w:tcPr>
          <w:p w14:paraId="7528B043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12" w:type="dxa"/>
            <w:hideMark/>
          </w:tcPr>
          <w:p w14:paraId="34FEF346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14:paraId="33C7A4DD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0D0C835C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374068" w:rsidRPr="003F7ACF" w14:paraId="2D0B8407" w14:textId="77777777" w:rsidTr="00836CBA">
        <w:tc>
          <w:tcPr>
            <w:tcW w:w="3029" w:type="dxa"/>
            <w:gridSpan w:val="2"/>
            <w:hideMark/>
          </w:tcPr>
          <w:p w14:paraId="1DD3CCCB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ОБЩЕЕ КОЛИЧЕСТВО </w:t>
            </w: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ЧАСОВ ПО ПРОГРАММЕ</w:t>
            </w:r>
          </w:p>
        </w:tc>
        <w:tc>
          <w:tcPr>
            <w:tcW w:w="887" w:type="dxa"/>
            <w:hideMark/>
          </w:tcPr>
          <w:p w14:paraId="61645080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136</w:t>
            </w:r>
          </w:p>
        </w:tc>
        <w:tc>
          <w:tcPr>
            <w:tcW w:w="1012" w:type="dxa"/>
            <w:hideMark/>
          </w:tcPr>
          <w:p w14:paraId="607126A6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hideMark/>
          </w:tcPr>
          <w:p w14:paraId="6FE49A93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19" w:type="dxa"/>
            <w:hideMark/>
          </w:tcPr>
          <w:p w14:paraId="300AE54D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2A4C4D11" w14:textId="77777777" w:rsidR="00836CBA" w:rsidRPr="003F7ACF" w:rsidRDefault="00836CBA" w:rsidP="0037406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</w:p>
    <w:p w14:paraId="31B6E5BC" w14:textId="77777777" w:rsidR="00836CBA" w:rsidRPr="003F7ACF" w:rsidRDefault="00836CBA">
      <w:pP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br w:type="page"/>
      </w:r>
    </w:p>
    <w:p w14:paraId="2DD4DE34" w14:textId="4C353ECC" w:rsidR="00374068" w:rsidRPr="003F7ACF" w:rsidRDefault="00374068" w:rsidP="0037406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lastRenderedPageBreak/>
        <w:t>ПОУРОЧНОЕ ПЛАНИРОВАНИЕ</w:t>
      </w:r>
    </w:p>
    <w:p w14:paraId="5A5D4CAD" w14:textId="77777777" w:rsidR="00374068" w:rsidRPr="003F7ACF" w:rsidRDefault="00374068" w:rsidP="0037406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t>1 КЛАСС</w:t>
      </w:r>
    </w:p>
    <w:tbl>
      <w:tblPr>
        <w:tblStyle w:val="a8"/>
        <w:tblW w:w="11023" w:type="dxa"/>
        <w:tblLook w:val="04A0" w:firstRow="1" w:lastRow="0" w:firstColumn="1" w:lastColumn="0" w:noHBand="0" w:noVBand="1"/>
      </w:tblPr>
      <w:tblGrid>
        <w:gridCol w:w="576"/>
        <w:gridCol w:w="2222"/>
        <w:gridCol w:w="873"/>
        <w:gridCol w:w="1708"/>
        <w:gridCol w:w="2629"/>
        <w:gridCol w:w="1058"/>
        <w:gridCol w:w="1957"/>
      </w:tblGrid>
      <w:tr w:rsidR="003F7ACF" w:rsidRPr="003F7ACF" w14:paraId="22E9C886" w14:textId="77777777" w:rsidTr="00836CBA">
        <w:tc>
          <w:tcPr>
            <w:tcW w:w="0" w:type="auto"/>
            <w:vMerge w:val="restart"/>
            <w:hideMark/>
          </w:tcPr>
          <w:p w14:paraId="4853763E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27" w:type="dxa"/>
            <w:vMerge w:val="restart"/>
            <w:hideMark/>
          </w:tcPr>
          <w:p w14:paraId="44EC09DB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600" w:type="dxa"/>
            <w:gridSpan w:val="2"/>
            <w:hideMark/>
          </w:tcPr>
          <w:p w14:paraId="2E42EE87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877" w:type="dxa"/>
            <w:gridSpan w:val="2"/>
            <w:hideMark/>
          </w:tcPr>
          <w:p w14:paraId="58C56DF5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1704" w:type="dxa"/>
            <w:vMerge w:val="restart"/>
            <w:hideMark/>
          </w:tcPr>
          <w:p w14:paraId="291843B2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836CBA" w:rsidRPr="003F7ACF" w14:paraId="7D1D2E3B" w14:textId="77777777" w:rsidTr="00836CBA">
        <w:tc>
          <w:tcPr>
            <w:tcW w:w="0" w:type="auto"/>
            <w:vMerge/>
            <w:hideMark/>
          </w:tcPr>
          <w:p w14:paraId="7DBE93BE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vMerge/>
            <w:hideMark/>
          </w:tcPr>
          <w:p w14:paraId="1336E2C7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hideMark/>
          </w:tcPr>
          <w:p w14:paraId="3BA69E6C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20" w:type="dxa"/>
            <w:hideMark/>
          </w:tcPr>
          <w:p w14:paraId="02185C92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2731" w:type="dxa"/>
            <w:hideMark/>
          </w:tcPr>
          <w:p w14:paraId="7BA3FD84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1146" w:type="dxa"/>
            <w:hideMark/>
          </w:tcPr>
          <w:p w14:paraId="5D419ECD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vMerge/>
            <w:hideMark/>
          </w:tcPr>
          <w:p w14:paraId="3975F3F7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836CBA" w:rsidRPr="003F7ACF" w14:paraId="5AE08078" w14:textId="77777777" w:rsidTr="00836CBA">
        <w:tc>
          <w:tcPr>
            <w:tcW w:w="0" w:type="auto"/>
            <w:hideMark/>
          </w:tcPr>
          <w:p w14:paraId="6383960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7" w:type="dxa"/>
            <w:hideMark/>
          </w:tcPr>
          <w:p w14:paraId="4A1F697A" w14:textId="17813D26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Выделение предложения из речевого потока.  Устная и письменная речь</w:t>
            </w:r>
          </w:p>
        </w:tc>
        <w:tc>
          <w:tcPr>
            <w:tcW w:w="880" w:type="dxa"/>
            <w:hideMark/>
          </w:tcPr>
          <w:p w14:paraId="321E4C7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4F68D86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4420F4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7551E5C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1E9A15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ED96DE0" w14:textId="77777777" w:rsidTr="00836CBA">
        <w:tc>
          <w:tcPr>
            <w:tcW w:w="0" w:type="auto"/>
            <w:hideMark/>
          </w:tcPr>
          <w:p w14:paraId="71AD55F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27" w:type="dxa"/>
            <w:hideMark/>
          </w:tcPr>
          <w:p w14:paraId="21C77418" w14:textId="10512EC9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Составление рассказов по сюжетным картинкам.  Предложение и слово</w:t>
            </w:r>
          </w:p>
        </w:tc>
        <w:tc>
          <w:tcPr>
            <w:tcW w:w="880" w:type="dxa"/>
            <w:hideMark/>
          </w:tcPr>
          <w:p w14:paraId="7BBD7955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2EE4B00F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64304C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241BB55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5607A88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147FD11" w14:textId="77777777" w:rsidTr="00836CBA">
        <w:tc>
          <w:tcPr>
            <w:tcW w:w="0" w:type="auto"/>
            <w:hideMark/>
          </w:tcPr>
          <w:p w14:paraId="76592FF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27" w:type="dxa"/>
            <w:hideMark/>
          </w:tcPr>
          <w:p w14:paraId="56923833" w14:textId="64D829F4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Моделирование состава предложения. Предложение и слово</w:t>
            </w:r>
          </w:p>
        </w:tc>
        <w:tc>
          <w:tcPr>
            <w:tcW w:w="880" w:type="dxa"/>
            <w:hideMark/>
          </w:tcPr>
          <w:p w14:paraId="4282E72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32EA88DA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6A90EA2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547508D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28E1961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A0DA1BA" w14:textId="77777777" w:rsidTr="00836CBA">
        <w:tc>
          <w:tcPr>
            <w:tcW w:w="0" w:type="auto"/>
            <w:hideMark/>
          </w:tcPr>
          <w:p w14:paraId="71C47A0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27" w:type="dxa"/>
            <w:hideMark/>
          </w:tcPr>
          <w:p w14:paraId="198A13F8" w14:textId="3124614F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Слушание литературного произведения о Родине. Произведение по выбору, например, С.Д. Дрожжин «Привет»</w:t>
            </w:r>
          </w:p>
        </w:tc>
        <w:tc>
          <w:tcPr>
            <w:tcW w:w="880" w:type="dxa"/>
            <w:hideMark/>
          </w:tcPr>
          <w:p w14:paraId="612CD83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106F04D5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E190CD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720F379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4CD3F29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0E1EDD67" w14:textId="77777777" w:rsidTr="00836CBA">
        <w:tc>
          <w:tcPr>
            <w:tcW w:w="0" w:type="auto"/>
            <w:hideMark/>
          </w:tcPr>
          <w:p w14:paraId="780262D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27" w:type="dxa"/>
            <w:hideMark/>
          </w:tcPr>
          <w:p w14:paraId="0E96BF21" w14:textId="6A0B1F79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Различение слова и обозначаемого им предмета</w:t>
            </w:r>
          </w:p>
        </w:tc>
        <w:tc>
          <w:tcPr>
            <w:tcW w:w="880" w:type="dxa"/>
            <w:hideMark/>
          </w:tcPr>
          <w:p w14:paraId="482F138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510DFBC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2080452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73E8BBE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427E9B7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D3EAE2A" w14:textId="77777777" w:rsidTr="00836CBA">
        <w:tc>
          <w:tcPr>
            <w:tcW w:w="0" w:type="auto"/>
            <w:hideMark/>
          </w:tcPr>
          <w:p w14:paraId="5120829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27" w:type="dxa"/>
            <w:hideMark/>
          </w:tcPr>
          <w:p w14:paraId="673EFAAD" w14:textId="28EB02AC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Слово и слог. Как образуется слог</w:t>
            </w:r>
          </w:p>
        </w:tc>
        <w:tc>
          <w:tcPr>
            <w:tcW w:w="880" w:type="dxa"/>
            <w:hideMark/>
          </w:tcPr>
          <w:p w14:paraId="7623A98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512C2C8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26B4708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734E148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15767A4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4C2F0CDC" w14:textId="77777777" w:rsidTr="00836CBA">
        <w:tc>
          <w:tcPr>
            <w:tcW w:w="0" w:type="auto"/>
            <w:hideMark/>
          </w:tcPr>
          <w:p w14:paraId="68AC8B6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27" w:type="dxa"/>
            <w:hideMark/>
          </w:tcPr>
          <w:p w14:paraId="3E6DAC57" w14:textId="4D9610BC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Выделение первого звука в слове. Выделение гласных звуков в слове</w:t>
            </w:r>
          </w:p>
        </w:tc>
        <w:tc>
          <w:tcPr>
            <w:tcW w:w="880" w:type="dxa"/>
            <w:hideMark/>
          </w:tcPr>
          <w:p w14:paraId="107953FC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19979DE0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68905E1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57739C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49F1615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02A3CFB6" w14:textId="77777777" w:rsidTr="00836CBA">
        <w:tc>
          <w:tcPr>
            <w:tcW w:w="0" w:type="auto"/>
            <w:hideMark/>
          </w:tcPr>
          <w:p w14:paraId="440D22B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27" w:type="dxa"/>
            <w:hideMark/>
          </w:tcPr>
          <w:p w14:paraId="46FAD686" w14:textId="37DB47B8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Проведение звукового анализа слова. Выделение гласных звуков в слове</w:t>
            </w:r>
          </w:p>
        </w:tc>
        <w:tc>
          <w:tcPr>
            <w:tcW w:w="880" w:type="dxa"/>
            <w:hideMark/>
          </w:tcPr>
          <w:p w14:paraId="2004A40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6D166A9A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00474A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5FC1B4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03AF999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414784E" w14:textId="77777777" w:rsidTr="00836CBA">
        <w:tc>
          <w:tcPr>
            <w:tcW w:w="0" w:type="auto"/>
            <w:hideMark/>
          </w:tcPr>
          <w:p w14:paraId="61641FC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27" w:type="dxa"/>
            <w:hideMark/>
          </w:tcPr>
          <w:p w14:paraId="59240B02" w14:textId="2FB36EEA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Слушание литературного произведения о Родине. Произведение по выбору, например, Е.В. Серова «Мой дом»</w:t>
            </w:r>
          </w:p>
        </w:tc>
        <w:tc>
          <w:tcPr>
            <w:tcW w:w="880" w:type="dxa"/>
            <w:hideMark/>
          </w:tcPr>
          <w:p w14:paraId="56C723E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30B9C03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610EFF2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75E5AF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19D4CEF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2BB1636" w14:textId="77777777" w:rsidTr="00836CBA">
        <w:tc>
          <w:tcPr>
            <w:tcW w:w="0" w:type="auto"/>
            <w:hideMark/>
          </w:tcPr>
          <w:p w14:paraId="7058000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27" w:type="dxa"/>
            <w:hideMark/>
          </w:tcPr>
          <w:p w14:paraId="7B0524FD" w14:textId="11BCEC4E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Гласные  и согласные звуки</w:t>
            </w:r>
          </w:p>
        </w:tc>
        <w:tc>
          <w:tcPr>
            <w:tcW w:w="880" w:type="dxa"/>
            <w:hideMark/>
          </w:tcPr>
          <w:p w14:paraId="0F68FD3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49C6F1D5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703863D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3E5A81A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312BA73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39DA4FA2" w14:textId="77777777" w:rsidTr="00836CBA">
        <w:tc>
          <w:tcPr>
            <w:tcW w:w="0" w:type="auto"/>
            <w:hideMark/>
          </w:tcPr>
          <w:p w14:paraId="0E50140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27" w:type="dxa"/>
            <w:hideMark/>
          </w:tcPr>
          <w:p w14:paraId="311CEE24" w14:textId="112DD37E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Сравнение звуков по твёрдости-мягкости</w:t>
            </w:r>
          </w:p>
        </w:tc>
        <w:tc>
          <w:tcPr>
            <w:tcW w:w="880" w:type="dxa"/>
            <w:hideMark/>
          </w:tcPr>
          <w:p w14:paraId="3DE8AB40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21FE9DBA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3FF5BC7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514CF20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0FEE08F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9E94F76" w14:textId="77777777" w:rsidTr="00836CBA">
        <w:tc>
          <w:tcPr>
            <w:tcW w:w="0" w:type="auto"/>
            <w:hideMark/>
          </w:tcPr>
          <w:p w14:paraId="072DCF4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27" w:type="dxa"/>
            <w:hideMark/>
          </w:tcPr>
          <w:p w14:paraId="0375669B" w14:textId="6366C0D1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Отражение качественных характеристик звуков в моделях </w:t>
            </w:r>
            <w:r w:rsidRPr="003F7ACF">
              <w:rPr>
                <w:rFonts w:ascii="Times New Roman" w:hAnsi="Times New Roman" w:cs="Times New Roman"/>
              </w:rPr>
              <w:lastRenderedPageBreak/>
              <w:t>слов</w:t>
            </w:r>
          </w:p>
        </w:tc>
        <w:tc>
          <w:tcPr>
            <w:tcW w:w="880" w:type="dxa"/>
            <w:hideMark/>
          </w:tcPr>
          <w:p w14:paraId="49EE084C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14:paraId="4BC12A18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4C78B66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4DFB806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44793B6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1681A28" w14:textId="77777777" w:rsidTr="00836CBA">
        <w:tc>
          <w:tcPr>
            <w:tcW w:w="0" w:type="auto"/>
            <w:hideMark/>
          </w:tcPr>
          <w:p w14:paraId="069A48A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227" w:type="dxa"/>
            <w:hideMark/>
          </w:tcPr>
          <w:p w14:paraId="67E2AA0D" w14:textId="35069632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Гласные и согласные звуки. Участие в диалоге</w:t>
            </w:r>
          </w:p>
        </w:tc>
        <w:tc>
          <w:tcPr>
            <w:tcW w:w="880" w:type="dxa"/>
            <w:hideMark/>
          </w:tcPr>
          <w:p w14:paraId="7DA29E1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62970136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56166B6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35223E4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DBB318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69746976" w14:textId="77777777" w:rsidTr="00836CBA">
        <w:tc>
          <w:tcPr>
            <w:tcW w:w="0" w:type="auto"/>
            <w:hideMark/>
          </w:tcPr>
          <w:p w14:paraId="61C02BC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27" w:type="dxa"/>
            <w:hideMark/>
          </w:tcPr>
          <w:p w14:paraId="245D24F3" w14:textId="5FDDB0DC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Отработка умения проводить звуковой анализ слова</w:t>
            </w:r>
          </w:p>
        </w:tc>
        <w:tc>
          <w:tcPr>
            <w:tcW w:w="880" w:type="dxa"/>
            <w:hideMark/>
          </w:tcPr>
          <w:p w14:paraId="245F511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77B614B9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F4600B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5B95F13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22531C6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CDDE15C" w14:textId="77777777" w:rsidTr="00836CBA">
        <w:tc>
          <w:tcPr>
            <w:tcW w:w="0" w:type="auto"/>
            <w:hideMark/>
          </w:tcPr>
          <w:p w14:paraId="31FEC4D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27" w:type="dxa"/>
            <w:hideMark/>
          </w:tcPr>
          <w:p w14:paraId="15D30278" w14:textId="0BCDB9BC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Слушание литературного произведения о Родине. Произведение по выбору, например, С.Д. Дрожжин «Привет»</w:t>
            </w:r>
          </w:p>
        </w:tc>
        <w:tc>
          <w:tcPr>
            <w:tcW w:w="880" w:type="dxa"/>
            <w:hideMark/>
          </w:tcPr>
          <w:p w14:paraId="5B12613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6B27D6CA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7267E77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72873A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05E9FEB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C8718E4" w14:textId="77777777" w:rsidTr="00836CBA">
        <w:tc>
          <w:tcPr>
            <w:tcW w:w="0" w:type="auto"/>
            <w:hideMark/>
          </w:tcPr>
          <w:p w14:paraId="671B84A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27" w:type="dxa"/>
            <w:hideMark/>
          </w:tcPr>
          <w:p w14:paraId="25BDBD3C" w14:textId="36FF4430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А, а. Звук а</w:t>
            </w:r>
          </w:p>
        </w:tc>
        <w:tc>
          <w:tcPr>
            <w:tcW w:w="880" w:type="dxa"/>
            <w:hideMark/>
          </w:tcPr>
          <w:p w14:paraId="7B117F35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694A215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5BEE080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55B602C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429656A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D5E28B7" w14:textId="77777777" w:rsidTr="00836CBA">
        <w:tc>
          <w:tcPr>
            <w:tcW w:w="0" w:type="auto"/>
            <w:hideMark/>
          </w:tcPr>
          <w:p w14:paraId="05D29C9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27" w:type="dxa"/>
            <w:hideMark/>
          </w:tcPr>
          <w:p w14:paraId="7BCE7524" w14:textId="4B70CF2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Функция буквы А, а в слоге-слиянии</w:t>
            </w:r>
          </w:p>
        </w:tc>
        <w:tc>
          <w:tcPr>
            <w:tcW w:w="880" w:type="dxa"/>
            <w:hideMark/>
          </w:tcPr>
          <w:p w14:paraId="3A70E4EF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180B6C3C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943F13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E8AC14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C24730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3F51D18" w14:textId="77777777" w:rsidTr="00836CBA">
        <w:tc>
          <w:tcPr>
            <w:tcW w:w="0" w:type="auto"/>
            <w:hideMark/>
          </w:tcPr>
          <w:p w14:paraId="404CC57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27" w:type="dxa"/>
            <w:hideMark/>
          </w:tcPr>
          <w:p w14:paraId="5C40C0B8" w14:textId="2E24BE54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О, о. Звук о</w:t>
            </w:r>
          </w:p>
        </w:tc>
        <w:tc>
          <w:tcPr>
            <w:tcW w:w="880" w:type="dxa"/>
            <w:hideMark/>
          </w:tcPr>
          <w:p w14:paraId="3B2E4629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79465B46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B28781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7A94580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28021BE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624AD59" w14:textId="77777777" w:rsidTr="00836CBA">
        <w:tc>
          <w:tcPr>
            <w:tcW w:w="0" w:type="auto"/>
            <w:hideMark/>
          </w:tcPr>
          <w:p w14:paraId="1D6A1A0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27" w:type="dxa"/>
            <w:hideMark/>
          </w:tcPr>
          <w:p w14:paraId="0A765A24" w14:textId="55FD9F6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Функция буквы О, о в слоге-слиянии</w:t>
            </w:r>
          </w:p>
        </w:tc>
        <w:tc>
          <w:tcPr>
            <w:tcW w:w="880" w:type="dxa"/>
            <w:hideMark/>
          </w:tcPr>
          <w:p w14:paraId="796CBC64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5B8433B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79C03F1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5F41C9E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9EC37C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20A76F03" w14:textId="77777777" w:rsidTr="00836CBA">
        <w:tc>
          <w:tcPr>
            <w:tcW w:w="0" w:type="auto"/>
            <w:hideMark/>
          </w:tcPr>
          <w:p w14:paraId="781B2A7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27" w:type="dxa"/>
            <w:hideMark/>
          </w:tcPr>
          <w:p w14:paraId="4537F54F" w14:textId="0DAEEF83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Проведение звукового анализа слов с буквами И, и. Звук и</w:t>
            </w:r>
          </w:p>
        </w:tc>
        <w:tc>
          <w:tcPr>
            <w:tcW w:w="880" w:type="dxa"/>
            <w:hideMark/>
          </w:tcPr>
          <w:p w14:paraId="0ECAC3D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13C72D41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5B1FC18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6C50F4C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8CB0C6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47D20199" w14:textId="77777777" w:rsidTr="00836CBA">
        <w:tc>
          <w:tcPr>
            <w:tcW w:w="0" w:type="auto"/>
            <w:hideMark/>
          </w:tcPr>
          <w:p w14:paraId="525A845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27" w:type="dxa"/>
            <w:hideMark/>
          </w:tcPr>
          <w:p w14:paraId="75946EB9" w14:textId="761C7E28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Буквы И, и, их функция в слоге-слиянии</w:t>
            </w:r>
          </w:p>
        </w:tc>
        <w:tc>
          <w:tcPr>
            <w:tcW w:w="880" w:type="dxa"/>
            <w:hideMark/>
          </w:tcPr>
          <w:p w14:paraId="5A689CFA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7A5B00B4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036EA1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25BF08A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2CBC1DD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0E25BC42" w14:textId="77777777" w:rsidTr="00836CBA">
        <w:tc>
          <w:tcPr>
            <w:tcW w:w="0" w:type="auto"/>
            <w:hideMark/>
          </w:tcPr>
          <w:p w14:paraId="5E94166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27" w:type="dxa"/>
            <w:hideMark/>
          </w:tcPr>
          <w:p w14:paraId="722C8D16" w14:textId="0B3665E4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буквой ы. Звук ы. Буква ы, её функция в слоге-слиянии</w:t>
            </w:r>
          </w:p>
        </w:tc>
        <w:tc>
          <w:tcPr>
            <w:tcW w:w="880" w:type="dxa"/>
            <w:hideMark/>
          </w:tcPr>
          <w:p w14:paraId="322D881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17CBBBF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7DF5EC9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5E82F14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06E9A6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EF2359C" w14:textId="77777777" w:rsidTr="00836CBA">
        <w:tc>
          <w:tcPr>
            <w:tcW w:w="0" w:type="auto"/>
            <w:hideMark/>
          </w:tcPr>
          <w:p w14:paraId="58B3DFD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27" w:type="dxa"/>
            <w:hideMark/>
          </w:tcPr>
          <w:p w14:paraId="079FB106" w14:textId="41C3D039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У, у. Звук у</w:t>
            </w:r>
          </w:p>
        </w:tc>
        <w:tc>
          <w:tcPr>
            <w:tcW w:w="880" w:type="dxa"/>
            <w:hideMark/>
          </w:tcPr>
          <w:p w14:paraId="1456EC34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65B0432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360C4AB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09A2BE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0592772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F7E54C8" w14:textId="77777777" w:rsidTr="00836CBA">
        <w:tc>
          <w:tcPr>
            <w:tcW w:w="0" w:type="auto"/>
            <w:hideMark/>
          </w:tcPr>
          <w:p w14:paraId="0CFF9A1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27" w:type="dxa"/>
            <w:hideMark/>
          </w:tcPr>
          <w:p w14:paraId="44C6ED7F" w14:textId="02218FA1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Слушание литературного произведения о родной природе. Произведение по выбору, например, И.С. Соколов-Микитов «Русский лес»</w:t>
            </w:r>
          </w:p>
        </w:tc>
        <w:tc>
          <w:tcPr>
            <w:tcW w:w="880" w:type="dxa"/>
            <w:hideMark/>
          </w:tcPr>
          <w:p w14:paraId="1E92011F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6241CFE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1D1183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D9A231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3D41C70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08634E56" w14:textId="77777777" w:rsidTr="00836CBA">
        <w:tc>
          <w:tcPr>
            <w:tcW w:w="0" w:type="auto"/>
            <w:hideMark/>
          </w:tcPr>
          <w:p w14:paraId="4C87375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27" w:type="dxa"/>
            <w:hideMark/>
          </w:tcPr>
          <w:p w14:paraId="7A624D9B" w14:textId="142C93C2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Проведение звукового анализа слов с буквами У, у. Буквы У, у, их функция в слоге-слиянии</w:t>
            </w:r>
          </w:p>
        </w:tc>
        <w:tc>
          <w:tcPr>
            <w:tcW w:w="880" w:type="dxa"/>
            <w:hideMark/>
          </w:tcPr>
          <w:p w14:paraId="2848271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730FCFCD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40A3EBC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6B97FD6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40E0BA9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20225737" w14:textId="77777777" w:rsidTr="00836CBA">
        <w:tc>
          <w:tcPr>
            <w:tcW w:w="0" w:type="auto"/>
            <w:hideMark/>
          </w:tcPr>
          <w:p w14:paraId="64C0E90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227" w:type="dxa"/>
            <w:hideMark/>
          </w:tcPr>
          <w:p w14:paraId="57B946DA" w14:textId="1C867742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Слушание литературного </w:t>
            </w:r>
            <w:r w:rsidRPr="003F7ACF">
              <w:rPr>
                <w:rFonts w:ascii="Times New Roman" w:hAnsi="Times New Roman" w:cs="Times New Roman"/>
              </w:rPr>
              <w:lastRenderedPageBreak/>
              <w:t>произведения о родной природе. Произведение по выбору, например, М.Л. Михайлов «Лесные хоромы»</w:t>
            </w:r>
          </w:p>
        </w:tc>
        <w:tc>
          <w:tcPr>
            <w:tcW w:w="880" w:type="dxa"/>
            <w:hideMark/>
          </w:tcPr>
          <w:p w14:paraId="79DFFCB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14:paraId="20EE414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6F4A5FE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34E4CC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3DE548B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8CCF93A" w14:textId="77777777" w:rsidTr="00836CBA">
        <w:tc>
          <w:tcPr>
            <w:tcW w:w="0" w:type="auto"/>
            <w:hideMark/>
          </w:tcPr>
          <w:p w14:paraId="6078933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2227" w:type="dxa"/>
            <w:hideMark/>
          </w:tcPr>
          <w:p w14:paraId="0CB3EA8A" w14:textId="4450599A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Н, н. Звуки н, н’</w:t>
            </w:r>
          </w:p>
        </w:tc>
        <w:tc>
          <w:tcPr>
            <w:tcW w:w="880" w:type="dxa"/>
            <w:hideMark/>
          </w:tcPr>
          <w:p w14:paraId="6D396FE5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4F86942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78EDC49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549B2EA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059318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481CFC73" w14:textId="77777777" w:rsidTr="00836CBA">
        <w:tc>
          <w:tcPr>
            <w:tcW w:w="0" w:type="auto"/>
            <w:hideMark/>
          </w:tcPr>
          <w:p w14:paraId="4A821E5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27" w:type="dxa"/>
            <w:hideMark/>
          </w:tcPr>
          <w:p w14:paraId="7CD26ACF" w14:textId="27B27062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Проведение звукового анализа слов с буквами Н, н</w:t>
            </w:r>
          </w:p>
        </w:tc>
        <w:tc>
          <w:tcPr>
            <w:tcW w:w="880" w:type="dxa"/>
            <w:hideMark/>
          </w:tcPr>
          <w:p w14:paraId="2F586F6D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6EB7758C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F256A9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297781C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8BA24A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9790F7E" w14:textId="77777777" w:rsidTr="00836CBA">
        <w:tc>
          <w:tcPr>
            <w:tcW w:w="0" w:type="auto"/>
            <w:hideMark/>
          </w:tcPr>
          <w:p w14:paraId="1B0DA33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227" w:type="dxa"/>
            <w:hideMark/>
          </w:tcPr>
          <w:p w14:paraId="753A595A" w14:textId="009AC89C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С, с. Звуки с, с’</w:t>
            </w:r>
          </w:p>
        </w:tc>
        <w:tc>
          <w:tcPr>
            <w:tcW w:w="880" w:type="dxa"/>
            <w:hideMark/>
          </w:tcPr>
          <w:p w14:paraId="5A82C7A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66316818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0733D2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2FFEED1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1DA945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D8AE097" w14:textId="77777777" w:rsidTr="00836CBA">
        <w:tc>
          <w:tcPr>
            <w:tcW w:w="0" w:type="auto"/>
            <w:hideMark/>
          </w:tcPr>
          <w:p w14:paraId="5454185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27" w:type="dxa"/>
            <w:hideMark/>
          </w:tcPr>
          <w:p w14:paraId="3937551E" w14:textId="4771E534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Проведение звукового анализа слов с буквами С, с</w:t>
            </w:r>
          </w:p>
        </w:tc>
        <w:tc>
          <w:tcPr>
            <w:tcW w:w="880" w:type="dxa"/>
            <w:hideMark/>
          </w:tcPr>
          <w:p w14:paraId="1AC9359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341AC07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155AB4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4E98C92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566937B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98FB1CF" w14:textId="77777777" w:rsidTr="00836CBA">
        <w:tc>
          <w:tcPr>
            <w:tcW w:w="0" w:type="auto"/>
            <w:hideMark/>
          </w:tcPr>
          <w:p w14:paraId="73D6BF6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227" w:type="dxa"/>
            <w:hideMark/>
          </w:tcPr>
          <w:p w14:paraId="107A5F6A" w14:textId="0D69C27E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К, к. Звуки к, к’</w:t>
            </w:r>
          </w:p>
        </w:tc>
        <w:tc>
          <w:tcPr>
            <w:tcW w:w="880" w:type="dxa"/>
            <w:hideMark/>
          </w:tcPr>
          <w:p w14:paraId="41AB1C95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5C74470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73D5117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500CA24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0FB97A2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64C9EC9D" w14:textId="77777777" w:rsidTr="00836CBA">
        <w:tc>
          <w:tcPr>
            <w:tcW w:w="0" w:type="auto"/>
            <w:hideMark/>
          </w:tcPr>
          <w:p w14:paraId="78A5404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27" w:type="dxa"/>
            <w:hideMark/>
          </w:tcPr>
          <w:p w14:paraId="769F6A62" w14:textId="0382F2CD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Проведение звукового анализа слов с буквами К, к</w:t>
            </w:r>
          </w:p>
        </w:tc>
        <w:tc>
          <w:tcPr>
            <w:tcW w:w="880" w:type="dxa"/>
            <w:hideMark/>
          </w:tcPr>
          <w:p w14:paraId="5CC13134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7A897E9D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7CB4E5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D8A0D0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54232ED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4390E9F0" w14:textId="77777777" w:rsidTr="00836CBA">
        <w:tc>
          <w:tcPr>
            <w:tcW w:w="0" w:type="auto"/>
            <w:hideMark/>
          </w:tcPr>
          <w:p w14:paraId="3187277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227" w:type="dxa"/>
            <w:hideMark/>
          </w:tcPr>
          <w:p w14:paraId="2900DCD0" w14:textId="67562854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Т, т. Проведение звукового анализа слов с буквами Т, т. Согласные звуки т, т’</w:t>
            </w:r>
          </w:p>
        </w:tc>
        <w:tc>
          <w:tcPr>
            <w:tcW w:w="880" w:type="dxa"/>
            <w:hideMark/>
          </w:tcPr>
          <w:p w14:paraId="2123EB56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7A07F890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ED7A09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51390A3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1448AFE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9D70CFB" w14:textId="77777777" w:rsidTr="00836CBA">
        <w:tc>
          <w:tcPr>
            <w:tcW w:w="0" w:type="auto"/>
            <w:hideMark/>
          </w:tcPr>
          <w:p w14:paraId="296B7EC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27" w:type="dxa"/>
            <w:hideMark/>
          </w:tcPr>
          <w:p w14:paraId="1BEC0D16" w14:textId="52AF2F81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Л, л. Согласные звуки л, л’</w:t>
            </w:r>
          </w:p>
        </w:tc>
        <w:tc>
          <w:tcPr>
            <w:tcW w:w="880" w:type="dxa"/>
            <w:hideMark/>
          </w:tcPr>
          <w:p w14:paraId="49BEC894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3721A976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216EE99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3703F18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2D56110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38C1537" w14:textId="77777777" w:rsidTr="00836CBA">
        <w:tc>
          <w:tcPr>
            <w:tcW w:w="0" w:type="auto"/>
            <w:hideMark/>
          </w:tcPr>
          <w:p w14:paraId="2A19ED2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227" w:type="dxa"/>
            <w:hideMark/>
          </w:tcPr>
          <w:p w14:paraId="3FAC91B8" w14:textId="0D41FB35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Проведение звукового анализа слов с буквами Л, л</w:t>
            </w:r>
          </w:p>
        </w:tc>
        <w:tc>
          <w:tcPr>
            <w:tcW w:w="880" w:type="dxa"/>
            <w:hideMark/>
          </w:tcPr>
          <w:p w14:paraId="5A5F066D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0A86617D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60569C6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75B9EFE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93579B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07764089" w14:textId="77777777" w:rsidTr="00836CBA">
        <w:tc>
          <w:tcPr>
            <w:tcW w:w="0" w:type="auto"/>
            <w:hideMark/>
          </w:tcPr>
          <w:p w14:paraId="0016927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27" w:type="dxa"/>
            <w:hideMark/>
          </w:tcPr>
          <w:p w14:paraId="7CFD642C" w14:textId="6576C61B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Р, р. Согласные звуки р, р’</w:t>
            </w:r>
          </w:p>
        </w:tc>
        <w:tc>
          <w:tcPr>
            <w:tcW w:w="880" w:type="dxa"/>
            <w:hideMark/>
          </w:tcPr>
          <w:p w14:paraId="1FF8EBB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2B788D99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4ADCFB8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AAB295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335CBAC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27434157" w14:textId="77777777" w:rsidTr="00836CBA">
        <w:tc>
          <w:tcPr>
            <w:tcW w:w="0" w:type="auto"/>
            <w:hideMark/>
          </w:tcPr>
          <w:p w14:paraId="5E966BE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227" w:type="dxa"/>
            <w:hideMark/>
          </w:tcPr>
          <w:p w14:paraId="4BB5AC12" w14:textId="07F84A7F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Проведение звукового анализа слов с буквами Р, р</w:t>
            </w:r>
          </w:p>
        </w:tc>
        <w:tc>
          <w:tcPr>
            <w:tcW w:w="880" w:type="dxa"/>
            <w:hideMark/>
          </w:tcPr>
          <w:p w14:paraId="139708C1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2437A244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558CF7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3B1CBE8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58C561B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2B72FA4A" w14:textId="77777777" w:rsidTr="00836CBA">
        <w:tc>
          <w:tcPr>
            <w:tcW w:w="0" w:type="auto"/>
            <w:hideMark/>
          </w:tcPr>
          <w:p w14:paraId="5A2E6A7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227" w:type="dxa"/>
            <w:hideMark/>
          </w:tcPr>
          <w:p w14:paraId="41B82CFB" w14:textId="71C2248D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В, в. Согласные звуки в, в’</w:t>
            </w:r>
          </w:p>
        </w:tc>
        <w:tc>
          <w:tcPr>
            <w:tcW w:w="880" w:type="dxa"/>
            <w:hideMark/>
          </w:tcPr>
          <w:p w14:paraId="51A25E6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5D0D026A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57228AA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632E02F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734461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692400ED" w14:textId="77777777" w:rsidTr="00836CBA">
        <w:tc>
          <w:tcPr>
            <w:tcW w:w="0" w:type="auto"/>
            <w:hideMark/>
          </w:tcPr>
          <w:p w14:paraId="74F8B96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227" w:type="dxa"/>
            <w:hideMark/>
          </w:tcPr>
          <w:p w14:paraId="04EE94EB" w14:textId="05B11349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Проведение звукового анализа слов с буквами В, в</w:t>
            </w:r>
          </w:p>
        </w:tc>
        <w:tc>
          <w:tcPr>
            <w:tcW w:w="880" w:type="dxa"/>
            <w:hideMark/>
          </w:tcPr>
          <w:p w14:paraId="4FD3BAD6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08B377D1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680838C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E764E4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3BA5F7E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2C370E0" w14:textId="77777777" w:rsidTr="00836CBA">
        <w:tc>
          <w:tcPr>
            <w:tcW w:w="0" w:type="auto"/>
            <w:hideMark/>
          </w:tcPr>
          <w:p w14:paraId="2544842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227" w:type="dxa"/>
            <w:hideMark/>
          </w:tcPr>
          <w:p w14:paraId="508E8FE7" w14:textId="5415D54D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Знакомство со строчной и </w:t>
            </w:r>
            <w:r w:rsidRPr="003F7ACF">
              <w:rPr>
                <w:rFonts w:ascii="Times New Roman" w:hAnsi="Times New Roman" w:cs="Times New Roman"/>
              </w:rPr>
              <w:lastRenderedPageBreak/>
              <w:t xml:space="preserve">заглавной буквами Е, е. Звуки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й’э</w:t>
            </w:r>
            <w:proofErr w:type="spellEnd"/>
            <w:r w:rsidRPr="003F7ACF">
              <w:rPr>
                <w:rFonts w:ascii="Times New Roman" w:hAnsi="Times New Roman" w:cs="Times New Roman"/>
              </w:rPr>
              <w:t>, ’э</w:t>
            </w:r>
          </w:p>
        </w:tc>
        <w:tc>
          <w:tcPr>
            <w:tcW w:w="880" w:type="dxa"/>
            <w:hideMark/>
          </w:tcPr>
          <w:p w14:paraId="0833728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14:paraId="38BE58B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795D9DD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77C767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1CDA037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E53F5F9" w14:textId="77777777" w:rsidTr="00836CBA">
        <w:tc>
          <w:tcPr>
            <w:tcW w:w="0" w:type="auto"/>
            <w:hideMark/>
          </w:tcPr>
          <w:p w14:paraId="4ECE254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2227" w:type="dxa"/>
            <w:hideMark/>
          </w:tcPr>
          <w:p w14:paraId="55780D66" w14:textId="20D16938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Проведение звукового анализа слов с буквами Е, е</w:t>
            </w:r>
          </w:p>
        </w:tc>
        <w:tc>
          <w:tcPr>
            <w:tcW w:w="880" w:type="dxa"/>
            <w:hideMark/>
          </w:tcPr>
          <w:p w14:paraId="79A6D346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100420BD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968B35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0B447A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F2CA21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C07A5B3" w14:textId="77777777" w:rsidTr="00836CBA">
        <w:tc>
          <w:tcPr>
            <w:tcW w:w="0" w:type="auto"/>
            <w:hideMark/>
          </w:tcPr>
          <w:p w14:paraId="1610173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227" w:type="dxa"/>
            <w:hideMark/>
          </w:tcPr>
          <w:p w14:paraId="025776F2" w14:textId="4B13003C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П, п. Согласные звуки п, п’</w:t>
            </w:r>
          </w:p>
        </w:tc>
        <w:tc>
          <w:tcPr>
            <w:tcW w:w="880" w:type="dxa"/>
            <w:hideMark/>
          </w:tcPr>
          <w:p w14:paraId="707ACCD8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32117DBF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6411DBE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C2F279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580F3F9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B578516" w14:textId="77777777" w:rsidTr="00836CBA">
        <w:tc>
          <w:tcPr>
            <w:tcW w:w="0" w:type="auto"/>
            <w:hideMark/>
          </w:tcPr>
          <w:p w14:paraId="2C6CAB0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227" w:type="dxa"/>
            <w:hideMark/>
          </w:tcPr>
          <w:p w14:paraId="5FEB088F" w14:textId="28931DC5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Проведение звукового анализа слов с буквами П, п</w:t>
            </w:r>
          </w:p>
        </w:tc>
        <w:tc>
          <w:tcPr>
            <w:tcW w:w="880" w:type="dxa"/>
            <w:hideMark/>
          </w:tcPr>
          <w:p w14:paraId="56B432EF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5A12E49F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21D993E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330B231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4D4CEE1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6CB1DE05" w14:textId="77777777" w:rsidTr="00836CBA">
        <w:tc>
          <w:tcPr>
            <w:tcW w:w="0" w:type="auto"/>
            <w:hideMark/>
          </w:tcPr>
          <w:p w14:paraId="0799597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227" w:type="dxa"/>
            <w:hideMark/>
          </w:tcPr>
          <w:p w14:paraId="2109CDC0" w14:textId="59FC63B3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М, м. Согласные звуки м, м’</w:t>
            </w:r>
          </w:p>
        </w:tc>
        <w:tc>
          <w:tcPr>
            <w:tcW w:w="880" w:type="dxa"/>
            <w:hideMark/>
          </w:tcPr>
          <w:p w14:paraId="1026F5FA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41B7264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2A443CF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6E2F0E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1B3F768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3B51091F" w14:textId="77777777" w:rsidTr="00836CBA">
        <w:tc>
          <w:tcPr>
            <w:tcW w:w="0" w:type="auto"/>
            <w:hideMark/>
          </w:tcPr>
          <w:p w14:paraId="7E9F57A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227" w:type="dxa"/>
            <w:hideMark/>
          </w:tcPr>
          <w:p w14:paraId="41F1B865" w14:textId="379973B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М, м. Согласные звуки м, м’</w:t>
            </w:r>
          </w:p>
        </w:tc>
        <w:tc>
          <w:tcPr>
            <w:tcW w:w="880" w:type="dxa"/>
            <w:hideMark/>
          </w:tcPr>
          <w:p w14:paraId="713BCCBC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1E2A4488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5693CF2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7F7FCCE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4E4DF2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08661678" w14:textId="77777777" w:rsidTr="00836CBA">
        <w:tc>
          <w:tcPr>
            <w:tcW w:w="0" w:type="auto"/>
            <w:hideMark/>
          </w:tcPr>
          <w:p w14:paraId="2ED7C81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227" w:type="dxa"/>
            <w:hideMark/>
          </w:tcPr>
          <w:p w14:paraId="27234444" w14:textId="2FE2E716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З, з. Звуки з, з’</w:t>
            </w:r>
          </w:p>
        </w:tc>
        <w:tc>
          <w:tcPr>
            <w:tcW w:w="880" w:type="dxa"/>
            <w:hideMark/>
          </w:tcPr>
          <w:p w14:paraId="0EFEA37F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59D2FADA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DEE747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FF7731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230816F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8589856" w14:textId="77777777" w:rsidTr="00836CBA">
        <w:tc>
          <w:tcPr>
            <w:tcW w:w="0" w:type="auto"/>
            <w:hideMark/>
          </w:tcPr>
          <w:p w14:paraId="4F789C0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227" w:type="dxa"/>
            <w:hideMark/>
          </w:tcPr>
          <w:p w14:paraId="6107DA91" w14:textId="491B7101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Проведение звукового анализа слов с буквами З, з. Отработка навыка чтения предложений с буквами З, з</w:t>
            </w:r>
          </w:p>
        </w:tc>
        <w:tc>
          <w:tcPr>
            <w:tcW w:w="880" w:type="dxa"/>
            <w:hideMark/>
          </w:tcPr>
          <w:p w14:paraId="0558D4D4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3BE98EED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A1CDFA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0BC12E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1A2E2BF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033F52F8" w14:textId="77777777" w:rsidTr="00836CBA">
        <w:tc>
          <w:tcPr>
            <w:tcW w:w="0" w:type="auto"/>
            <w:hideMark/>
          </w:tcPr>
          <w:p w14:paraId="79D908A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227" w:type="dxa"/>
            <w:hideMark/>
          </w:tcPr>
          <w:p w14:paraId="162D368D" w14:textId="53EBDF64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Б, б. Проведение звукового анализа слов с буквами Б, б. Согласные звуки б, б’</w:t>
            </w:r>
          </w:p>
        </w:tc>
        <w:tc>
          <w:tcPr>
            <w:tcW w:w="880" w:type="dxa"/>
            <w:hideMark/>
          </w:tcPr>
          <w:p w14:paraId="5F9270E6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100211C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3A71D50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3C06CC3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BD5C6F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48899E0B" w14:textId="77777777" w:rsidTr="00836CBA">
        <w:tc>
          <w:tcPr>
            <w:tcW w:w="0" w:type="auto"/>
            <w:hideMark/>
          </w:tcPr>
          <w:p w14:paraId="2F5EA82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227" w:type="dxa"/>
            <w:hideMark/>
          </w:tcPr>
          <w:p w14:paraId="5D665CAD" w14:textId="7FA94E34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Закрепление знаний о буквах Б, б. Сопоставление звуков б – п</w:t>
            </w:r>
          </w:p>
        </w:tc>
        <w:tc>
          <w:tcPr>
            <w:tcW w:w="880" w:type="dxa"/>
            <w:hideMark/>
          </w:tcPr>
          <w:p w14:paraId="3AFE4EA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491B8B5F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40BE924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69FE94A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69A4D0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6F2A818D" w14:textId="77777777" w:rsidTr="00836CBA">
        <w:tc>
          <w:tcPr>
            <w:tcW w:w="0" w:type="auto"/>
            <w:hideMark/>
          </w:tcPr>
          <w:p w14:paraId="6280F50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227" w:type="dxa"/>
            <w:hideMark/>
          </w:tcPr>
          <w:p w14:paraId="08459A2A" w14:textId="72058154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Д, д. Согласные звуки д, д’</w:t>
            </w:r>
          </w:p>
        </w:tc>
        <w:tc>
          <w:tcPr>
            <w:tcW w:w="880" w:type="dxa"/>
            <w:hideMark/>
          </w:tcPr>
          <w:p w14:paraId="7137F7B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0B2681F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5F53D46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2E07D20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D10236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4FF420B2" w14:textId="77777777" w:rsidTr="00836CBA">
        <w:tc>
          <w:tcPr>
            <w:tcW w:w="0" w:type="auto"/>
            <w:hideMark/>
          </w:tcPr>
          <w:p w14:paraId="4CB8F05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227" w:type="dxa"/>
            <w:hideMark/>
          </w:tcPr>
          <w:p w14:paraId="6DE905A8" w14:textId="134A628F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Проведение звукового анализа слов с буквами Д, д. Сопоставление звуков д – т</w:t>
            </w:r>
          </w:p>
        </w:tc>
        <w:tc>
          <w:tcPr>
            <w:tcW w:w="880" w:type="dxa"/>
            <w:hideMark/>
          </w:tcPr>
          <w:p w14:paraId="1F8AE5E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2EA1DFA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30DC74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2A214A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EFF372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6F4FE773" w14:textId="77777777" w:rsidTr="00836CBA">
        <w:tc>
          <w:tcPr>
            <w:tcW w:w="0" w:type="auto"/>
            <w:hideMark/>
          </w:tcPr>
          <w:p w14:paraId="63972FC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227" w:type="dxa"/>
            <w:hideMark/>
          </w:tcPr>
          <w:p w14:paraId="3A116480" w14:textId="37439E16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Знакомство со строчной и заглавной буквами Я, я. Звуки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й’а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, ’а. Двойная роль букв </w:t>
            </w:r>
            <w:r w:rsidRPr="003F7ACF">
              <w:rPr>
                <w:rFonts w:ascii="Times New Roman" w:hAnsi="Times New Roman" w:cs="Times New Roman"/>
              </w:rPr>
              <w:lastRenderedPageBreak/>
              <w:t>Я, я</w:t>
            </w:r>
          </w:p>
        </w:tc>
        <w:tc>
          <w:tcPr>
            <w:tcW w:w="880" w:type="dxa"/>
            <w:hideMark/>
          </w:tcPr>
          <w:p w14:paraId="48494F9A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14:paraId="3F7F9D4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DC0F6C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EC7BED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1FF0AE0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36FE0DC4" w14:textId="77777777" w:rsidTr="00836CBA">
        <w:tc>
          <w:tcPr>
            <w:tcW w:w="0" w:type="auto"/>
            <w:hideMark/>
          </w:tcPr>
          <w:p w14:paraId="676F227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2227" w:type="dxa"/>
            <w:hideMark/>
          </w:tcPr>
          <w:p w14:paraId="2D8AC4B1" w14:textId="06B2A2A6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Слушание литературного произведения. Произведение по выбору, например, В.Г.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Сутеев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«Дядя Миша». Чтение текстов с изученными буквами</w:t>
            </w:r>
          </w:p>
        </w:tc>
        <w:tc>
          <w:tcPr>
            <w:tcW w:w="880" w:type="dxa"/>
            <w:hideMark/>
          </w:tcPr>
          <w:p w14:paraId="3FA88561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3F11B43A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253BF4A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826885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494A006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797CB74" w14:textId="77777777" w:rsidTr="00836CBA">
        <w:tc>
          <w:tcPr>
            <w:tcW w:w="0" w:type="auto"/>
            <w:hideMark/>
          </w:tcPr>
          <w:p w14:paraId="4B62E15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227" w:type="dxa"/>
            <w:hideMark/>
          </w:tcPr>
          <w:p w14:paraId="2B6B5E82" w14:textId="102D646C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Г, г. Проведение звукового анализа слов с буквами Г, г. Согласные звуки г, г’</w:t>
            </w:r>
          </w:p>
        </w:tc>
        <w:tc>
          <w:tcPr>
            <w:tcW w:w="880" w:type="dxa"/>
            <w:hideMark/>
          </w:tcPr>
          <w:p w14:paraId="511578E4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3FCBB099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442BB6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F1BD50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39C938E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303CAFC7" w14:textId="77777777" w:rsidTr="00836CBA">
        <w:tc>
          <w:tcPr>
            <w:tcW w:w="0" w:type="auto"/>
            <w:hideMark/>
          </w:tcPr>
          <w:p w14:paraId="1565186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227" w:type="dxa"/>
            <w:hideMark/>
          </w:tcPr>
          <w:p w14:paraId="6266EE07" w14:textId="127880F8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Закрепление знаний о буквах Г, г. Сопоставление звуков г – к</w:t>
            </w:r>
          </w:p>
        </w:tc>
        <w:tc>
          <w:tcPr>
            <w:tcW w:w="880" w:type="dxa"/>
            <w:hideMark/>
          </w:tcPr>
          <w:p w14:paraId="21C679F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56425A30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4A8AD2A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4ABF599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29DD777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2DC8CB09" w14:textId="77777777" w:rsidTr="00836CBA">
        <w:tc>
          <w:tcPr>
            <w:tcW w:w="0" w:type="auto"/>
            <w:hideMark/>
          </w:tcPr>
          <w:p w14:paraId="23302AD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227" w:type="dxa"/>
            <w:hideMark/>
          </w:tcPr>
          <w:p w14:paraId="09E7D013" w14:textId="5E26EDCC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Знакомство со строчной и заглавной буквами Ч, ч. Звук ч’. Сочетания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ча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– чу</w:t>
            </w:r>
          </w:p>
        </w:tc>
        <w:tc>
          <w:tcPr>
            <w:tcW w:w="880" w:type="dxa"/>
            <w:hideMark/>
          </w:tcPr>
          <w:p w14:paraId="1D262034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5AAE2050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651A8A7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463E8BD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88768B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038BF6A" w14:textId="77777777" w:rsidTr="00836CBA">
        <w:tc>
          <w:tcPr>
            <w:tcW w:w="0" w:type="auto"/>
            <w:hideMark/>
          </w:tcPr>
          <w:p w14:paraId="0B21E59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227" w:type="dxa"/>
            <w:hideMark/>
          </w:tcPr>
          <w:p w14:paraId="2E71E371" w14:textId="6D4A576E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Проведение звукового анализа слов с буквами Ч, ч</w:t>
            </w:r>
          </w:p>
        </w:tc>
        <w:tc>
          <w:tcPr>
            <w:tcW w:w="880" w:type="dxa"/>
            <w:hideMark/>
          </w:tcPr>
          <w:p w14:paraId="622F3D1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49488449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7E07BCE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9E8038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24DD134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1366E19" w14:textId="77777777" w:rsidTr="00836CBA">
        <w:tc>
          <w:tcPr>
            <w:tcW w:w="0" w:type="auto"/>
            <w:hideMark/>
          </w:tcPr>
          <w:p w14:paraId="2C1429B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227" w:type="dxa"/>
            <w:hideMark/>
          </w:tcPr>
          <w:p w14:paraId="1C901929" w14:textId="700C951A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 буквой ь. Различение функций буквы ь</w:t>
            </w:r>
          </w:p>
        </w:tc>
        <w:tc>
          <w:tcPr>
            <w:tcW w:w="880" w:type="dxa"/>
            <w:hideMark/>
          </w:tcPr>
          <w:p w14:paraId="5F21F3AA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348D9C5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37B2CE4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61A0677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1AEFD4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0F65EACE" w14:textId="77777777" w:rsidTr="00836CBA">
        <w:tc>
          <w:tcPr>
            <w:tcW w:w="0" w:type="auto"/>
            <w:hideMark/>
          </w:tcPr>
          <w:p w14:paraId="702A737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227" w:type="dxa"/>
            <w:hideMark/>
          </w:tcPr>
          <w:p w14:paraId="279DB4BE" w14:textId="60798803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Слушание литературного произведения о детях. Произведение по выбору, например, А.Л.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Барто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«В школу»</w:t>
            </w:r>
          </w:p>
        </w:tc>
        <w:tc>
          <w:tcPr>
            <w:tcW w:w="880" w:type="dxa"/>
            <w:hideMark/>
          </w:tcPr>
          <w:p w14:paraId="682B9C30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6C13BBFF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4C20085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3EBEDD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0D0EE4A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444624D" w14:textId="77777777" w:rsidTr="00836CBA">
        <w:tc>
          <w:tcPr>
            <w:tcW w:w="0" w:type="auto"/>
            <w:hideMark/>
          </w:tcPr>
          <w:p w14:paraId="53ED8D0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227" w:type="dxa"/>
            <w:hideMark/>
          </w:tcPr>
          <w:p w14:paraId="5B48BF47" w14:textId="5E53C441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Ш, ш. Проведение звукового анализа слов с буквами Ш, ш. Звук ш</w:t>
            </w:r>
          </w:p>
        </w:tc>
        <w:tc>
          <w:tcPr>
            <w:tcW w:w="880" w:type="dxa"/>
            <w:hideMark/>
          </w:tcPr>
          <w:p w14:paraId="10DEF04C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53B53D7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6B04F93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38D9A92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113AB52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09FC0F2" w14:textId="77777777" w:rsidTr="00836CBA">
        <w:tc>
          <w:tcPr>
            <w:tcW w:w="0" w:type="auto"/>
            <w:hideMark/>
          </w:tcPr>
          <w:p w14:paraId="1E7BE23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227" w:type="dxa"/>
            <w:hideMark/>
          </w:tcPr>
          <w:p w14:paraId="11A315D4" w14:textId="71A8C220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Отработка навыка чтения предложений с буквами Ш, ш. Слушание литературного произведения о животных. Произведение по выбору, например, М.М. Пришвин «</w:t>
            </w:r>
            <w:proofErr w:type="spellStart"/>
            <w:r w:rsidRPr="003F7ACF">
              <w:rPr>
                <w:rFonts w:ascii="Times New Roman" w:hAnsi="Times New Roman" w:cs="Times New Roman"/>
              </w:rPr>
              <w:t>Лисичкин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хлеб»</w:t>
            </w:r>
          </w:p>
        </w:tc>
        <w:tc>
          <w:tcPr>
            <w:tcW w:w="880" w:type="dxa"/>
            <w:hideMark/>
          </w:tcPr>
          <w:p w14:paraId="38892D6C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01A0660C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1779DB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64EA80F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1363A43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BC6267B" w14:textId="77777777" w:rsidTr="00836CBA">
        <w:tc>
          <w:tcPr>
            <w:tcW w:w="0" w:type="auto"/>
            <w:hideMark/>
          </w:tcPr>
          <w:p w14:paraId="3BBA047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227" w:type="dxa"/>
            <w:hideMark/>
          </w:tcPr>
          <w:p w14:paraId="6A4B23EC" w14:textId="28403F2D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Знакомство со строчной и заглавной буквами </w:t>
            </w:r>
            <w:r w:rsidRPr="003F7ACF">
              <w:rPr>
                <w:rFonts w:ascii="Times New Roman" w:hAnsi="Times New Roman" w:cs="Times New Roman"/>
              </w:rPr>
              <w:lastRenderedPageBreak/>
              <w:t>Ж, ж</w:t>
            </w:r>
          </w:p>
        </w:tc>
        <w:tc>
          <w:tcPr>
            <w:tcW w:w="880" w:type="dxa"/>
            <w:hideMark/>
          </w:tcPr>
          <w:p w14:paraId="5FADFFE1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14:paraId="313E513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3EBDF20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7FB1B5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17538FF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AA7653B" w14:textId="77777777" w:rsidTr="00836CBA">
        <w:tc>
          <w:tcPr>
            <w:tcW w:w="0" w:type="auto"/>
            <w:hideMark/>
          </w:tcPr>
          <w:p w14:paraId="7BBF284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2227" w:type="dxa"/>
            <w:hideMark/>
          </w:tcPr>
          <w:p w14:paraId="6F7925B3" w14:textId="5EDCE9FA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Проведение звукового анализа слов с буквами Ж, ж. Сочетания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жи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– ши</w:t>
            </w:r>
          </w:p>
        </w:tc>
        <w:tc>
          <w:tcPr>
            <w:tcW w:w="880" w:type="dxa"/>
            <w:hideMark/>
          </w:tcPr>
          <w:p w14:paraId="15A83240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709C7C3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3E56484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F20E22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B8FE73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B534725" w14:textId="77777777" w:rsidTr="00836CBA">
        <w:tc>
          <w:tcPr>
            <w:tcW w:w="0" w:type="auto"/>
            <w:hideMark/>
          </w:tcPr>
          <w:p w14:paraId="62E3605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227" w:type="dxa"/>
            <w:hideMark/>
          </w:tcPr>
          <w:p w14:paraId="47F32C77" w14:textId="6109CBF1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Знакомство со строчной и заглавной буквами Ё, ё. Звуки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й’о</w:t>
            </w:r>
            <w:proofErr w:type="spellEnd"/>
            <w:r w:rsidRPr="003F7ACF">
              <w:rPr>
                <w:rFonts w:ascii="Times New Roman" w:hAnsi="Times New Roman" w:cs="Times New Roman"/>
              </w:rPr>
              <w:t>, ’о</w:t>
            </w:r>
          </w:p>
        </w:tc>
        <w:tc>
          <w:tcPr>
            <w:tcW w:w="880" w:type="dxa"/>
            <w:hideMark/>
          </w:tcPr>
          <w:p w14:paraId="56FDA2AD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5B56B1B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27EBD44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D3A8C3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A22FD1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E64952C" w14:textId="77777777" w:rsidTr="00836CBA">
        <w:tc>
          <w:tcPr>
            <w:tcW w:w="0" w:type="auto"/>
            <w:hideMark/>
          </w:tcPr>
          <w:p w14:paraId="24DD4BB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227" w:type="dxa"/>
            <w:hideMark/>
          </w:tcPr>
          <w:p w14:paraId="58AE1C7E" w14:textId="22C858DD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Проведение звукового анализа слов с буквами Ё, ё</w:t>
            </w:r>
          </w:p>
        </w:tc>
        <w:tc>
          <w:tcPr>
            <w:tcW w:w="880" w:type="dxa"/>
            <w:hideMark/>
          </w:tcPr>
          <w:p w14:paraId="2A880164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3EAA1738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E499A8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8BA2F6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9B9F7C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6F7225BE" w14:textId="77777777" w:rsidTr="00836CBA">
        <w:tc>
          <w:tcPr>
            <w:tcW w:w="0" w:type="auto"/>
            <w:hideMark/>
          </w:tcPr>
          <w:p w14:paraId="13BB6BB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227" w:type="dxa"/>
            <w:hideMark/>
          </w:tcPr>
          <w:p w14:paraId="181FFDD6" w14:textId="289E4990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Й, й. Проведение звукового анализа слов с буквами Й, й</w:t>
            </w:r>
          </w:p>
        </w:tc>
        <w:tc>
          <w:tcPr>
            <w:tcW w:w="880" w:type="dxa"/>
            <w:hideMark/>
          </w:tcPr>
          <w:p w14:paraId="1E59B09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71D967E0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3C72EB5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FBB694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3C1DE1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22DA36E1" w14:textId="77777777" w:rsidTr="00836CBA">
        <w:tc>
          <w:tcPr>
            <w:tcW w:w="0" w:type="auto"/>
            <w:hideMark/>
          </w:tcPr>
          <w:p w14:paraId="091EE0F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227" w:type="dxa"/>
            <w:hideMark/>
          </w:tcPr>
          <w:p w14:paraId="00A814DC" w14:textId="4A59EDBC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Слушание литературного произведения о детях. Произведение по выбору, например, В.К.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Железников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«История с азбукой»</w:t>
            </w:r>
          </w:p>
        </w:tc>
        <w:tc>
          <w:tcPr>
            <w:tcW w:w="880" w:type="dxa"/>
            <w:hideMark/>
          </w:tcPr>
          <w:p w14:paraId="4B34DBD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45E2AF7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2472E7F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67399FE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28B780F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B7F5A62" w14:textId="77777777" w:rsidTr="00836CBA">
        <w:tc>
          <w:tcPr>
            <w:tcW w:w="0" w:type="auto"/>
            <w:hideMark/>
          </w:tcPr>
          <w:p w14:paraId="2878185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227" w:type="dxa"/>
            <w:hideMark/>
          </w:tcPr>
          <w:p w14:paraId="224AFA88" w14:textId="29CCF83B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Х, х. Проведение звукового анализа слов с буквами Х, х</w:t>
            </w:r>
          </w:p>
        </w:tc>
        <w:tc>
          <w:tcPr>
            <w:tcW w:w="880" w:type="dxa"/>
            <w:hideMark/>
          </w:tcPr>
          <w:p w14:paraId="3179F1F9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2E44AAA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B52E62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5653AC0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2FB3DD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3FFFC687" w14:textId="77777777" w:rsidTr="00836CBA">
        <w:tc>
          <w:tcPr>
            <w:tcW w:w="0" w:type="auto"/>
            <w:hideMark/>
          </w:tcPr>
          <w:p w14:paraId="3FBB4B2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227" w:type="dxa"/>
            <w:hideMark/>
          </w:tcPr>
          <w:p w14:paraId="0F3FD491" w14:textId="53FDF9DD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Знакомство со строчной и заглавной буквами Ю, ю. Проведение звукового анализа слов с буквами Ю, ю. Звуки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й’у</w:t>
            </w:r>
            <w:proofErr w:type="spellEnd"/>
            <w:r w:rsidRPr="003F7ACF">
              <w:rPr>
                <w:rFonts w:ascii="Times New Roman" w:hAnsi="Times New Roman" w:cs="Times New Roman"/>
              </w:rPr>
              <w:t>, ’у</w:t>
            </w:r>
          </w:p>
        </w:tc>
        <w:tc>
          <w:tcPr>
            <w:tcW w:w="880" w:type="dxa"/>
            <w:hideMark/>
          </w:tcPr>
          <w:p w14:paraId="1ECA82A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5A02776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2BAAF87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5909DAF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A2246B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218F958B" w14:textId="77777777" w:rsidTr="00836CBA">
        <w:tc>
          <w:tcPr>
            <w:tcW w:w="0" w:type="auto"/>
            <w:hideMark/>
          </w:tcPr>
          <w:p w14:paraId="5270000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227" w:type="dxa"/>
            <w:hideMark/>
          </w:tcPr>
          <w:p w14:paraId="2DBE2EB0" w14:textId="09DD5EC3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Отработка навыка чтения. На примере произведения Л.Н. Толстого «Ехали два мужика...»</w:t>
            </w:r>
          </w:p>
        </w:tc>
        <w:tc>
          <w:tcPr>
            <w:tcW w:w="880" w:type="dxa"/>
            <w:hideMark/>
          </w:tcPr>
          <w:p w14:paraId="7411F279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6F8FF24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04F9F5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9A0699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A001E1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0C13FEF6" w14:textId="77777777" w:rsidTr="00836CBA">
        <w:tc>
          <w:tcPr>
            <w:tcW w:w="0" w:type="auto"/>
            <w:hideMark/>
          </w:tcPr>
          <w:p w14:paraId="1C68B25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227" w:type="dxa"/>
            <w:hideMark/>
          </w:tcPr>
          <w:p w14:paraId="778E79F6" w14:textId="04146222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Ц, ц. Проведение звукового анализа слов с буквами Ц, ц. Согласный звук ц</w:t>
            </w:r>
          </w:p>
        </w:tc>
        <w:tc>
          <w:tcPr>
            <w:tcW w:w="880" w:type="dxa"/>
            <w:hideMark/>
          </w:tcPr>
          <w:p w14:paraId="2FE9C1B6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35B939F6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DF159D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4F10BE9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506D4C4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6AD84642" w14:textId="77777777" w:rsidTr="00836CBA">
        <w:tc>
          <w:tcPr>
            <w:tcW w:w="0" w:type="auto"/>
            <w:hideMark/>
          </w:tcPr>
          <w:p w14:paraId="7628DB8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227" w:type="dxa"/>
            <w:hideMark/>
          </w:tcPr>
          <w:p w14:paraId="187C05FF" w14:textId="72B30C99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Слушание стихотворений о животных. Произведение по выбору, например, А.А. Блок «Зайчик»</w:t>
            </w:r>
          </w:p>
        </w:tc>
        <w:tc>
          <w:tcPr>
            <w:tcW w:w="880" w:type="dxa"/>
            <w:hideMark/>
          </w:tcPr>
          <w:p w14:paraId="68FEC3A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10A4CA78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CF8072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7238424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353A47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ADBB9E0" w14:textId="77777777" w:rsidTr="00836CBA">
        <w:tc>
          <w:tcPr>
            <w:tcW w:w="0" w:type="auto"/>
            <w:hideMark/>
          </w:tcPr>
          <w:p w14:paraId="060C4FA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227" w:type="dxa"/>
            <w:hideMark/>
          </w:tcPr>
          <w:p w14:paraId="2157C4DB" w14:textId="7F3DF11B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Знакомство со строчной и заглавной буквами </w:t>
            </w:r>
            <w:r w:rsidRPr="003F7ACF">
              <w:rPr>
                <w:rFonts w:ascii="Times New Roman" w:hAnsi="Times New Roman" w:cs="Times New Roman"/>
              </w:rPr>
              <w:lastRenderedPageBreak/>
              <w:t>Э, э. Проведение звукового анализа слов с буквами Э, э. Звук э</w:t>
            </w:r>
          </w:p>
        </w:tc>
        <w:tc>
          <w:tcPr>
            <w:tcW w:w="880" w:type="dxa"/>
            <w:hideMark/>
          </w:tcPr>
          <w:p w14:paraId="3F27D894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14:paraId="76AC897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54239DE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756DC64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0F5CEC2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9FB3202" w14:textId="77777777" w:rsidTr="00836CBA">
        <w:tc>
          <w:tcPr>
            <w:tcW w:w="0" w:type="auto"/>
            <w:hideMark/>
          </w:tcPr>
          <w:p w14:paraId="5A76CB4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74</w:t>
            </w:r>
          </w:p>
        </w:tc>
        <w:tc>
          <w:tcPr>
            <w:tcW w:w="2227" w:type="dxa"/>
            <w:hideMark/>
          </w:tcPr>
          <w:p w14:paraId="1A620571" w14:textId="6B5365DD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Отработка техники чтения. На примере произведений В.Д.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Берестова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3F7ACF">
              <w:rPr>
                <w:rFonts w:ascii="Times New Roman" w:hAnsi="Times New Roman" w:cs="Times New Roman"/>
              </w:rPr>
              <w:t>Читалочка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» и Е.И.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Чарушина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«Как мальчик Женя научился говорить букву «р»</w:t>
            </w:r>
          </w:p>
        </w:tc>
        <w:tc>
          <w:tcPr>
            <w:tcW w:w="880" w:type="dxa"/>
            <w:hideMark/>
          </w:tcPr>
          <w:p w14:paraId="3D7789E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2DF34D0C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69DF9A2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422AA1D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8907C3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6C331363" w14:textId="77777777" w:rsidTr="00836CBA">
        <w:tc>
          <w:tcPr>
            <w:tcW w:w="0" w:type="auto"/>
            <w:hideMark/>
          </w:tcPr>
          <w:p w14:paraId="14BA6EB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227" w:type="dxa"/>
            <w:hideMark/>
          </w:tcPr>
          <w:p w14:paraId="4F35285C" w14:textId="02A7F406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Щ, щ. Звук щ’</w:t>
            </w:r>
          </w:p>
        </w:tc>
        <w:tc>
          <w:tcPr>
            <w:tcW w:w="880" w:type="dxa"/>
            <w:hideMark/>
          </w:tcPr>
          <w:p w14:paraId="455A23C5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2E1B07F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5E0C9E6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252617A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4165747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2D862786" w14:textId="77777777" w:rsidTr="00836CBA">
        <w:tc>
          <w:tcPr>
            <w:tcW w:w="0" w:type="auto"/>
            <w:hideMark/>
          </w:tcPr>
          <w:p w14:paraId="7E7BA25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227" w:type="dxa"/>
            <w:hideMark/>
          </w:tcPr>
          <w:p w14:paraId="680FDAAA" w14:textId="1398B5AD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Проведение звукового анализа слов с буквами Щ, щ. Сочетания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ча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– ща, чу –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щу</w:t>
            </w:r>
            <w:proofErr w:type="spellEnd"/>
          </w:p>
        </w:tc>
        <w:tc>
          <w:tcPr>
            <w:tcW w:w="880" w:type="dxa"/>
            <w:hideMark/>
          </w:tcPr>
          <w:p w14:paraId="43449DB9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3A63A69D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BFB97C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DFB40E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4AF4D46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B1AA3C0" w14:textId="77777777" w:rsidTr="00836CBA">
        <w:tc>
          <w:tcPr>
            <w:tcW w:w="0" w:type="auto"/>
            <w:hideMark/>
          </w:tcPr>
          <w:p w14:paraId="0EA715E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227" w:type="dxa"/>
            <w:hideMark/>
          </w:tcPr>
          <w:p w14:paraId="3B00DB32" w14:textId="607F1BA8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со строчной и заглавной буквами Ф, ф. Звук ф</w:t>
            </w:r>
          </w:p>
        </w:tc>
        <w:tc>
          <w:tcPr>
            <w:tcW w:w="880" w:type="dxa"/>
            <w:hideMark/>
          </w:tcPr>
          <w:p w14:paraId="2AE5EC8D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51B0997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7EFC459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2F05B5A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09158EF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468E3D24" w14:textId="77777777" w:rsidTr="00836CBA">
        <w:tc>
          <w:tcPr>
            <w:tcW w:w="0" w:type="auto"/>
            <w:hideMark/>
          </w:tcPr>
          <w:p w14:paraId="6808C68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227" w:type="dxa"/>
            <w:hideMark/>
          </w:tcPr>
          <w:p w14:paraId="33B60C34" w14:textId="5D7DD398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 особенностями буквы ъ. Буквы Ь и Ъ</w:t>
            </w:r>
          </w:p>
        </w:tc>
        <w:tc>
          <w:tcPr>
            <w:tcW w:w="880" w:type="dxa"/>
            <w:hideMark/>
          </w:tcPr>
          <w:p w14:paraId="69FEFFD4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76A95928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59CE380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574794E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027EBC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400CDFCE" w14:textId="77777777" w:rsidTr="00836CBA">
        <w:tc>
          <w:tcPr>
            <w:tcW w:w="0" w:type="auto"/>
            <w:hideMark/>
          </w:tcPr>
          <w:p w14:paraId="59CC58E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227" w:type="dxa"/>
            <w:hideMark/>
          </w:tcPr>
          <w:p w14:paraId="0F7C8DE9" w14:textId="7DF910C5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Осознанное чтение слов, словосочетаний, предложений. Чтение с интонациями и паузами в соответствии со знаками препинания на примере сказки К.И. Чуковского «Телефон»</w:t>
            </w:r>
          </w:p>
        </w:tc>
        <w:tc>
          <w:tcPr>
            <w:tcW w:w="880" w:type="dxa"/>
            <w:hideMark/>
          </w:tcPr>
          <w:p w14:paraId="385CE941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5F6D32A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7B3C70C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58BE784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1E18FF7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0887BF0E" w14:textId="77777777" w:rsidTr="00836CBA">
        <w:tc>
          <w:tcPr>
            <w:tcW w:w="0" w:type="auto"/>
            <w:hideMark/>
          </w:tcPr>
          <w:p w14:paraId="48F2B36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227" w:type="dxa"/>
            <w:hideMark/>
          </w:tcPr>
          <w:p w14:paraId="21DA7BBF" w14:textId="7FB01B3A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Выразительное чтение на примере стихотворений А.Л.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Барто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«Помощница», «Зайка», «Игра в слова»</w:t>
            </w:r>
          </w:p>
        </w:tc>
        <w:tc>
          <w:tcPr>
            <w:tcW w:w="880" w:type="dxa"/>
            <w:hideMark/>
          </w:tcPr>
          <w:p w14:paraId="55CA20B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465697AD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305975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88C007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DFA5B2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065AF4A" w14:textId="77777777" w:rsidTr="00836CBA">
        <w:tc>
          <w:tcPr>
            <w:tcW w:w="0" w:type="auto"/>
            <w:hideMark/>
          </w:tcPr>
          <w:p w14:paraId="5AB922D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227" w:type="dxa"/>
            <w:hideMark/>
          </w:tcPr>
          <w:p w14:paraId="0B79CEF9" w14:textId="1572A398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Обобщение знаний о буквах. Русский алфавит</w:t>
            </w:r>
          </w:p>
        </w:tc>
        <w:tc>
          <w:tcPr>
            <w:tcW w:w="880" w:type="dxa"/>
            <w:hideMark/>
          </w:tcPr>
          <w:p w14:paraId="5B05E386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0BF666F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6D80E8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29B24F3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3896130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0DC732AD" w14:textId="77777777" w:rsidTr="00836CBA">
        <w:tc>
          <w:tcPr>
            <w:tcW w:w="0" w:type="auto"/>
            <w:hideMark/>
          </w:tcPr>
          <w:p w14:paraId="0802945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227" w:type="dxa"/>
            <w:hideMark/>
          </w:tcPr>
          <w:p w14:paraId="6602453E" w14:textId="53F54F03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Чтение произведений о буквах алфавита. С.Я. Маршак «Ты эти буквы заучи»</w:t>
            </w:r>
          </w:p>
        </w:tc>
        <w:tc>
          <w:tcPr>
            <w:tcW w:w="880" w:type="dxa"/>
            <w:hideMark/>
          </w:tcPr>
          <w:p w14:paraId="002741B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7D114D1D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BC85BD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7078AE4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0C201A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0BAF7C5" w14:textId="77777777" w:rsidTr="00836CBA">
        <w:tc>
          <w:tcPr>
            <w:tcW w:w="0" w:type="auto"/>
            <w:hideMark/>
          </w:tcPr>
          <w:p w14:paraId="2DEFCEB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227" w:type="dxa"/>
            <w:hideMark/>
          </w:tcPr>
          <w:p w14:paraId="63DB3C31" w14:textId="62E4607B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Резервный урок. Совершенствование навыка чтения. А.А. </w:t>
            </w:r>
            <w:r w:rsidRPr="003F7ACF">
              <w:rPr>
                <w:rFonts w:ascii="Times New Roman" w:hAnsi="Times New Roman" w:cs="Times New Roman"/>
              </w:rPr>
              <w:lastRenderedPageBreak/>
              <w:t>Шибаев «Беспокойные соседки», «Познакомились»</w:t>
            </w:r>
          </w:p>
        </w:tc>
        <w:tc>
          <w:tcPr>
            <w:tcW w:w="880" w:type="dxa"/>
            <w:hideMark/>
          </w:tcPr>
          <w:p w14:paraId="6CA1169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14:paraId="7AEC832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5E71844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43ED834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09D1CD3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3470F552" w14:textId="77777777" w:rsidTr="00836CBA">
        <w:tc>
          <w:tcPr>
            <w:tcW w:w="0" w:type="auto"/>
            <w:hideMark/>
          </w:tcPr>
          <w:p w14:paraId="2FC0284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84</w:t>
            </w:r>
          </w:p>
        </w:tc>
        <w:tc>
          <w:tcPr>
            <w:tcW w:w="2227" w:type="dxa"/>
            <w:hideMark/>
          </w:tcPr>
          <w:p w14:paraId="79D5A186" w14:textId="7D686B4D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Слушание литературных (авторских) сказок. Сказка К.И. Чуковского «Муха-Цокотуха»</w:t>
            </w:r>
          </w:p>
        </w:tc>
        <w:tc>
          <w:tcPr>
            <w:tcW w:w="880" w:type="dxa"/>
            <w:hideMark/>
          </w:tcPr>
          <w:p w14:paraId="13A2964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5F6CF54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720B189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2EBBF4C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BA9997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E60DC0A" w14:textId="77777777" w:rsidTr="00836CBA">
        <w:tc>
          <w:tcPr>
            <w:tcW w:w="0" w:type="auto"/>
            <w:hideMark/>
          </w:tcPr>
          <w:p w14:paraId="6C80202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227" w:type="dxa"/>
            <w:hideMark/>
          </w:tcPr>
          <w:p w14:paraId="0A5D8DEC" w14:textId="79C27D1C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Резервный урок. Определение темы произведения: о животных. На примере произведений Е.И.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Чарушина</w:t>
            </w:r>
            <w:proofErr w:type="spellEnd"/>
          </w:p>
        </w:tc>
        <w:tc>
          <w:tcPr>
            <w:tcW w:w="880" w:type="dxa"/>
            <w:hideMark/>
          </w:tcPr>
          <w:p w14:paraId="421A5AFF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0821AE5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F2956C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3FF30C1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A23117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B901890" w14:textId="77777777" w:rsidTr="00836CBA">
        <w:tc>
          <w:tcPr>
            <w:tcW w:w="0" w:type="auto"/>
            <w:hideMark/>
          </w:tcPr>
          <w:p w14:paraId="44E64A1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227" w:type="dxa"/>
            <w:hideMark/>
          </w:tcPr>
          <w:p w14:paraId="51B63C9C" w14:textId="6FC96ECC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Чтение небольших произведений о животных Н.И. Сладкова</w:t>
            </w:r>
          </w:p>
        </w:tc>
        <w:tc>
          <w:tcPr>
            <w:tcW w:w="880" w:type="dxa"/>
            <w:hideMark/>
          </w:tcPr>
          <w:p w14:paraId="57401319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50298B89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64DADE5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3B91563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51A5AAA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CD8B6CA" w14:textId="77777777" w:rsidTr="00836CBA">
        <w:tc>
          <w:tcPr>
            <w:tcW w:w="0" w:type="auto"/>
            <w:hideMark/>
          </w:tcPr>
          <w:p w14:paraId="420B34F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227" w:type="dxa"/>
            <w:hideMark/>
          </w:tcPr>
          <w:p w14:paraId="42FC9E3C" w14:textId="7B2202FB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Чтение рассказов о животных. Ответы на вопросы по содержанию произведения</w:t>
            </w:r>
          </w:p>
        </w:tc>
        <w:tc>
          <w:tcPr>
            <w:tcW w:w="880" w:type="dxa"/>
            <w:hideMark/>
          </w:tcPr>
          <w:p w14:paraId="704F32D8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295E7A8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288EB8C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6526A5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22C5E46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42222B0" w14:textId="77777777" w:rsidTr="00836CBA">
        <w:tc>
          <w:tcPr>
            <w:tcW w:w="0" w:type="auto"/>
            <w:hideMark/>
          </w:tcPr>
          <w:p w14:paraId="40E915A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227" w:type="dxa"/>
            <w:hideMark/>
          </w:tcPr>
          <w:p w14:paraId="48F0C9AA" w14:textId="46E063F3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Слушание литературных (авторских) сказок. Русская народная сказка «Лисичка-сестричка и волк»</w:t>
            </w:r>
          </w:p>
        </w:tc>
        <w:tc>
          <w:tcPr>
            <w:tcW w:w="880" w:type="dxa"/>
            <w:hideMark/>
          </w:tcPr>
          <w:p w14:paraId="58754D5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27258AA8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6645066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113802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429014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22A5D6C8" w14:textId="77777777" w:rsidTr="00836CBA">
        <w:tc>
          <w:tcPr>
            <w:tcW w:w="0" w:type="auto"/>
            <w:hideMark/>
          </w:tcPr>
          <w:p w14:paraId="7C99737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227" w:type="dxa"/>
            <w:hideMark/>
          </w:tcPr>
          <w:p w14:paraId="25F022B5" w14:textId="7A284A7D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Чтение небольших произведений Л.Н. Толстого о детях</w:t>
            </w:r>
          </w:p>
        </w:tc>
        <w:tc>
          <w:tcPr>
            <w:tcW w:w="880" w:type="dxa"/>
            <w:hideMark/>
          </w:tcPr>
          <w:p w14:paraId="0870385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542D6EF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6E06D70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77393C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47F87B7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2463A0B" w14:textId="77777777" w:rsidTr="00836CBA">
        <w:tc>
          <w:tcPr>
            <w:tcW w:w="0" w:type="auto"/>
            <w:hideMark/>
          </w:tcPr>
          <w:p w14:paraId="4F2D79D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227" w:type="dxa"/>
            <w:hideMark/>
          </w:tcPr>
          <w:p w14:paraId="1EA910DE" w14:textId="06B1E43E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Чтение произведений о детях Н.Н. Носова</w:t>
            </w:r>
          </w:p>
        </w:tc>
        <w:tc>
          <w:tcPr>
            <w:tcW w:w="880" w:type="dxa"/>
            <w:hideMark/>
          </w:tcPr>
          <w:p w14:paraId="56F8D89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239AA8D9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7F4C4DF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2D5710D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002DA60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4EA58986" w14:textId="77777777" w:rsidTr="00836CBA">
        <w:tc>
          <w:tcPr>
            <w:tcW w:w="0" w:type="auto"/>
            <w:hideMark/>
          </w:tcPr>
          <w:p w14:paraId="0B2DB55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227" w:type="dxa"/>
            <w:hideMark/>
          </w:tcPr>
          <w:p w14:paraId="73932192" w14:textId="66DB3166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Чтение рассказов о детях. Ответы на вопросы по содержанию произведения</w:t>
            </w:r>
          </w:p>
        </w:tc>
        <w:tc>
          <w:tcPr>
            <w:tcW w:w="880" w:type="dxa"/>
            <w:hideMark/>
          </w:tcPr>
          <w:p w14:paraId="6E7BE31C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21C499C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E4CB48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2FB63FD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DBCCA3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6FC5CFDB" w14:textId="77777777" w:rsidTr="00836CBA">
        <w:tc>
          <w:tcPr>
            <w:tcW w:w="0" w:type="auto"/>
            <w:hideMark/>
          </w:tcPr>
          <w:p w14:paraId="3F99BDB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227" w:type="dxa"/>
            <w:hideMark/>
          </w:tcPr>
          <w:p w14:paraId="080FB567" w14:textId="45F3734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Слушание литературных произведений.  Е.Ф. Трутнева «Когда это бывает?»</w:t>
            </w:r>
          </w:p>
        </w:tc>
        <w:tc>
          <w:tcPr>
            <w:tcW w:w="880" w:type="dxa"/>
            <w:hideMark/>
          </w:tcPr>
          <w:p w14:paraId="5DAEF26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1B9740C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49CCB7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5E365E6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6D0B53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2CECA57" w14:textId="77777777" w:rsidTr="00836CBA">
        <w:tc>
          <w:tcPr>
            <w:tcW w:w="0" w:type="auto"/>
            <w:hideMark/>
          </w:tcPr>
          <w:p w14:paraId="12C3F79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227" w:type="dxa"/>
            <w:hideMark/>
          </w:tcPr>
          <w:p w14:paraId="02FD955A" w14:textId="635C2E21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Ориентировка в книге: Обложка, оглавление, иллюстрации</w:t>
            </w:r>
          </w:p>
        </w:tc>
        <w:tc>
          <w:tcPr>
            <w:tcW w:w="880" w:type="dxa"/>
            <w:hideMark/>
          </w:tcPr>
          <w:p w14:paraId="55575418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1241F19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6DEFD2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33A2E1A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0AB8137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40CCA186" w14:textId="77777777" w:rsidTr="00836CBA">
        <w:tc>
          <w:tcPr>
            <w:tcW w:w="0" w:type="auto"/>
            <w:hideMark/>
          </w:tcPr>
          <w:p w14:paraId="623541D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94</w:t>
            </w:r>
          </w:p>
        </w:tc>
        <w:tc>
          <w:tcPr>
            <w:tcW w:w="2227" w:type="dxa"/>
            <w:hideMark/>
          </w:tcPr>
          <w:p w14:paraId="302BFE4B" w14:textId="7B546E91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Реальность и волшебство в сказке. На примере сказки И.П.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Токмаковой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«Аля,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Кляксич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и буква «А»</w:t>
            </w:r>
          </w:p>
        </w:tc>
        <w:tc>
          <w:tcPr>
            <w:tcW w:w="880" w:type="dxa"/>
            <w:hideMark/>
          </w:tcPr>
          <w:p w14:paraId="22C762A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561F9D18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5DA7D0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79FC6C0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3C968F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01E02AC6" w14:textId="77777777" w:rsidTr="00836CBA">
        <w:tc>
          <w:tcPr>
            <w:tcW w:w="0" w:type="auto"/>
            <w:hideMark/>
          </w:tcPr>
          <w:p w14:paraId="055D6AB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227" w:type="dxa"/>
            <w:hideMark/>
          </w:tcPr>
          <w:p w14:paraId="6BD30069" w14:textId="5BD14EEF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Характеристика героев в фольклорных (народных) сказках о животных. На примере сказок «Лисица и тетерев», «Лиса и рак»</w:t>
            </w:r>
          </w:p>
        </w:tc>
        <w:tc>
          <w:tcPr>
            <w:tcW w:w="880" w:type="dxa"/>
            <w:hideMark/>
          </w:tcPr>
          <w:p w14:paraId="18C39C81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2357CB1F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7A1817F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95C1EF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2E1BF70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49BE355F" w14:textId="77777777" w:rsidTr="00836CBA">
        <w:tc>
          <w:tcPr>
            <w:tcW w:w="0" w:type="auto"/>
            <w:hideMark/>
          </w:tcPr>
          <w:p w14:paraId="0FD5AB0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227" w:type="dxa"/>
            <w:hideMark/>
          </w:tcPr>
          <w:p w14:paraId="130DD3E8" w14:textId="06A5B84B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Реальность и волшебство в литературных (авторских) сказках. На примере произведений В.Г.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Сутеева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«Под грибом», «Кораблик»</w:t>
            </w:r>
          </w:p>
        </w:tc>
        <w:tc>
          <w:tcPr>
            <w:tcW w:w="880" w:type="dxa"/>
            <w:hideMark/>
          </w:tcPr>
          <w:p w14:paraId="1487188A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1DC534E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318A984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2D00649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031EA57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0F62CF0F" w14:textId="77777777" w:rsidTr="00836CBA">
        <w:tc>
          <w:tcPr>
            <w:tcW w:w="0" w:type="auto"/>
            <w:hideMark/>
          </w:tcPr>
          <w:p w14:paraId="21125C6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227" w:type="dxa"/>
            <w:hideMark/>
          </w:tcPr>
          <w:p w14:paraId="586E97B4" w14:textId="59F46CEE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Работа с фольклорной и литературной (авторской) сказками: событийная сторона сказок (последовательность событий). На примере сказки Е.И.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Чарушина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«Теремок» и русской народной сказки «Рукавичка»</w:t>
            </w:r>
          </w:p>
        </w:tc>
        <w:tc>
          <w:tcPr>
            <w:tcW w:w="880" w:type="dxa"/>
            <w:hideMark/>
          </w:tcPr>
          <w:p w14:paraId="25BEC38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225F3A61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3A4F612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24EB45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06936A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416ACC20" w14:textId="77777777" w:rsidTr="00836CBA">
        <w:tc>
          <w:tcPr>
            <w:tcW w:w="0" w:type="auto"/>
            <w:hideMark/>
          </w:tcPr>
          <w:p w14:paraId="5CAE280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227" w:type="dxa"/>
            <w:hideMark/>
          </w:tcPr>
          <w:p w14:paraId="20424327" w14:textId="583A188A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Отражение сюжета произведения в иллюстрациях</w:t>
            </w:r>
          </w:p>
        </w:tc>
        <w:tc>
          <w:tcPr>
            <w:tcW w:w="880" w:type="dxa"/>
            <w:hideMark/>
          </w:tcPr>
          <w:p w14:paraId="2916E1E5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6DE4E6E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17B2E8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6DB46ED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3E0E309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A2250DC" w14:textId="77777777" w:rsidTr="00836CBA">
        <w:tc>
          <w:tcPr>
            <w:tcW w:w="0" w:type="auto"/>
            <w:hideMark/>
          </w:tcPr>
          <w:p w14:paraId="3925B51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227" w:type="dxa"/>
            <w:hideMark/>
          </w:tcPr>
          <w:p w14:paraId="76A1793D" w14:textId="041AA9F9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Сравнение героев фольклорных (народных) и литературных (авторских) сказок: сходство и различия. На примере произведения К.Д. Ушинского «Петух и собака»</w:t>
            </w:r>
          </w:p>
        </w:tc>
        <w:tc>
          <w:tcPr>
            <w:tcW w:w="880" w:type="dxa"/>
            <w:hideMark/>
          </w:tcPr>
          <w:p w14:paraId="2BB50E59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5BF4497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45B351F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B5C549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026C36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4E6BA78" w14:textId="77777777" w:rsidTr="00836CBA">
        <w:tc>
          <w:tcPr>
            <w:tcW w:w="0" w:type="auto"/>
            <w:hideMark/>
          </w:tcPr>
          <w:p w14:paraId="3184BBB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27" w:type="dxa"/>
            <w:hideMark/>
          </w:tcPr>
          <w:p w14:paraId="4C218935" w14:textId="69F9CE0B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Знакомство с малыми жанрами устного народного творчества: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потешка</w:t>
            </w:r>
            <w:proofErr w:type="spellEnd"/>
            <w:r w:rsidRPr="003F7ACF">
              <w:rPr>
                <w:rFonts w:ascii="Times New Roman" w:hAnsi="Times New Roman" w:cs="Times New Roman"/>
              </w:rPr>
              <w:t>, загадка, пословица</w:t>
            </w:r>
          </w:p>
        </w:tc>
        <w:tc>
          <w:tcPr>
            <w:tcW w:w="880" w:type="dxa"/>
            <w:hideMark/>
          </w:tcPr>
          <w:p w14:paraId="3D99A586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4A6FD56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3F5AB47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5C9661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A5D35D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2928E41" w14:textId="77777777" w:rsidTr="00836CBA">
        <w:tc>
          <w:tcPr>
            <w:tcW w:w="0" w:type="auto"/>
            <w:hideMark/>
          </w:tcPr>
          <w:p w14:paraId="728C46C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227" w:type="dxa"/>
            <w:hideMark/>
          </w:tcPr>
          <w:p w14:paraId="0A839763" w14:textId="6C8EECE0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Загадка – средство воспитания живости ума, сообразительности</w:t>
            </w:r>
          </w:p>
        </w:tc>
        <w:tc>
          <w:tcPr>
            <w:tcW w:w="880" w:type="dxa"/>
            <w:hideMark/>
          </w:tcPr>
          <w:p w14:paraId="75535DD8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1A44201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4290705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3A33A7B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AB5914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B8DE03D" w14:textId="77777777" w:rsidTr="00836CBA">
        <w:tc>
          <w:tcPr>
            <w:tcW w:w="0" w:type="auto"/>
            <w:hideMark/>
          </w:tcPr>
          <w:p w14:paraId="5B68486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227" w:type="dxa"/>
            <w:hideMark/>
          </w:tcPr>
          <w:p w14:paraId="4AAF5E41" w14:textId="35CB1DC2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Игровой фольклор: </w:t>
            </w:r>
            <w:proofErr w:type="spellStart"/>
            <w:r w:rsidRPr="003F7ACF">
              <w:rPr>
                <w:rFonts w:ascii="Times New Roman" w:hAnsi="Times New Roman" w:cs="Times New Roman"/>
              </w:rPr>
              <w:lastRenderedPageBreak/>
              <w:t>потешки</w:t>
            </w:r>
            <w:proofErr w:type="spellEnd"/>
          </w:p>
        </w:tc>
        <w:tc>
          <w:tcPr>
            <w:tcW w:w="880" w:type="dxa"/>
            <w:hideMark/>
          </w:tcPr>
          <w:p w14:paraId="44BFC99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14:paraId="0CA587DD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4559F33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26D54FB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05FF02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2FB7ACE6" w14:textId="77777777" w:rsidTr="00836CBA">
        <w:tc>
          <w:tcPr>
            <w:tcW w:w="0" w:type="auto"/>
            <w:hideMark/>
          </w:tcPr>
          <w:p w14:paraId="6CE0619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103</w:t>
            </w:r>
          </w:p>
        </w:tc>
        <w:tc>
          <w:tcPr>
            <w:tcW w:w="2227" w:type="dxa"/>
            <w:hideMark/>
          </w:tcPr>
          <w:p w14:paraId="770CF176" w14:textId="06DC8EFD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Восприятие произведений о чудесах и фантазии: способность автора находить необычное в окружающем мире</w:t>
            </w:r>
          </w:p>
        </w:tc>
        <w:tc>
          <w:tcPr>
            <w:tcW w:w="880" w:type="dxa"/>
            <w:hideMark/>
          </w:tcPr>
          <w:p w14:paraId="469835C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5853DB26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240B221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5A2690C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148E3C9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084146E9" w14:textId="77777777" w:rsidTr="00836CBA">
        <w:tc>
          <w:tcPr>
            <w:tcW w:w="0" w:type="auto"/>
            <w:hideMark/>
          </w:tcPr>
          <w:p w14:paraId="3470BBF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227" w:type="dxa"/>
            <w:hideMark/>
          </w:tcPr>
          <w:p w14:paraId="63E6AB7F" w14:textId="2A440956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Мир фантазий и чудес в произведениях Б.В.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Заходера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«Моя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Вообразилия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», Ю.П.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Мориц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«Сто фантазий» и других</w:t>
            </w:r>
          </w:p>
        </w:tc>
        <w:tc>
          <w:tcPr>
            <w:tcW w:w="880" w:type="dxa"/>
            <w:hideMark/>
          </w:tcPr>
          <w:p w14:paraId="234E01A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02A22755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21CB9C2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B33625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1D4F5A2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0BCA451" w14:textId="77777777" w:rsidTr="00836CBA">
        <w:tc>
          <w:tcPr>
            <w:tcW w:w="0" w:type="auto"/>
            <w:hideMark/>
          </w:tcPr>
          <w:p w14:paraId="4B49FE7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227" w:type="dxa"/>
            <w:hideMark/>
          </w:tcPr>
          <w:p w14:paraId="70B4AA78" w14:textId="64236CD8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Открытие чудесного в обыкновенных явлениях. На примере стихотворений В.В. Лунина «Я видела чудо», Р.С.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Сефа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«Чудо»</w:t>
            </w:r>
          </w:p>
        </w:tc>
        <w:tc>
          <w:tcPr>
            <w:tcW w:w="880" w:type="dxa"/>
            <w:hideMark/>
          </w:tcPr>
          <w:p w14:paraId="5DFCAC1D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4163AB61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27B26FB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374CAA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328E1B5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DA9C982" w14:textId="77777777" w:rsidTr="00836CBA">
        <w:tc>
          <w:tcPr>
            <w:tcW w:w="0" w:type="auto"/>
            <w:hideMark/>
          </w:tcPr>
          <w:p w14:paraId="2FF86FA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227" w:type="dxa"/>
            <w:hideMark/>
          </w:tcPr>
          <w:p w14:paraId="68DF0971" w14:textId="1060F2D3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Сравнение авторских и фольклорных произведений о чудесах и фантазии</w:t>
            </w:r>
          </w:p>
        </w:tc>
        <w:tc>
          <w:tcPr>
            <w:tcW w:w="880" w:type="dxa"/>
            <w:hideMark/>
          </w:tcPr>
          <w:p w14:paraId="4F7A165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19B886E4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571B868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560507F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1A0F728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CB24F32" w14:textId="77777777" w:rsidTr="00836CBA">
        <w:tc>
          <w:tcPr>
            <w:tcW w:w="0" w:type="auto"/>
            <w:hideMark/>
          </w:tcPr>
          <w:p w14:paraId="55A474F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227" w:type="dxa"/>
            <w:hideMark/>
          </w:tcPr>
          <w:p w14:paraId="2128016C" w14:textId="0C30A361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Понимание пословиц как средства проявления народной мудрости, краткого изречения жизненных правил</w:t>
            </w:r>
          </w:p>
        </w:tc>
        <w:tc>
          <w:tcPr>
            <w:tcW w:w="880" w:type="dxa"/>
            <w:hideMark/>
          </w:tcPr>
          <w:p w14:paraId="16CB4FF9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10C7BEB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59ECB30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689DA62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02FC1B5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1067E98" w14:textId="77777777" w:rsidTr="00836CBA">
        <w:tc>
          <w:tcPr>
            <w:tcW w:w="0" w:type="auto"/>
            <w:hideMark/>
          </w:tcPr>
          <w:p w14:paraId="7F95028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227" w:type="dxa"/>
            <w:hideMark/>
          </w:tcPr>
          <w:p w14:paraId="128F3CA8" w14:textId="153FD362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Определение темы произведения: изображение природы в разные времена года</w:t>
            </w:r>
          </w:p>
        </w:tc>
        <w:tc>
          <w:tcPr>
            <w:tcW w:w="880" w:type="dxa"/>
            <w:hideMark/>
          </w:tcPr>
          <w:p w14:paraId="1C16A850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2C43D024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4094CF1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27D89EC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3C50562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499F5F1B" w14:textId="77777777" w:rsidTr="00836CBA">
        <w:tc>
          <w:tcPr>
            <w:tcW w:w="0" w:type="auto"/>
            <w:hideMark/>
          </w:tcPr>
          <w:p w14:paraId="2133784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227" w:type="dxa"/>
            <w:hideMark/>
          </w:tcPr>
          <w:p w14:paraId="4E9A9E73" w14:textId="3E78FFDF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Наблюдение за особенностями стихотворной речи: рифма, ритм. Роль интонации при выразительном чтении: темп, сила голоса</w:t>
            </w:r>
          </w:p>
        </w:tc>
        <w:tc>
          <w:tcPr>
            <w:tcW w:w="880" w:type="dxa"/>
            <w:hideMark/>
          </w:tcPr>
          <w:p w14:paraId="1CBD8D60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2EE56F6C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32F04A0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475455B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096A2F2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4ACED3FE" w14:textId="77777777" w:rsidTr="00836CBA">
        <w:tc>
          <w:tcPr>
            <w:tcW w:w="0" w:type="auto"/>
            <w:hideMark/>
          </w:tcPr>
          <w:p w14:paraId="02105F4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227" w:type="dxa"/>
            <w:hideMark/>
          </w:tcPr>
          <w:p w14:paraId="49242A24" w14:textId="79CAB9B6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Восприятие произведений о родной природе: краски и звуки весны</w:t>
            </w:r>
          </w:p>
        </w:tc>
        <w:tc>
          <w:tcPr>
            <w:tcW w:w="880" w:type="dxa"/>
            <w:hideMark/>
          </w:tcPr>
          <w:p w14:paraId="0B7190E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1ECFE480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287DD76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7EBD0FC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36147B6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216262B1" w14:textId="77777777" w:rsidTr="00836CBA">
        <w:tc>
          <w:tcPr>
            <w:tcW w:w="0" w:type="auto"/>
            <w:hideMark/>
          </w:tcPr>
          <w:p w14:paraId="7BA78C3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227" w:type="dxa"/>
            <w:hideMark/>
          </w:tcPr>
          <w:p w14:paraId="65BBFF9C" w14:textId="43CAD6F4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Определение темы произведения: изображение природы в разные времена года. Настроение, которое рождает стихотворение</w:t>
            </w:r>
          </w:p>
        </w:tc>
        <w:tc>
          <w:tcPr>
            <w:tcW w:w="880" w:type="dxa"/>
            <w:hideMark/>
          </w:tcPr>
          <w:p w14:paraId="784A02D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4A5B3BD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29142D4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619EC2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2B84D16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4B8E20C" w14:textId="77777777" w:rsidTr="00836CBA">
        <w:tc>
          <w:tcPr>
            <w:tcW w:w="0" w:type="auto"/>
            <w:hideMark/>
          </w:tcPr>
          <w:p w14:paraId="5670E6F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227" w:type="dxa"/>
            <w:hideMark/>
          </w:tcPr>
          <w:p w14:paraId="445929DC" w14:textId="7317EA7F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Выявление главной мысли (идеи) в </w:t>
            </w:r>
            <w:r w:rsidRPr="003F7ACF">
              <w:rPr>
                <w:rFonts w:ascii="Times New Roman" w:hAnsi="Times New Roman" w:cs="Times New Roman"/>
              </w:rPr>
              <w:lastRenderedPageBreak/>
              <w:t>произведениях о природе родного края. Любовь к Родине</w:t>
            </w:r>
          </w:p>
        </w:tc>
        <w:tc>
          <w:tcPr>
            <w:tcW w:w="880" w:type="dxa"/>
            <w:hideMark/>
          </w:tcPr>
          <w:p w14:paraId="2BA7A32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14:paraId="592A0A65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3CDDA3A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DDB104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80C8E3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0069C61B" w14:textId="77777777" w:rsidTr="00836CBA">
        <w:tc>
          <w:tcPr>
            <w:tcW w:w="0" w:type="auto"/>
            <w:hideMark/>
          </w:tcPr>
          <w:p w14:paraId="13C4A8D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113</w:t>
            </w:r>
          </w:p>
        </w:tc>
        <w:tc>
          <w:tcPr>
            <w:tcW w:w="2227" w:type="dxa"/>
            <w:hideMark/>
          </w:tcPr>
          <w:p w14:paraId="7A8D5E8C" w14:textId="4EB5688C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 детскими книгами. Отражение в иллюстрации эмоционального отклика на произведение</w:t>
            </w:r>
          </w:p>
        </w:tc>
        <w:tc>
          <w:tcPr>
            <w:tcW w:w="880" w:type="dxa"/>
            <w:hideMark/>
          </w:tcPr>
          <w:p w14:paraId="1C710E08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38341569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4126221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6EF6374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6B45D3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2E000D0" w14:textId="77777777" w:rsidTr="00836CBA">
        <w:tc>
          <w:tcPr>
            <w:tcW w:w="0" w:type="auto"/>
            <w:hideMark/>
          </w:tcPr>
          <w:p w14:paraId="74E19E4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227" w:type="dxa"/>
            <w:hideMark/>
          </w:tcPr>
          <w:p w14:paraId="0E82B510" w14:textId="4E6B0D56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Определение темы произведения: о жизни, играх, делах детей</w:t>
            </w:r>
          </w:p>
        </w:tc>
        <w:tc>
          <w:tcPr>
            <w:tcW w:w="880" w:type="dxa"/>
            <w:hideMark/>
          </w:tcPr>
          <w:p w14:paraId="4768D47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1BAAE4A5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6124F8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780DF3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600AC5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645AA5A" w14:textId="77777777" w:rsidTr="00836CBA">
        <w:tc>
          <w:tcPr>
            <w:tcW w:w="0" w:type="auto"/>
            <w:hideMark/>
          </w:tcPr>
          <w:p w14:paraId="368BED6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227" w:type="dxa"/>
            <w:hideMark/>
          </w:tcPr>
          <w:p w14:paraId="31203B7A" w14:textId="143D485F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Выделение главной мысли (идеи) произведения. На примере текста К.Д. Ушинского «Худо тому, кто добра не делает никому» и другие: сказка М.С.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Пляцковского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«Помощник»</w:t>
            </w:r>
          </w:p>
        </w:tc>
        <w:tc>
          <w:tcPr>
            <w:tcW w:w="880" w:type="dxa"/>
            <w:hideMark/>
          </w:tcPr>
          <w:p w14:paraId="3C9678BC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73A28DB9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3E23F2B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422F76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4C78EDC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642FC14D" w14:textId="77777777" w:rsidTr="00836CBA">
        <w:tc>
          <w:tcPr>
            <w:tcW w:w="0" w:type="auto"/>
            <w:hideMark/>
          </w:tcPr>
          <w:p w14:paraId="49A5231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227" w:type="dxa"/>
            <w:hideMark/>
          </w:tcPr>
          <w:p w14:paraId="5F405F34" w14:textId="4F2B060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Заголовок произведения, его значение для понимания содержания. Произведения о дружбе</w:t>
            </w:r>
          </w:p>
        </w:tc>
        <w:tc>
          <w:tcPr>
            <w:tcW w:w="880" w:type="dxa"/>
            <w:hideMark/>
          </w:tcPr>
          <w:p w14:paraId="43914806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3784EAD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133149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FA921A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367C936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0B0A0A24" w14:textId="77777777" w:rsidTr="00836CBA">
        <w:tc>
          <w:tcPr>
            <w:tcW w:w="0" w:type="auto"/>
            <w:hideMark/>
          </w:tcPr>
          <w:p w14:paraId="1717984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227" w:type="dxa"/>
            <w:hideMark/>
          </w:tcPr>
          <w:p w14:paraId="7F3934C0" w14:textId="66E0757E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 текстом произведения: осознание понятий друг, дружба, забота. На примере произведения Ю.И. Ермолаева «Лучший друг»</w:t>
            </w:r>
          </w:p>
        </w:tc>
        <w:tc>
          <w:tcPr>
            <w:tcW w:w="880" w:type="dxa"/>
            <w:hideMark/>
          </w:tcPr>
          <w:p w14:paraId="50A9B7F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1A034F48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C053AC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3FAB971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34CF2D4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21486299" w14:textId="77777777" w:rsidTr="00836CBA">
        <w:tc>
          <w:tcPr>
            <w:tcW w:w="0" w:type="auto"/>
            <w:hideMark/>
          </w:tcPr>
          <w:p w14:paraId="1B33C3C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227" w:type="dxa"/>
            <w:hideMark/>
          </w:tcPr>
          <w:p w14:paraId="2BEA3B5A" w14:textId="781D6A40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Произведения о детях. На примере произведений В.А. Осеевой «Три товарища», Е.А. Благининой «Подарок», В.Н. Орлова «Кто кого?»</w:t>
            </w:r>
          </w:p>
        </w:tc>
        <w:tc>
          <w:tcPr>
            <w:tcW w:w="880" w:type="dxa"/>
            <w:hideMark/>
          </w:tcPr>
          <w:p w14:paraId="53F3BCE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48A35950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3DA6390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2CE617F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1231F31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361E5189" w14:textId="77777777" w:rsidTr="00836CBA">
        <w:tc>
          <w:tcPr>
            <w:tcW w:w="0" w:type="auto"/>
            <w:hideMark/>
          </w:tcPr>
          <w:p w14:paraId="70FB50D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227" w:type="dxa"/>
            <w:hideMark/>
          </w:tcPr>
          <w:p w14:paraId="7459FA7C" w14:textId="65D5AE64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Характеристика героя произведения: оценка поступков и поведения. На примере произведения Е.А. Пермяка «Торопливый ножик»</w:t>
            </w:r>
          </w:p>
        </w:tc>
        <w:tc>
          <w:tcPr>
            <w:tcW w:w="880" w:type="dxa"/>
            <w:hideMark/>
          </w:tcPr>
          <w:p w14:paraId="3AEB5CE9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725825D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3AB0A91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26536DC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69A6913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295484D2" w14:textId="77777777" w:rsidTr="00836CBA">
        <w:tc>
          <w:tcPr>
            <w:tcW w:w="0" w:type="auto"/>
            <w:hideMark/>
          </w:tcPr>
          <w:p w14:paraId="442ACB1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227" w:type="dxa"/>
            <w:hideMark/>
          </w:tcPr>
          <w:p w14:paraId="38BDEE6C" w14:textId="2009E9F5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Рассказы о детях. На примере произведения Л.Н. Толстого «Косточка»</w:t>
            </w:r>
          </w:p>
        </w:tc>
        <w:tc>
          <w:tcPr>
            <w:tcW w:w="880" w:type="dxa"/>
            <w:hideMark/>
          </w:tcPr>
          <w:p w14:paraId="6970807F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1BFE6B1F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A6035B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27F982D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2A1CAE3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6762154D" w14:textId="77777777" w:rsidTr="00836CBA">
        <w:tc>
          <w:tcPr>
            <w:tcW w:w="0" w:type="auto"/>
            <w:hideMark/>
          </w:tcPr>
          <w:p w14:paraId="2A78240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121</w:t>
            </w:r>
          </w:p>
        </w:tc>
        <w:tc>
          <w:tcPr>
            <w:tcW w:w="2227" w:type="dxa"/>
            <w:hideMark/>
          </w:tcPr>
          <w:p w14:paraId="5E0B4C80" w14:textId="231FC1E6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Стихотворения о детях. На примере произведений А.Л.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Барто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«Я – лишний», Р.С.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Сефа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«Совет», В.Н. Орлова «Если дружбой...»</w:t>
            </w:r>
          </w:p>
        </w:tc>
        <w:tc>
          <w:tcPr>
            <w:tcW w:w="880" w:type="dxa"/>
            <w:hideMark/>
          </w:tcPr>
          <w:p w14:paraId="7282C588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1DE0D5FD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557E0DD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5FE512F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216951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7EC09EF" w14:textId="77777777" w:rsidTr="00836CBA">
        <w:tc>
          <w:tcPr>
            <w:tcW w:w="0" w:type="auto"/>
            <w:hideMark/>
          </w:tcPr>
          <w:p w14:paraId="38D820B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227" w:type="dxa"/>
            <w:hideMark/>
          </w:tcPr>
          <w:p w14:paraId="566AC120" w14:textId="02C9EC61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Работа с текстом произведения: осознание понятий труд, взаимопомощь. На примере произведения М.С.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Пляцковского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«Сердитый дог Буль»</w:t>
            </w:r>
          </w:p>
        </w:tc>
        <w:tc>
          <w:tcPr>
            <w:tcW w:w="880" w:type="dxa"/>
            <w:hideMark/>
          </w:tcPr>
          <w:p w14:paraId="587FC38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387C5F18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658E1C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6ADA62C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570BBA0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0840835" w14:textId="77777777" w:rsidTr="00836CBA">
        <w:tc>
          <w:tcPr>
            <w:tcW w:w="0" w:type="auto"/>
            <w:hideMark/>
          </w:tcPr>
          <w:p w14:paraId="354617E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2227" w:type="dxa"/>
            <w:hideMark/>
          </w:tcPr>
          <w:p w14:paraId="5D0FB8FB" w14:textId="581CE63F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Восприятие и самостоятельное чтение произведений о маме: проявление любви и заботы о родных людях на примере произведений А.Л.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Барто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«Мама», С.Я. Маршака «Хороший день» и других</w:t>
            </w:r>
          </w:p>
        </w:tc>
        <w:tc>
          <w:tcPr>
            <w:tcW w:w="880" w:type="dxa"/>
            <w:hideMark/>
          </w:tcPr>
          <w:p w14:paraId="3F385AA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6FF9F6C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637E23A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792A062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5C3AA2C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481D63BE" w14:textId="77777777" w:rsidTr="00836CBA">
        <w:tc>
          <w:tcPr>
            <w:tcW w:w="0" w:type="auto"/>
            <w:hideMark/>
          </w:tcPr>
          <w:p w14:paraId="743BB78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2227" w:type="dxa"/>
            <w:hideMark/>
          </w:tcPr>
          <w:p w14:paraId="31FC09C3" w14:textId="61E41069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Выделение главной мысли (идеи): заботливое и внимательное отношение к родным и близким людям. На примере стихотворения Е.А. Благининой «Посидим в тишине» и других</w:t>
            </w:r>
          </w:p>
        </w:tc>
        <w:tc>
          <w:tcPr>
            <w:tcW w:w="880" w:type="dxa"/>
            <w:hideMark/>
          </w:tcPr>
          <w:p w14:paraId="2D0F4A58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3EA3D6E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2E7839F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55541DE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170C261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CD7A829" w14:textId="77777777" w:rsidTr="00836CBA">
        <w:tc>
          <w:tcPr>
            <w:tcW w:w="0" w:type="auto"/>
            <w:hideMark/>
          </w:tcPr>
          <w:p w14:paraId="2A885CB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227" w:type="dxa"/>
            <w:hideMark/>
          </w:tcPr>
          <w:p w14:paraId="4C5AD45E" w14:textId="60A9EE2A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Осознание отражённых в произведении понятий: чувство любви матери к ребёнку, детей к матери, близким. На примере произведений А.В. Митяева «За что я люблю маму», С.Я. Маршака «Хороший день»</w:t>
            </w:r>
          </w:p>
        </w:tc>
        <w:tc>
          <w:tcPr>
            <w:tcW w:w="880" w:type="dxa"/>
            <w:hideMark/>
          </w:tcPr>
          <w:p w14:paraId="5391F0D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20D14804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7C4881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69A67F0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3363F5C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41EF8C49" w14:textId="77777777" w:rsidTr="00836CBA">
        <w:tc>
          <w:tcPr>
            <w:tcW w:w="0" w:type="auto"/>
            <w:hideMark/>
          </w:tcPr>
          <w:p w14:paraId="185AE57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2227" w:type="dxa"/>
            <w:hideMark/>
          </w:tcPr>
          <w:p w14:paraId="7221E563" w14:textId="34B05F3D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Определение темы произведения: о взаимоотношениях человека и животных. Составление рассказа о самостоятельно прочитанной книге о </w:t>
            </w:r>
            <w:r w:rsidRPr="003F7ACF">
              <w:rPr>
                <w:rFonts w:ascii="Times New Roman" w:hAnsi="Times New Roman" w:cs="Times New Roman"/>
              </w:rPr>
              <w:lastRenderedPageBreak/>
              <w:t>животных</w:t>
            </w:r>
          </w:p>
        </w:tc>
        <w:tc>
          <w:tcPr>
            <w:tcW w:w="880" w:type="dxa"/>
            <w:hideMark/>
          </w:tcPr>
          <w:p w14:paraId="1969FB08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0" w:type="dxa"/>
            <w:hideMark/>
          </w:tcPr>
          <w:p w14:paraId="11D0235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78E7CA3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6F45A07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5D2A7C4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2879019E" w14:textId="77777777" w:rsidTr="00836CBA">
        <w:tc>
          <w:tcPr>
            <w:tcW w:w="0" w:type="auto"/>
            <w:hideMark/>
          </w:tcPr>
          <w:p w14:paraId="1DE59F1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127</w:t>
            </w:r>
          </w:p>
        </w:tc>
        <w:tc>
          <w:tcPr>
            <w:tcW w:w="2227" w:type="dxa"/>
            <w:hideMark/>
          </w:tcPr>
          <w:p w14:paraId="0D1515A4" w14:textId="28D7CBA5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Описание героя произведения, его внешности, действий. На примере произведений В.В. Бианки «Лис и Мышонок», С.В. Михалкова «Трезор»</w:t>
            </w:r>
          </w:p>
        </w:tc>
        <w:tc>
          <w:tcPr>
            <w:tcW w:w="880" w:type="dxa"/>
            <w:hideMark/>
          </w:tcPr>
          <w:p w14:paraId="7CEBF7B6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038AF7BC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054E891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30EE0E2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37A0A22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0357F6FD" w14:textId="77777777" w:rsidTr="00836CBA">
        <w:tc>
          <w:tcPr>
            <w:tcW w:w="0" w:type="auto"/>
            <w:hideMark/>
          </w:tcPr>
          <w:p w14:paraId="453FC94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227" w:type="dxa"/>
            <w:hideMark/>
          </w:tcPr>
          <w:p w14:paraId="3B18F864" w14:textId="5D8152EC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Отражение в произведениях понятий: любовь и забота о животных. На примере произведения М.М. Пришвина «Ёж» и других</w:t>
            </w:r>
          </w:p>
        </w:tc>
        <w:tc>
          <w:tcPr>
            <w:tcW w:w="880" w:type="dxa"/>
            <w:hideMark/>
          </w:tcPr>
          <w:p w14:paraId="47FDE121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71B28FC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6A4352A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33C6F73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3078A7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09C535E" w14:textId="77777777" w:rsidTr="00836CBA">
        <w:tc>
          <w:tcPr>
            <w:tcW w:w="0" w:type="auto"/>
            <w:hideMark/>
          </w:tcPr>
          <w:p w14:paraId="60AAEFD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227" w:type="dxa"/>
            <w:hideMark/>
          </w:tcPr>
          <w:p w14:paraId="18C02A8E" w14:textId="35CD371C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Выделение главной мысли (идеи) в произведениях о братьях наших меньших: бережное отношение к животным. На примере рассказа В.А. Осеевой «Плохо»</w:t>
            </w:r>
          </w:p>
        </w:tc>
        <w:tc>
          <w:tcPr>
            <w:tcW w:w="880" w:type="dxa"/>
            <w:hideMark/>
          </w:tcPr>
          <w:p w14:paraId="1F2D517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289A3D4F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402ED0B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5F09241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7CB96D2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3D6E0BB" w14:textId="77777777" w:rsidTr="00836CBA">
        <w:tc>
          <w:tcPr>
            <w:tcW w:w="0" w:type="auto"/>
            <w:hideMark/>
          </w:tcPr>
          <w:p w14:paraId="383728F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2227" w:type="dxa"/>
            <w:hideMark/>
          </w:tcPr>
          <w:p w14:paraId="372B9A9F" w14:textId="3FE199D9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Сравнение художественных и научно-познавательных текстов: описание героя-животного</w:t>
            </w:r>
          </w:p>
        </w:tc>
        <w:tc>
          <w:tcPr>
            <w:tcW w:w="880" w:type="dxa"/>
            <w:hideMark/>
          </w:tcPr>
          <w:p w14:paraId="1ED7882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4D8EF118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7FC4170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20B39A2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252D3F0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CFDE8CD" w14:textId="77777777" w:rsidTr="00836CBA">
        <w:tc>
          <w:tcPr>
            <w:tcW w:w="0" w:type="auto"/>
            <w:hideMark/>
          </w:tcPr>
          <w:p w14:paraId="757837D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2227" w:type="dxa"/>
            <w:hideMark/>
          </w:tcPr>
          <w:p w14:paraId="2002AE50" w14:textId="15C846D9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Работа с текстом произведения: характеристика героя, его внешности, действий. На примере произведений Е.И.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Чарушина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«Про Томку», Н.И. Сладкова «Лисица и Ёж»</w:t>
            </w:r>
          </w:p>
        </w:tc>
        <w:tc>
          <w:tcPr>
            <w:tcW w:w="880" w:type="dxa"/>
            <w:hideMark/>
          </w:tcPr>
          <w:p w14:paraId="21E5F4ED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0DF1F4FA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164FDC3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10C0B33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4BA8923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A421D58" w14:textId="77777777" w:rsidTr="00836CBA">
        <w:tc>
          <w:tcPr>
            <w:tcW w:w="0" w:type="auto"/>
            <w:hideMark/>
          </w:tcPr>
          <w:p w14:paraId="53D8C96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227" w:type="dxa"/>
            <w:hideMark/>
          </w:tcPr>
          <w:p w14:paraId="3EB25DF6" w14:textId="5F924414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Собаки – защитники Родины</w:t>
            </w:r>
          </w:p>
        </w:tc>
        <w:tc>
          <w:tcPr>
            <w:tcW w:w="880" w:type="dxa"/>
            <w:hideMark/>
          </w:tcPr>
          <w:p w14:paraId="5BCB8A65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hideMark/>
          </w:tcPr>
          <w:p w14:paraId="2A89315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31" w:type="dxa"/>
            <w:hideMark/>
          </w:tcPr>
          <w:p w14:paraId="6C36989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14:paraId="0589C03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hideMark/>
          </w:tcPr>
          <w:p w14:paraId="109FB72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3EF42D29" w14:textId="77777777" w:rsidTr="00836CBA">
        <w:tc>
          <w:tcPr>
            <w:tcW w:w="2842" w:type="dxa"/>
            <w:gridSpan w:val="2"/>
            <w:hideMark/>
          </w:tcPr>
          <w:p w14:paraId="356CB26E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880" w:type="dxa"/>
            <w:hideMark/>
          </w:tcPr>
          <w:p w14:paraId="2605EA4C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720" w:type="dxa"/>
            <w:hideMark/>
          </w:tcPr>
          <w:p w14:paraId="4BFA3243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31" w:type="dxa"/>
            <w:hideMark/>
          </w:tcPr>
          <w:p w14:paraId="58670736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50" w:type="dxa"/>
            <w:gridSpan w:val="2"/>
            <w:hideMark/>
          </w:tcPr>
          <w:p w14:paraId="038C786A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38754FA4" w14:textId="77777777" w:rsidR="00374068" w:rsidRPr="003F7ACF" w:rsidRDefault="00374068" w:rsidP="0037406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t>2 КЛАСС</w:t>
      </w:r>
    </w:p>
    <w:tbl>
      <w:tblPr>
        <w:tblStyle w:val="a8"/>
        <w:tblW w:w="11023" w:type="dxa"/>
        <w:tblLook w:val="04A0" w:firstRow="1" w:lastRow="0" w:firstColumn="1" w:lastColumn="0" w:noHBand="0" w:noVBand="1"/>
      </w:tblPr>
      <w:tblGrid>
        <w:gridCol w:w="593"/>
        <w:gridCol w:w="2141"/>
        <w:gridCol w:w="843"/>
        <w:gridCol w:w="1889"/>
        <w:gridCol w:w="2410"/>
        <w:gridCol w:w="1190"/>
        <w:gridCol w:w="1957"/>
      </w:tblGrid>
      <w:tr w:rsidR="00374068" w:rsidRPr="003F7ACF" w14:paraId="7E7C48EC" w14:textId="77777777" w:rsidTr="00836CBA">
        <w:tc>
          <w:tcPr>
            <w:tcW w:w="0" w:type="auto"/>
            <w:vMerge w:val="restart"/>
            <w:hideMark/>
          </w:tcPr>
          <w:p w14:paraId="077D26F1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41" w:type="dxa"/>
            <w:vMerge w:val="restart"/>
            <w:hideMark/>
          </w:tcPr>
          <w:p w14:paraId="674B8F4A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5142" w:type="dxa"/>
            <w:gridSpan w:val="3"/>
            <w:hideMark/>
          </w:tcPr>
          <w:p w14:paraId="58C4FC5F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14:paraId="1812B755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1860" w:type="dxa"/>
            <w:vMerge w:val="restart"/>
            <w:hideMark/>
          </w:tcPr>
          <w:p w14:paraId="21100428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374068" w:rsidRPr="003F7ACF" w14:paraId="04BE384D" w14:textId="77777777" w:rsidTr="00836CBA">
        <w:tc>
          <w:tcPr>
            <w:tcW w:w="0" w:type="auto"/>
            <w:vMerge/>
            <w:hideMark/>
          </w:tcPr>
          <w:p w14:paraId="01067023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41" w:type="dxa"/>
            <w:vMerge/>
            <w:hideMark/>
          </w:tcPr>
          <w:p w14:paraId="6F089F7E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hideMark/>
          </w:tcPr>
          <w:p w14:paraId="38DB8821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89" w:type="dxa"/>
            <w:hideMark/>
          </w:tcPr>
          <w:p w14:paraId="590239D2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2410" w:type="dxa"/>
            <w:hideMark/>
          </w:tcPr>
          <w:p w14:paraId="45711357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hideMark/>
          </w:tcPr>
          <w:p w14:paraId="1DFFD995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vMerge/>
            <w:hideMark/>
          </w:tcPr>
          <w:p w14:paraId="7B4AEEF5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DE1075" w:rsidRPr="003F7ACF" w14:paraId="699F28FF" w14:textId="77777777" w:rsidTr="00836CBA">
        <w:tc>
          <w:tcPr>
            <w:tcW w:w="0" w:type="auto"/>
            <w:hideMark/>
          </w:tcPr>
          <w:p w14:paraId="108288D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41" w:type="dxa"/>
            <w:hideMark/>
          </w:tcPr>
          <w:p w14:paraId="7AC9442C" w14:textId="13F9C11D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Работа с детскими книгами: виды книг (учебная, </w:t>
            </w:r>
            <w:r w:rsidRPr="003F7ACF">
              <w:rPr>
                <w:rFonts w:ascii="Times New Roman" w:hAnsi="Times New Roman" w:cs="Times New Roman"/>
              </w:rPr>
              <w:lastRenderedPageBreak/>
              <w:t>художественная, справочная)</w:t>
            </w:r>
          </w:p>
        </w:tc>
        <w:tc>
          <w:tcPr>
            <w:tcW w:w="843" w:type="dxa"/>
            <w:hideMark/>
          </w:tcPr>
          <w:p w14:paraId="16494D8A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89" w:type="dxa"/>
            <w:hideMark/>
          </w:tcPr>
          <w:p w14:paraId="15305CDC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7B67207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E554614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86E46C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DE1075" w:rsidRPr="003F7ACF" w14:paraId="7C28EE75" w14:textId="77777777" w:rsidTr="00836CBA">
        <w:tc>
          <w:tcPr>
            <w:tcW w:w="0" w:type="auto"/>
            <w:hideMark/>
          </w:tcPr>
          <w:p w14:paraId="19F4A88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141" w:type="dxa"/>
            <w:hideMark/>
          </w:tcPr>
          <w:p w14:paraId="59F17651" w14:textId="6F65D5A0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Произведения малых жанров фольклора</w:t>
            </w:r>
          </w:p>
        </w:tc>
        <w:tc>
          <w:tcPr>
            <w:tcW w:w="843" w:type="dxa"/>
            <w:hideMark/>
          </w:tcPr>
          <w:p w14:paraId="1F54DB44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156C9161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0111E94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72EA3E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4353AD37" w14:textId="3B53BC12" w:rsidR="00DE1075" w:rsidRPr="003F7ACF" w:rsidRDefault="00DE1075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DE1075" w:rsidRPr="003F7ACF" w14:paraId="510A2B45" w14:textId="77777777" w:rsidTr="00836CBA">
        <w:tc>
          <w:tcPr>
            <w:tcW w:w="0" w:type="auto"/>
            <w:hideMark/>
          </w:tcPr>
          <w:p w14:paraId="4950EDF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41" w:type="dxa"/>
            <w:hideMark/>
          </w:tcPr>
          <w:p w14:paraId="40C73444" w14:textId="02ABD05B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Пословицы как жанр фольклора</w:t>
            </w:r>
          </w:p>
        </w:tc>
        <w:tc>
          <w:tcPr>
            <w:tcW w:w="843" w:type="dxa"/>
            <w:hideMark/>
          </w:tcPr>
          <w:p w14:paraId="352CEC5F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1774BFEC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74F3782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B56666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CA4958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DE1075" w:rsidRPr="003F7ACF" w14:paraId="066D7D4C" w14:textId="77777777" w:rsidTr="00836CBA">
        <w:tc>
          <w:tcPr>
            <w:tcW w:w="0" w:type="auto"/>
            <w:hideMark/>
          </w:tcPr>
          <w:p w14:paraId="0E2AE96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41" w:type="dxa"/>
            <w:hideMark/>
          </w:tcPr>
          <w:p w14:paraId="1F481CFC" w14:textId="7DFB46CB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Характеристика особенностей народных песен</w:t>
            </w:r>
          </w:p>
        </w:tc>
        <w:tc>
          <w:tcPr>
            <w:tcW w:w="843" w:type="dxa"/>
            <w:hideMark/>
          </w:tcPr>
          <w:p w14:paraId="2C8CB4D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2D03101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698C6C8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B2DAAF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32050A6B" w14:textId="77777777" w:rsidR="00DE1075" w:rsidRPr="003F7ACF" w:rsidRDefault="00DE1075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DE1075" w:rsidRPr="003F7ACF" w14:paraId="223DECE7" w14:textId="77777777" w:rsidTr="00836CBA">
        <w:tc>
          <w:tcPr>
            <w:tcW w:w="0" w:type="auto"/>
            <w:hideMark/>
          </w:tcPr>
          <w:p w14:paraId="316C789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41" w:type="dxa"/>
            <w:hideMark/>
          </w:tcPr>
          <w:p w14:paraId="295B2A99" w14:textId="131BCDAA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Шуточные фольклорные произведения: игра со словом. Небылица как «перевёртыш событий».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и прибаутки</w:t>
            </w:r>
          </w:p>
        </w:tc>
        <w:tc>
          <w:tcPr>
            <w:tcW w:w="843" w:type="dxa"/>
            <w:hideMark/>
          </w:tcPr>
          <w:p w14:paraId="297DFF15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61AF97C0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285D99C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9E08EB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26D05AF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DE1075" w:rsidRPr="003F7ACF" w14:paraId="2ABDDE33" w14:textId="77777777" w:rsidTr="00836CBA">
        <w:tc>
          <w:tcPr>
            <w:tcW w:w="0" w:type="auto"/>
            <w:hideMark/>
          </w:tcPr>
          <w:p w14:paraId="3CB61E7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41" w:type="dxa"/>
            <w:hideMark/>
          </w:tcPr>
          <w:p w14:paraId="31BC0FE1" w14:textId="1EF9E483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Ритм и счёт – основа построения считалок</w:t>
            </w:r>
          </w:p>
        </w:tc>
        <w:tc>
          <w:tcPr>
            <w:tcW w:w="843" w:type="dxa"/>
            <w:hideMark/>
          </w:tcPr>
          <w:p w14:paraId="16B9F140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7668D4CD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2EB8B14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E761E4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4736A3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DE1075" w:rsidRPr="003F7ACF" w14:paraId="40594BEF" w14:textId="77777777" w:rsidTr="00836CBA">
        <w:tc>
          <w:tcPr>
            <w:tcW w:w="0" w:type="auto"/>
            <w:hideMark/>
          </w:tcPr>
          <w:p w14:paraId="510222C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41" w:type="dxa"/>
            <w:hideMark/>
          </w:tcPr>
          <w:p w14:paraId="59FD9E89" w14:textId="2F6CD1E8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Анализ особенностей скороговорок, их роль в речи</w:t>
            </w:r>
          </w:p>
        </w:tc>
        <w:tc>
          <w:tcPr>
            <w:tcW w:w="843" w:type="dxa"/>
            <w:hideMark/>
          </w:tcPr>
          <w:p w14:paraId="71B7D0F9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33D8CD2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1F4426C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4900AD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4FD9C1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DE1075" w:rsidRPr="003F7ACF" w14:paraId="5D285AA9" w14:textId="77777777" w:rsidTr="00836CBA">
        <w:tc>
          <w:tcPr>
            <w:tcW w:w="0" w:type="auto"/>
            <w:hideMark/>
          </w:tcPr>
          <w:p w14:paraId="3CC2F12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41" w:type="dxa"/>
            <w:hideMark/>
          </w:tcPr>
          <w:p w14:paraId="1DAA6380" w14:textId="0E163B5E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Загадка как жанр фольклора, тематические группы загадок</w:t>
            </w:r>
          </w:p>
        </w:tc>
        <w:tc>
          <w:tcPr>
            <w:tcW w:w="843" w:type="dxa"/>
            <w:hideMark/>
          </w:tcPr>
          <w:p w14:paraId="2CB7E26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2575F03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88C996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4E5420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A23094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DE1075" w:rsidRPr="003F7ACF" w14:paraId="01ACB5EB" w14:textId="77777777" w:rsidTr="00836CBA">
        <w:tc>
          <w:tcPr>
            <w:tcW w:w="0" w:type="auto"/>
            <w:hideMark/>
          </w:tcPr>
          <w:p w14:paraId="702AEC1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41" w:type="dxa"/>
            <w:hideMark/>
          </w:tcPr>
          <w:p w14:paraId="39B13C3A" w14:textId="6E9902B0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Произведения устного народного творчества</w:t>
            </w:r>
          </w:p>
        </w:tc>
        <w:tc>
          <w:tcPr>
            <w:tcW w:w="843" w:type="dxa"/>
            <w:hideMark/>
          </w:tcPr>
          <w:p w14:paraId="5F60445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0B2A1A65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694339E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31243D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EC25E6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DE1075" w:rsidRPr="003F7ACF" w14:paraId="4C427E68" w14:textId="77777777" w:rsidTr="00836CBA">
        <w:tc>
          <w:tcPr>
            <w:tcW w:w="0" w:type="auto"/>
            <w:hideMark/>
          </w:tcPr>
          <w:p w14:paraId="59CBAED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41" w:type="dxa"/>
            <w:hideMark/>
          </w:tcPr>
          <w:p w14:paraId="75FF7055" w14:textId="184B8AB6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Особенности сказок разного вида (о животных, бытовые, волшебные). На примере русской народной сказки «У страха глаза велики»</w:t>
            </w:r>
          </w:p>
        </w:tc>
        <w:tc>
          <w:tcPr>
            <w:tcW w:w="843" w:type="dxa"/>
            <w:hideMark/>
          </w:tcPr>
          <w:p w14:paraId="638551E1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0CA31F40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68F28D0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C1A0B6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4E346CE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DE1075" w:rsidRPr="003F7ACF" w14:paraId="65BC6160" w14:textId="77777777" w:rsidTr="00836CBA">
        <w:tc>
          <w:tcPr>
            <w:tcW w:w="0" w:type="auto"/>
            <w:hideMark/>
          </w:tcPr>
          <w:p w14:paraId="2DF8473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41" w:type="dxa"/>
            <w:hideMark/>
          </w:tcPr>
          <w:p w14:paraId="28D1680B" w14:textId="37A212F1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Особенности сказок о животных. На примере русской народной сказки «Петушок и бобовое зёрнышко»</w:t>
            </w:r>
          </w:p>
        </w:tc>
        <w:tc>
          <w:tcPr>
            <w:tcW w:w="843" w:type="dxa"/>
            <w:hideMark/>
          </w:tcPr>
          <w:p w14:paraId="04913E06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53051F5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0690C239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A77C83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048D91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DE1075" w:rsidRPr="003F7ACF" w14:paraId="51F3AE35" w14:textId="77777777" w:rsidTr="00836CBA">
        <w:tc>
          <w:tcPr>
            <w:tcW w:w="0" w:type="auto"/>
            <w:hideMark/>
          </w:tcPr>
          <w:p w14:paraId="06F097EA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41" w:type="dxa"/>
            <w:hideMark/>
          </w:tcPr>
          <w:p w14:paraId="57009F08" w14:textId="01B8466C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Бытовые сказки: особенности построения и язык. Диалоги героев в русской народной сказке «Каша из топора»</w:t>
            </w:r>
          </w:p>
        </w:tc>
        <w:tc>
          <w:tcPr>
            <w:tcW w:w="843" w:type="dxa"/>
            <w:hideMark/>
          </w:tcPr>
          <w:p w14:paraId="4DE1EA7F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6EEDD5E3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53357C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DBC5AD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0DF6D91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DE1075" w:rsidRPr="003F7ACF" w14:paraId="4F483462" w14:textId="77777777" w:rsidTr="00836CBA">
        <w:tc>
          <w:tcPr>
            <w:tcW w:w="0" w:type="auto"/>
            <w:hideMark/>
          </w:tcPr>
          <w:p w14:paraId="0C6F197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41" w:type="dxa"/>
            <w:hideMark/>
          </w:tcPr>
          <w:p w14:paraId="1D2FFD5D" w14:textId="5C307791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Сказка – выражение народной мудрости, нравственная идея фольклорных сказок на примере сказки «Лиса и </w:t>
            </w:r>
            <w:r w:rsidRPr="003F7ACF">
              <w:rPr>
                <w:rFonts w:ascii="Times New Roman" w:hAnsi="Times New Roman" w:cs="Times New Roman"/>
              </w:rPr>
              <w:lastRenderedPageBreak/>
              <w:t>журавль»</w:t>
            </w:r>
          </w:p>
        </w:tc>
        <w:tc>
          <w:tcPr>
            <w:tcW w:w="843" w:type="dxa"/>
            <w:hideMark/>
          </w:tcPr>
          <w:p w14:paraId="55178F2F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89" w:type="dxa"/>
            <w:hideMark/>
          </w:tcPr>
          <w:p w14:paraId="03DCD2F9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4996463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51088D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065D95C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DE1075" w:rsidRPr="003F7ACF" w14:paraId="72266C5D" w14:textId="77777777" w:rsidTr="00836CBA">
        <w:tc>
          <w:tcPr>
            <w:tcW w:w="0" w:type="auto"/>
            <w:hideMark/>
          </w:tcPr>
          <w:p w14:paraId="200E70D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141" w:type="dxa"/>
            <w:hideMark/>
          </w:tcPr>
          <w:p w14:paraId="650AB3E7" w14:textId="0F8D3EB8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Общее представление о волшебной сказке: присказки, повторы. Русская народная сказка «Снегурочка»</w:t>
            </w:r>
          </w:p>
        </w:tc>
        <w:tc>
          <w:tcPr>
            <w:tcW w:w="843" w:type="dxa"/>
            <w:hideMark/>
          </w:tcPr>
          <w:p w14:paraId="66A484AD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5082BFE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4309FA8F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0DE0568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0824F3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DE1075" w:rsidRPr="003F7ACF" w14:paraId="24FF852C" w14:textId="77777777" w:rsidTr="00836CBA">
        <w:tc>
          <w:tcPr>
            <w:tcW w:w="0" w:type="auto"/>
            <w:hideMark/>
          </w:tcPr>
          <w:p w14:paraId="4718152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41" w:type="dxa"/>
            <w:hideMark/>
          </w:tcPr>
          <w:p w14:paraId="01EFA22E" w14:textId="30F2A129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Характеристика героя волшебной сказки, постоянные эпитеты. На примере русской народной сказки «Гуси-лебеди»</w:t>
            </w:r>
          </w:p>
        </w:tc>
        <w:tc>
          <w:tcPr>
            <w:tcW w:w="843" w:type="dxa"/>
            <w:hideMark/>
          </w:tcPr>
          <w:p w14:paraId="612D769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282C057C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BDB231D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0DEEAC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2E2771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DE1075" w:rsidRPr="003F7ACF" w14:paraId="5A334424" w14:textId="77777777" w:rsidTr="00836CBA">
        <w:tc>
          <w:tcPr>
            <w:tcW w:w="0" w:type="auto"/>
            <w:hideMark/>
          </w:tcPr>
          <w:p w14:paraId="79A4BE5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41" w:type="dxa"/>
            <w:hideMark/>
          </w:tcPr>
          <w:p w14:paraId="40267216" w14:textId="7162C9FE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Фольклорные произведения народов России: отражение в сказках народного быта и культуры</w:t>
            </w:r>
          </w:p>
        </w:tc>
        <w:tc>
          <w:tcPr>
            <w:tcW w:w="843" w:type="dxa"/>
            <w:hideMark/>
          </w:tcPr>
          <w:p w14:paraId="1DF37A41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20A5D54D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14F49B9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702385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B39245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DE1075" w:rsidRPr="003F7ACF" w14:paraId="40AF6093" w14:textId="77777777" w:rsidTr="00836CBA">
        <w:tc>
          <w:tcPr>
            <w:tcW w:w="0" w:type="auto"/>
            <w:hideMark/>
          </w:tcPr>
          <w:p w14:paraId="7BC9F7B6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41" w:type="dxa"/>
            <w:hideMark/>
          </w:tcPr>
          <w:p w14:paraId="0E30EAC5" w14:textId="7A3ABAEF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Тематическая контрольная работа по итогам раздела «Фольклор»</w:t>
            </w:r>
          </w:p>
        </w:tc>
        <w:tc>
          <w:tcPr>
            <w:tcW w:w="843" w:type="dxa"/>
            <w:hideMark/>
          </w:tcPr>
          <w:p w14:paraId="05AB3F8B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15B15EE9" w14:textId="6F722689" w:rsidR="00DE1075" w:rsidRPr="003F7ACF" w:rsidRDefault="002B7C1E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hideMark/>
          </w:tcPr>
          <w:p w14:paraId="5092D8F3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C99C6FC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227369D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DE1075" w:rsidRPr="003F7ACF" w14:paraId="6D275708" w14:textId="77777777" w:rsidTr="00836CBA">
        <w:tc>
          <w:tcPr>
            <w:tcW w:w="0" w:type="auto"/>
            <w:hideMark/>
          </w:tcPr>
          <w:p w14:paraId="2318C59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41" w:type="dxa"/>
            <w:hideMark/>
          </w:tcPr>
          <w:p w14:paraId="0860F1B3" w14:textId="518074D8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 детскими книгами: «Произведения писателей о родной природе» Эстетическое восприятие явлений осенней природы</w:t>
            </w:r>
          </w:p>
        </w:tc>
        <w:tc>
          <w:tcPr>
            <w:tcW w:w="843" w:type="dxa"/>
            <w:hideMark/>
          </w:tcPr>
          <w:p w14:paraId="0A250A3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4A059D92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547ACFB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67F8BFB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629D04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DE1075" w:rsidRPr="003F7ACF" w14:paraId="49CB3627" w14:textId="77777777" w:rsidTr="00836CBA">
        <w:tc>
          <w:tcPr>
            <w:tcW w:w="0" w:type="auto"/>
            <w:hideMark/>
          </w:tcPr>
          <w:p w14:paraId="1942ACB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41" w:type="dxa"/>
            <w:hideMark/>
          </w:tcPr>
          <w:p w14:paraId="2DE7D399" w14:textId="12859B28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Создание осеннего пейзажа: краски и звуки. Произведения художников и композиторов по выбору</w:t>
            </w:r>
          </w:p>
        </w:tc>
        <w:tc>
          <w:tcPr>
            <w:tcW w:w="843" w:type="dxa"/>
            <w:hideMark/>
          </w:tcPr>
          <w:p w14:paraId="31AD717F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65E7D19A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0960F13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7119C05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299B6700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DE1075" w:rsidRPr="003F7ACF" w14:paraId="29958744" w14:textId="77777777" w:rsidTr="00836CBA">
        <w:tc>
          <w:tcPr>
            <w:tcW w:w="0" w:type="auto"/>
            <w:hideMark/>
          </w:tcPr>
          <w:p w14:paraId="13E95721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41" w:type="dxa"/>
            <w:hideMark/>
          </w:tcPr>
          <w:p w14:paraId="79C0421C" w14:textId="0AD5D8B0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Восприятие пейзажной лирики. Слушание стихотворений об осени</w:t>
            </w:r>
          </w:p>
        </w:tc>
        <w:tc>
          <w:tcPr>
            <w:tcW w:w="843" w:type="dxa"/>
            <w:hideMark/>
          </w:tcPr>
          <w:p w14:paraId="5FB5240E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43351EE7" w14:textId="77777777" w:rsidR="00DE1075" w:rsidRPr="003F7ACF" w:rsidRDefault="00DE1075" w:rsidP="00DE10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67EF5A62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46B52F7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045AC71E" w14:textId="77777777" w:rsidR="00DE1075" w:rsidRPr="003F7ACF" w:rsidRDefault="00DE1075" w:rsidP="00DE107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6EB0D534" w14:textId="77777777" w:rsidTr="00836CBA">
        <w:tc>
          <w:tcPr>
            <w:tcW w:w="0" w:type="auto"/>
            <w:hideMark/>
          </w:tcPr>
          <w:p w14:paraId="68730C7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41" w:type="dxa"/>
            <w:hideMark/>
          </w:tcPr>
          <w:p w14:paraId="20B276D2" w14:textId="53CF359C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Сравнение стихотворений об осени. На примере произведений Ф.И. Тютчева «Есть в осени первоначальной…», К.Д. Бальмонта «Осень»</w:t>
            </w:r>
          </w:p>
        </w:tc>
        <w:tc>
          <w:tcPr>
            <w:tcW w:w="843" w:type="dxa"/>
            <w:hideMark/>
          </w:tcPr>
          <w:p w14:paraId="7985093D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7FC056C7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10CE069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AE03AF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74289E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2EB71DD6" w14:textId="77777777" w:rsidTr="00836CBA">
        <w:tc>
          <w:tcPr>
            <w:tcW w:w="0" w:type="auto"/>
            <w:hideMark/>
          </w:tcPr>
          <w:p w14:paraId="10F022E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41" w:type="dxa"/>
            <w:hideMark/>
          </w:tcPr>
          <w:p w14:paraId="6776D64C" w14:textId="2A1BE93F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Наблюдение за художественными особенностями текста: настроение, средства выразительности на </w:t>
            </w:r>
            <w:r w:rsidRPr="003F7ACF">
              <w:rPr>
                <w:rFonts w:ascii="Times New Roman" w:hAnsi="Times New Roman" w:cs="Times New Roman"/>
              </w:rPr>
              <w:lastRenderedPageBreak/>
              <w:t>примере текстов А.Н. Плещеева «Осень наступила...», А.А. Фета «Ласточки пропали…»</w:t>
            </w:r>
          </w:p>
        </w:tc>
        <w:tc>
          <w:tcPr>
            <w:tcW w:w="843" w:type="dxa"/>
            <w:hideMark/>
          </w:tcPr>
          <w:p w14:paraId="5508032A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89" w:type="dxa"/>
            <w:hideMark/>
          </w:tcPr>
          <w:p w14:paraId="2F6E4F21" w14:textId="093D4E08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5DE7BE8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34441B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5C9A8397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65C6809E" w14:textId="77777777" w:rsidTr="00836CBA">
        <w:tc>
          <w:tcPr>
            <w:tcW w:w="0" w:type="auto"/>
            <w:hideMark/>
          </w:tcPr>
          <w:p w14:paraId="4200566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2141" w:type="dxa"/>
            <w:hideMark/>
          </w:tcPr>
          <w:p w14:paraId="21FEDDEC" w14:textId="41F61236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Восприятие осени в произведении М.М. Пришвина «Осеннее утро» и других на выбор</w:t>
            </w:r>
          </w:p>
        </w:tc>
        <w:tc>
          <w:tcPr>
            <w:tcW w:w="843" w:type="dxa"/>
            <w:hideMark/>
          </w:tcPr>
          <w:p w14:paraId="499464ED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5CF0A8CB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178865A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6AFFBA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0855FC8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2738E2D2" w14:textId="77777777" w:rsidTr="00836CBA">
        <w:tc>
          <w:tcPr>
            <w:tcW w:w="0" w:type="auto"/>
            <w:hideMark/>
          </w:tcPr>
          <w:p w14:paraId="0B410D9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41" w:type="dxa"/>
            <w:hideMark/>
          </w:tcPr>
          <w:p w14:paraId="59B3D5D7" w14:textId="6EA26455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Осень в произведениях А.С. Пушкина «Уж небо осенью дышало…», Г.А.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Скребицкого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«Четыре художника»</w:t>
            </w:r>
          </w:p>
        </w:tc>
        <w:tc>
          <w:tcPr>
            <w:tcW w:w="843" w:type="dxa"/>
            <w:hideMark/>
          </w:tcPr>
          <w:p w14:paraId="631F6D79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47B7A907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6BDC44D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C4AAB8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57A31A6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4E442E2F" w14:textId="77777777" w:rsidTr="00836CBA">
        <w:tc>
          <w:tcPr>
            <w:tcW w:w="0" w:type="auto"/>
            <w:hideMark/>
          </w:tcPr>
          <w:p w14:paraId="4C62605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41" w:type="dxa"/>
            <w:hideMark/>
          </w:tcPr>
          <w:p w14:paraId="7517B3F6" w14:textId="20314262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Сравнение стихотворений об осенних листьях разных поэтов. А.К. Толстой «Осень. Обсыпается весь наш бедный сад…» и произведения других поэтов</w:t>
            </w:r>
          </w:p>
        </w:tc>
        <w:tc>
          <w:tcPr>
            <w:tcW w:w="843" w:type="dxa"/>
            <w:hideMark/>
          </w:tcPr>
          <w:p w14:paraId="295FDEF4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5DF8F069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22BC7B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499433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6B58F3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2C435304" w14:textId="77777777" w:rsidTr="00836CBA">
        <w:tc>
          <w:tcPr>
            <w:tcW w:w="0" w:type="auto"/>
            <w:hideMark/>
          </w:tcPr>
          <w:p w14:paraId="28ACAEE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141" w:type="dxa"/>
            <w:hideMark/>
          </w:tcPr>
          <w:p w14:paraId="03BF5227" w14:textId="67A2B3DB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Тематическое повторение по итогам раздела «Звуки и краски осенней природы»</w:t>
            </w:r>
          </w:p>
        </w:tc>
        <w:tc>
          <w:tcPr>
            <w:tcW w:w="843" w:type="dxa"/>
            <w:hideMark/>
          </w:tcPr>
          <w:p w14:paraId="5DBF6168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1208B850" w14:textId="0FE750EA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hideMark/>
          </w:tcPr>
          <w:p w14:paraId="73938D4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E9EFFA7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34C2B26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748CBED7" w14:textId="77777777" w:rsidTr="00836CBA">
        <w:tc>
          <w:tcPr>
            <w:tcW w:w="0" w:type="auto"/>
            <w:hideMark/>
          </w:tcPr>
          <w:p w14:paraId="2DD4975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141" w:type="dxa"/>
            <w:hideMark/>
          </w:tcPr>
          <w:p w14:paraId="4FBFE5F6" w14:textId="51616685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Составление устных рассказов «Природа осенью» по изученным текстам. Сравнение художественного и научно-познавательного текстов</w:t>
            </w:r>
          </w:p>
        </w:tc>
        <w:tc>
          <w:tcPr>
            <w:tcW w:w="843" w:type="dxa"/>
            <w:hideMark/>
          </w:tcPr>
          <w:p w14:paraId="0FE5EF07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030F9F29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0959A38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EE3AF17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0FC0DA8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70B1EB08" w14:textId="77777777" w:rsidTr="00836CBA">
        <w:tc>
          <w:tcPr>
            <w:tcW w:w="0" w:type="auto"/>
            <w:hideMark/>
          </w:tcPr>
          <w:p w14:paraId="56822EB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141" w:type="dxa"/>
            <w:hideMark/>
          </w:tcPr>
          <w:p w14:paraId="5B474958" w14:textId="3D471920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 текстом произведения С.В. Михалкова «Быль для детей»: осознание темы Великой Отечественной войны</w:t>
            </w:r>
          </w:p>
        </w:tc>
        <w:tc>
          <w:tcPr>
            <w:tcW w:w="843" w:type="dxa"/>
            <w:hideMark/>
          </w:tcPr>
          <w:p w14:paraId="58D5A28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16C86ADC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21B849A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5EE22F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0BC070B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473ED89C" w14:textId="77777777" w:rsidTr="00836CBA">
        <w:tc>
          <w:tcPr>
            <w:tcW w:w="0" w:type="auto"/>
            <w:hideMark/>
          </w:tcPr>
          <w:p w14:paraId="7492931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141" w:type="dxa"/>
            <w:hideMark/>
          </w:tcPr>
          <w:p w14:paraId="36216C2A" w14:textId="4D4DBB6F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Патриотическое звучание произведений о Родине. Ф.П. Савинов «Родина» и другие по выбору</w:t>
            </w:r>
          </w:p>
        </w:tc>
        <w:tc>
          <w:tcPr>
            <w:tcW w:w="843" w:type="dxa"/>
            <w:hideMark/>
          </w:tcPr>
          <w:p w14:paraId="3B3F518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0726E8A8" w14:textId="3817E9D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7AB8353E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7DF7EE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2414A65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0618B414" w14:textId="77777777" w:rsidTr="00836CBA">
        <w:tc>
          <w:tcPr>
            <w:tcW w:w="0" w:type="auto"/>
            <w:hideMark/>
          </w:tcPr>
          <w:p w14:paraId="5108B38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141" w:type="dxa"/>
            <w:hideMark/>
          </w:tcPr>
          <w:p w14:paraId="55DD5B73" w14:textId="6D6511A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Отражение темы Родина в произведении И.С. Никитина «Русь»</w:t>
            </w:r>
          </w:p>
        </w:tc>
        <w:tc>
          <w:tcPr>
            <w:tcW w:w="843" w:type="dxa"/>
            <w:hideMark/>
          </w:tcPr>
          <w:p w14:paraId="280A373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2AF47300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7EEC87C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32314F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03E8693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73FAFF74" w14:textId="77777777" w:rsidTr="00836CBA">
        <w:tc>
          <w:tcPr>
            <w:tcW w:w="0" w:type="auto"/>
            <w:hideMark/>
          </w:tcPr>
          <w:p w14:paraId="7CC121F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141" w:type="dxa"/>
            <w:hideMark/>
          </w:tcPr>
          <w:p w14:paraId="1841754D" w14:textId="4DFD816E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Отражение </w:t>
            </w:r>
            <w:r w:rsidRPr="003F7ACF">
              <w:rPr>
                <w:rFonts w:ascii="Times New Roman" w:hAnsi="Times New Roman" w:cs="Times New Roman"/>
              </w:rPr>
              <w:lastRenderedPageBreak/>
              <w:t>нравственных ценностей в произведениях о Родине: любовь к родному краю на примере произведения С.Т. Романовского «Русь». Почему хлеб всегда связан с трудом, жизнью и Родиной</w:t>
            </w:r>
          </w:p>
        </w:tc>
        <w:tc>
          <w:tcPr>
            <w:tcW w:w="843" w:type="dxa"/>
            <w:hideMark/>
          </w:tcPr>
          <w:p w14:paraId="223DB9A8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89" w:type="dxa"/>
            <w:hideMark/>
          </w:tcPr>
          <w:p w14:paraId="35081BBA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131C832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7E0BED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40737F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2620CC1F" w14:textId="77777777" w:rsidTr="00836CBA">
        <w:tc>
          <w:tcPr>
            <w:tcW w:w="0" w:type="auto"/>
            <w:hideMark/>
          </w:tcPr>
          <w:p w14:paraId="7F27079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141" w:type="dxa"/>
            <w:hideMark/>
          </w:tcPr>
          <w:p w14:paraId="175B0ED7" w14:textId="7414847E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Любовь к природе – тема произведений о Родине. На примере произведения К.Г. Паустовского «Мещёрская сторона»</w:t>
            </w:r>
          </w:p>
        </w:tc>
        <w:tc>
          <w:tcPr>
            <w:tcW w:w="843" w:type="dxa"/>
            <w:hideMark/>
          </w:tcPr>
          <w:p w14:paraId="1B54FFA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26DFC62A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71C20AB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C21863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D27ACE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310A403A" w14:textId="77777777" w:rsidTr="00836CBA">
        <w:tc>
          <w:tcPr>
            <w:tcW w:w="0" w:type="auto"/>
            <w:hideMark/>
          </w:tcPr>
          <w:p w14:paraId="53438FB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141" w:type="dxa"/>
            <w:hideMark/>
          </w:tcPr>
          <w:p w14:paraId="61ED19C6" w14:textId="76AE4A49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Анализ заголовка стихотворения А.А. Прокофьева «Родина» и соотнесение его с главной мыслью произведения. Понимание главной мысли (идеи) и темы произведений о Родине</w:t>
            </w:r>
          </w:p>
        </w:tc>
        <w:tc>
          <w:tcPr>
            <w:tcW w:w="843" w:type="dxa"/>
            <w:hideMark/>
          </w:tcPr>
          <w:p w14:paraId="6002A6E8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60C9F449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EAD84D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1CDEA4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3A2364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65E28302" w14:textId="77777777" w:rsidTr="00836CBA">
        <w:tc>
          <w:tcPr>
            <w:tcW w:w="0" w:type="auto"/>
            <w:hideMark/>
          </w:tcPr>
          <w:p w14:paraId="714ECE8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141" w:type="dxa"/>
            <w:hideMark/>
          </w:tcPr>
          <w:p w14:paraId="7755181B" w14:textId="1150FC6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Отражение темы Родины в изобразительном искусстве</w:t>
            </w:r>
          </w:p>
        </w:tc>
        <w:tc>
          <w:tcPr>
            <w:tcW w:w="843" w:type="dxa"/>
            <w:hideMark/>
          </w:tcPr>
          <w:p w14:paraId="168ABDB8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639D03B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19A3CB4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BBA808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CE12F5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788C9BC4" w14:textId="77777777" w:rsidTr="00836CBA">
        <w:tc>
          <w:tcPr>
            <w:tcW w:w="0" w:type="auto"/>
            <w:hideMark/>
          </w:tcPr>
          <w:p w14:paraId="3DC8D28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141" w:type="dxa"/>
            <w:hideMark/>
          </w:tcPr>
          <w:p w14:paraId="5C421123" w14:textId="0ACFD971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Создание пейзажа в произведениях писателей. В.А. Жуковский «Летний вечер»</w:t>
            </w:r>
          </w:p>
        </w:tc>
        <w:tc>
          <w:tcPr>
            <w:tcW w:w="843" w:type="dxa"/>
            <w:hideMark/>
          </w:tcPr>
          <w:p w14:paraId="6D98421B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052CF036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2807F86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4D11E0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57A86A7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732FB68D" w14:textId="77777777" w:rsidTr="00836CBA">
        <w:tc>
          <w:tcPr>
            <w:tcW w:w="0" w:type="auto"/>
            <w:hideMark/>
          </w:tcPr>
          <w:p w14:paraId="4540AC0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141" w:type="dxa"/>
            <w:hideMark/>
          </w:tcPr>
          <w:p w14:paraId="5D13A1AA" w14:textId="31B08F38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 прихода весны в произведениях В.А. Жуковского «Жаворонок» и «Приход весны»</w:t>
            </w:r>
          </w:p>
        </w:tc>
        <w:tc>
          <w:tcPr>
            <w:tcW w:w="843" w:type="dxa"/>
            <w:hideMark/>
          </w:tcPr>
          <w:p w14:paraId="552DE7E6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5D264708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207FEE0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6DA45A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5EAECE5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189984ED" w14:textId="77777777" w:rsidTr="00836CBA">
        <w:tc>
          <w:tcPr>
            <w:tcW w:w="0" w:type="auto"/>
            <w:hideMark/>
          </w:tcPr>
          <w:p w14:paraId="087B273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141" w:type="dxa"/>
            <w:hideMark/>
          </w:tcPr>
          <w:p w14:paraId="779C940A" w14:textId="22B4DD7B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Волшебный мир сказок. А.С. Пушкин «У лукоморья дуб зелёный…»</w:t>
            </w:r>
          </w:p>
        </w:tc>
        <w:tc>
          <w:tcPr>
            <w:tcW w:w="843" w:type="dxa"/>
            <w:hideMark/>
          </w:tcPr>
          <w:p w14:paraId="4CE837C5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03B06F64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22ADF53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6A621E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2E6FF86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6B3DE6B2" w14:textId="77777777" w:rsidTr="00836CBA">
        <w:tc>
          <w:tcPr>
            <w:tcW w:w="0" w:type="auto"/>
            <w:hideMark/>
          </w:tcPr>
          <w:p w14:paraId="548D3517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141" w:type="dxa"/>
            <w:hideMark/>
          </w:tcPr>
          <w:p w14:paraId="483A87A6" w14:textId="3E599869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Поучительный смысл сказки А.С. Пушкина «Сказка о рыбаке и рыбке». Характеристика героев</w:t>
            </w:r>
          </w:p>
        </w:tc>
        <w:tc>
          <w:tcPr>
            <w:tcW w:w="843" w:type="dxa"/>
            <w:hideMark/>
          </w:tcPr>
          <w:p w14:paraId="0872D269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37FEB739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41C7DE9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BB27137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7AE0D37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1F38D28A" w14:textId="77777777" w:rsidTr="00836CBA">
        <w:tc>
          <w:tcPr>
            <w:tcW w:w="0" w:type="auto"/>
            <w:hideMark/>
          </w:tcPr>
          <w:p w14:paraId="40C8344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141" w:type="dxa"/>
            <w:hideMark/>
          </w:tcPr>
          <w:p w14:paraId="5B8A33C6" w14:textId="364876F1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Сравнение сказки А.С. Пушкина «Сказка о рыбаке и рыбке» с </w:t>
            </w:r>
            <w:r w:rsidRPr="003F7ACF">
              <w:rPr>
                <w:rFonts w:ascii="Times New Roman" w:hAnsi="Times New Roman" w:cs="Times New Roman"/>
              </w:rPr>
              <w:lastRenderedPageBreak/>
              <w:t>фольклорными (народными) сказками</w:t>
            </w:r>
          </w:p>
        </w:tc>
        <w:tc>
          <w:tcPr>
            <w:tcW w:w="843" w:type="dxa"/>
            <w:hideMark/>
          </w:tcPr>
          <w:p w14:paraId="5FF124AB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89" w:type="dxa"/>
            <w:hideMark/>
          </w:tcPr>
          <w:p w14:paraId="4118A9FC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6A3DF7A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653542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25CF5D3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4F8A284A" w14:textId="77777777" w:rsidTr="00836CBA">
        <w:tc>
          <w:tcPr>
            <w:tcW w:w="0" w:type="auto"/>
            <w:hideMark/>
          </w:tcPr>
          <w:p w14:paraId="61F1C8C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2141" w:type="dxa"/>
            <w:hideMark/>
          </w:tcPr>
          <w:p w14:paraId="13AF7F0A" w14:textId="66928605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 фольклорной (народной) и литературной (авторской) сказкой: составление плана произведения, выделение особенностей языка. Художественные особенности авторской сказки. «Сказка о рыбаке и рыбке» А.С. Пушкина</w:t>
            </w:r>
          </w:p>
        </w:tc>
        <w:tc>
          <w:tcPr>
            <w:tcW w:w="843" w:type="dxa"/>
            <w:hideMark/>
          </w:tcPr>
          <w:p w14:paraId="4EA95DD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52815486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46946F9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78A0F0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66F869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5BE2128E" w14:textId="77777777" w:rsidTr="00836CBA">
        <w:tc>
          <w:tcPr>
            <w:tcW w:w="0" w:type="auto"/>
            <w:hideMark/>
          </w:tcPr>
          <w:p w14:paraId="023880E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141" w:type="dxa"/>
            <w:hideMark/>
          </w:tcPr>
          <w:p w14:paraId="4CB574C8" w14:textId="2466C276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Иллюстрации, их назначение в раскрытии содержания произведения. Иллюстрации к сказкам А.С. Пушкина, созданные разными художниками</w:t>
            </w:r>
          </w:p>
        </w:tc>
        <w:tc>
          <w:tcPr>
            <w:tcW w:w="843" w:type="dxa"/>
            <w:hideMark/>
          </w:tcPr>
          <w:p w14:paraId="684E0136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13915C52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4A8F784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D050D8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45E4216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6332234D" w14:textId="77777777" w:rsidTr="00836CBA">
        <w:tc>
          <w:tcPr>
            <w:tcW w:w="0" w:type="auto"/>
            <w:hideMark/>
          </w:tcPr>
          <w:p w14:paraId="0AEEBCE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141" w:type="dxa"/>
            <w:hideMark/>
          </w:tcPr>
          <w:p w14:paraId="03D10824" w14:textId="2D2F6D3D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Сравнение прозаической и стихотворной басен И.А. Крылова «Лебедь, Щука и Рак» и Л.Н. Толстого «Лев и мышь»</w:t>
            </w:r>
          </w:p>
        </w:tc>
        <w:tc>
          <w:tcPr>
            <w:tcW w:w="843" w:type="dxa"/>
            <w:hideMark/>
          </w:tcPr>
          <w:p w14:paraId="0531FEFC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6A0FBBF9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78AB22A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85D9A1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9EE39F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4C65208B" w14:textId="77777777" w:rsidTr="00836CBA">
        <w:tc>
          <w:tcPr>
            <w:tcW w:w="0" w:type="auto"/>
            <w:hideMark/>
          </w:tcPr>
          <w:p w14:paraId="15811CC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141" w:type="dxa"/>
            <w:hideMark/>
          </w:tcPr>
          <w:p w14:paraId="15392BE0" w14:textId="03884E4D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Особенности басни как жанра литературы. Мораль басни как нравственный урок (поучение)</w:t>
            </w:r>
          </w:p>
        </w:tc>
        <w:tc>
          <w:tcPr>
            <w:tcW w:w="843" w:type="dxa"/>
            <w:hideMark/>
          </w:tcPr>
          <w:p w14:paraId="4D54EB58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4DD566EF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0EDAC21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955532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59632A9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24DFEDB2" w14:textId="77777777" w:rsidTr="00836CBA">
        <w:tc>
          <w:tcPr>
            <w:tcW w:w="0" w:type="auto"/>
            <w:hideMark/>
          </w:tcPr>
          <w:p w14:paraId="5E9E57D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141" w:type="dxa"/>
            <w:hideMark/>
          </w:tcPr>
          <w:p w14:paraId="7B9D1A7D" w14:textId="251CB9E2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Представление темы «Отношение человека к животным» в произведениях писателей (Например, Л.Н. Толстой «Котёнок»)</w:t>
            </w:r>
          </w:p>
        </w:tc>
        <w:tc>
          <w:tcPr>
            <w:tcW w:w="843" w:type="dxa"/>
            <w:hideMark/>
          </w:tcPr>
          <w:p w14:paraId="550E148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1835BD09" w14:textId="0872A5DD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60A1B4C5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6A0D3B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52E7E24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1D88F3D6" w14:textId="77777777" w:rsidTr="00836CBA">
        <w:tc>
          <w:tcPr>
            <w:tcW w:w="0" w:type="auto"/>
            <w:hideMark/>
          </w:tcPr>
          <w:p w14:paraId="3DAE98D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141" w:type="dxa"/>
            <w:hideMark/>
          </w:tcPr>
          <w:p w14:paraId="6E2A150B" w14:textId="4695CC54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 семьи в творчестве писателей. На примере произведений Л.Н. Толстого «Правда всего дороже», «Отец и сыновья»</w:t>
            </w:r>
          </w:p>
        </w:tc>
        <w:tc>
          <w:tcPr>
            <w:tcW w:w="843" w:type="dxa"/>
            <w:hideMark/>
          </w:tcPr>
          <w:p w14:paraId="5F7635E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54FE3F1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8C68E2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44918C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3479E1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6FF773BB" w14:textId="77777777" w:rsidTr="00836CBA">
        <w:tc>
          <w:tcPr>
            <w:tcW w:w="0" w:type="auto"/>
            <w:hideMark/>
          </w:tcPr>
          <w:p w14:paraId="29FF089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141" w:type="dxa"/>
            <w:hideMark/>
          </w:tcPr>
          <w:p w14:paraId="37FA9839" w14:textId="73FFF065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Характеристика </w:t>
            </w:r>
            <w:r w:rsidRPr="003F7ACF">
              <w:rPr>
                <w:rFonts w:ascii="Times New Roman" w:hAnsi="Times New Roman" w:cs="Times New Roman"/>
              </w:rPr>
              <w:lastRenderedPageBreak/>
              <w:t>главного героя рассказа. Главная мысль произведения (идея). Л. Н. Толстой «Филиппок»</w:t>
            </w:r>
          </w:p>
        </w:tc>
        <w:tc>
          <w:tcPr>
            <w:tcW w:w="843" w:type="dxa"/>
            <w:hideMark/>
          </w:tcPr>
          <w:p w14:paraId="23AEA218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89" w:type="dxa"/>
            <w:hideMark/>
          </w:tcPr>
          <w:p w14:paraId="7D8D2EF5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2C4F6EB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E56D96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4DF922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6E4CA831" w14:textId="77777777" w:rsidTr="00836CBA">
        <w:tc>
          <w:tcPr>
            <w:tcW w:w="0" w:type="auto"/>
            <w:hideMark/>
          </w:tcPr>
          <w:p w14:paraId="031FAD4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2141" w:type="dxa"/>
            <w:hideMark/>
          </w:tcPr>
          <w:p w14:paraId="7147E07F" w14:textId="3A5A6425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 детскими книгами на тему: «О братьях наших меньших»: составление аннотации</w:t>
            </w:r>
          </w:p>
        </w:tc>
        <w:tc>
          <w:tcPr>
            <w:tcW w:w="843" w:type="dxa"/>
            <w:hideMark/>
          </w:tcPr>
          <w:p w14:paraId="6D7C6890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58C459F7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7FBC4A1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573741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939ED2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3056AA6C" w14:textId="77777777" w:rsidTr="00836CBA">
        <w:tc>
          <w:tcPr>
            <w:tcW w:w="0" w:type="auto"/>
            <w:hideMark/>
          </w:tcPr>
          <w:p w14:paraId="0DDD5FA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141" w:type="dxa"/>
            <w:hideMark/>
          </w:tcPr>
          <w:p w14:paraId="00AA78D6" w14:textId="53CA79C0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Образы героев стихотворных и прозаических произведений о животных. Какими бывают собаки? И. М. Пивоварова «Жила-была собака…». Сравнение героев стихотворения, небылицы и сказки</w:t>
            </w:r>
          </w:p>
        </w:tc>
        <w:tc>
          <w:tcPr>
            <w:tcW w:w="843" w:type="dxa"/>
            <w:hideMark/>
          </w:tcPr>
          <w:p w14:paraId="26EA58F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07632664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01C48D9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782E4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59947B9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054C1023" w14:textId="77777777" w:rsidTr="00836CBA">
        <w:tc>
          <w:tcPr>
            <w:tcW w:w="0" w:type="auto"/>
            <w:hideMark/>
          </w:tcPr>
          <w:p w14:paraId="07D4C52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141" w:type="dxa"/>
            <w:hideMark/>
          </w:tcPr>
          <w:p w14:paraId="089C53CB" w14:textId="35777C04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Отражение темы «Дружба животных» в стихотворении В.Д.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Берестова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«Кошкин щенок» и других на выбор</w:t>
            </w:r>
          </w:p>
        </w:tc>
        <w:tc>
          <w:tcPr>
            <w:tcW w:w="843" w:type="dxa"/>
            <w:hideMark/>
          </w:tcPr>
          <w:p w14:paraId="7047586D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7C184AF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4B00482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4DC23E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C5B4AA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6F016BA7" w14:textId="77777777" w:rsidTr="00836CBA">
        <w:tc>
          <w:tcPr>
            <w:tcW w:w="0" w:type="auto"/>
            <w:hideMark/>
          </w:tcPr>
          <w:p w14:paraId="5213C0F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141" w:type="dxa"/>
            <w:hideMark/>
          </w:tcPr>
          <w:p w14:paraId="5ADFA58A" w14:textId="2338541E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Отражение нравственно-этических понятий (защита и забота о животных) на примере рассказа М.М. Пришвина «Ребята и утята»</w:t>
            </w:r>
          </w:p>
        </w:tc>
        <w:tc>
          <w:tcPr>
            <w:tcW w:w="843" w:type="dxa"/>
            <w:hideMark/>
          </w:tcPr>
          <w:p w14:paraId="50DE9418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05E44B51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222A19C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42C89D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BB1CC8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0A88D757" w14:textId="77777777" w:rsidTr="00836CBA">
        <w:tc>
          <w:tcPr>
            <w:tcW w:w="0" w:type="auto"/>
            <w:hideMark/>
          </w:tcPr>
          <w:p w14:paraId="248BE07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141" w:type="dxa"/>
            <w:hideMark/>
          </w:tcPr>
          <w:p w14:paraId="252F7712" w14:textId="6BB2FC9E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Соотнесение заголовка и главной мысли рассказа Е.И.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Чарушина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«Страшный рассказ»</w:t>
            </w:r>
          </w:p>
        </w:tc>
        <w:tc>
          <w:tcPr>
            <w:tcW w:w="843" w:type="dxa"/>
            <w:hideMark/>
          </w:tcPr>
          <w:p w14:paraId="28F7C3B5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441BCC3F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7977706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61F8E8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33ACE2E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61B09A37" w14:textId="77777777" w:rsidTr="00836CBA">
        <w:tc>
          <w:tcPr>
            <w:tcW w:w="0" w:type="auto"/>
            <w:hideMark/>
          </w:tcPr>
          <w:p w14:paraId="3EB9D2E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141" w:type="dxa"/>
            <w:hideMark/>
          </w:tcPr>
          <w:p w14:paraId="79DD1839" w14:textId="1C15702E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Оценка поступков и поведения героя произведения Б.С. Житкова «Храбрый утёнок»</w:t>
            </w:r>
          </w:p>
        </w:tc>
        <w:tc>
          <w:tcPr>
            <w:tcW w:w="843" w:type="dxa"/>
            <w:hideMark/>
          </w:tcPr>
          <w:p w14:paraId="31F72BE8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725C3E04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57C41E6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9CE640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DE1276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11B54A20" w14:textId="77777777" w:rsidTr="00836CBA">
        <w:tc>
          <w:tcPr>
            <w:tcW w:w="0" w:type="auto"/>
            <w:hideMark/>
          </w:tcPr>
          <w:p w14:paraId="4F1911F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141" w:type="dxa"/>
            <w:hideMark/>
          </w:tcPr>
          <w:p w14:paraId="0FD3E0DE" w14:textId="4E661BA5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Знакомство с художниками-иллюстраторами, анималистами Е.И.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Чарушиным</w:t>
            </w:r>
            <w:proofErr w:type="spellEnd"/>
            <w:r w:rsidRPr="003F7ACF">
              <w:rPr>
                <w:rFonts w:ascii="Times New Roman" w:hAnsi="Times New Roman" w:cs="Times New Roman"/>
              </w:rPr>
              <w:t>, В.В. Бианки</w:t>
            </w:r>
          </w:p>
        </w:tc>
        <w:tc>
          <w:tcPr>
            <w:tcW w:w="843" w:type="dxa"/>
            <w:hideMark/>
          </w:tcPr>
          <w:p w14:paraId="4E6662D7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48EAA2CE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6C74845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D06C13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72F6EA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5583459A" w14:textId="77777777" w:rsidTr="00836CBA">
        <w:tc>
          <w:tcPr>
            <w:tcW w:w="0" w:type="auto"/>
            <w:hideMark/>
          </w:tcPr>
          <w:p w14:paraId="72E9635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141" w:type="dxa"/>
            <w:hideMark/>
          </w:tcPr>
          <w:p w14:paraId="7E95303C" w14:textId="23FEFED3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Отражение образов животных в устном народном </w:t>
            </w:r>
            <w:r w:rsidRPr="003F7ACF">
              <w:rPr>
                <w:rFonts w:ascii="Times New Roman" w:hAnsi="Times New Roman" w:cs="Times New Roman"/>
              </w:rPr>
              <w:lastRenderedPageBreak/>
              <w:t>творчестве (фольклоре). На примере русской народной песни «Коровушка»</w:t>
            </w:r>
          </w:p>
        </w:tc>
        <w:tc>
          <w:tcPr>
            <w:tcW w:w="843" w:type="dxa"/>
            <w:hideMark/>
          </w:tcPr>
          <w:p w14:paraId="3C686502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89" w:type="dxa"/>
            <w:hideMark/>
          </w:tcPr>
          <w:p w14:paraId="0BF7D745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E0A27D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6A8332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DBF78A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50DD7A46" w14:textId="77777777" w:rsidTr="00836CBA">
        <w:tc>
          <w:tcPr>
            <w:tcW w:w="0" w:type="auto"/>
            <w:hideMark/>
          </w:tcPr>
          <w:p w14:paraId="2811F69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2141" w:type="dxa"/>
            <w:hideMark/>
          </w:tcPr>
          <w:p w14:paraId="542EE4C9" w14:textId="19E14450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Характеристика героев-животных в фольклорных (народных) сказках. Чукотская народная сказка «Хвост» и другие на выбор</w:t>
            </w:r>
          </w:p>
        </w:tc>
        <w:tc>
          <w:tcPr>
            <w:tcW w:w="843" w:type="dxa"/>
            <w:hideMark/>
          </w:tcPr>
          <w:p w14:paraId="260BE79C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31C1176D" w14:textId="3151D113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57AC7C9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F33F44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572F690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76CC21D7" w14:textId="77777777" w:rsidTr="00836CBA">
        <w:tc>
          <w:tcPr>
            <w:tcW w:w="0" w:type="auto"/>
            <w:hideMark/>
          </w:tcPr>
          <w:p w14:paraId="5BA8C0D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141" w:type="dxa"/>
            <w:hideMark/>
          </w:tcPr>
          <w:p w14:paraId="73FC04FF" w14:textId="7A5D130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Особенности сказок о животных. На примере русской народной сказки «Зимовье зверей» и других на выбор</w:t>
            </w:r>
          </w:p>
        </w:tc>
        <w:tc>
          <w:tcPr>
            <w:tcW w:w="843" w:type="dxa"/>
            <w:hideMark/>
          </w:tcPr>
          <w:p w14:paraId="2658B09C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337C21D2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C2A444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C89A96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083510A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3821D76D" w14:textId="77777777" w:rsidTr="00836CBA">
        <w:tc>
          <w:tcPr>
            <w:tcW w:w="0" w:type="auto"/>
            <w:hideMark/>
          </w:tcPr>
          <w:p w14:paraId="103B332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141" w:type="dxa"/>
            <w:hideMark/>
          </w:tcPr>
          <w:p w14:paraId="4A258D45" w14:textId="7860E395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Фольклорные произведения народов России. Произведения по выбору</w:t>
            </w:r>
          </w:p>
        </w:tc>
        <w:tc>
          <w:tcPr>
            <w:tcW w:w="843" w:type="dxa"/>
            <w:hideMark/>
          </w:tcPr>
          <w:p w14:paraId="1DA97BD1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09FFBC0C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2DDD7E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3B06D9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22692E4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59112F5C" w14:textId="77777777" w:rsidTr="00836CBA">
        <w:tc>
          <w:tcPr>
            <w:tcW w:w="0" w:type="auto"/>
            <w:hideMark/>
          </w:tcPr>
          <w:p w14:paraId="055244D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141" w:type="dxa"/>
            <w:hideMark/>
          </w:tcPr>
          <w:p w14:paraId="4026E60F" w14:textId="1F945C3E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Сравнение описания героев-животных в фольклорных (народных) и литературных произведениях. На примере произведений К.Д. Ушинского и других на выбор. В.В. Бианки «Музыкант»</w:t>
            </w:r>
          </w:p>
        </w:tc>
        <w:tc>
          <w:tcPr>
            <w:tcW w:w="843" w:type="dxa"/>
            <w:hideMark/>
          </w:tcPr>
          <w:p w14:paraId="2F54A90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5DE4B094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29570B7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B5F84B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A73019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7DF7211B" w14:textId="77777777" w:rsidTr="00836CBA">
        <w:tc>
          <w:tcPr>
            <w:tcW w:w="0" w:type="auto"/>
            <w:hideMark/>
          </w:tcPr>
          <w:p w14:paraId="0352C207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141" w:type="dxa"/>
            <w:hideMark/>
          </w:tcPr>
          <w:p w14:paraId="18EA45B6" w14:textId="3208BB6B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Сравнение описания животных в художественном и научно-познавательном тексте</w:t>
            </w:r>
          </w:p>
        </w:tc>
        <w:tc>
          <w:tcPr>
            <w:tcW w:w="843" w:type="dxa"/>
            <w:hideMark/>
          </w:tcPr>
          <w:p w14:paraId="6E810F50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683569BE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64269DA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879E9C7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380A4B4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0B3517DF" w14:textId="77777777" w:rsidTr="00836CBA">
        <w:tc>
          <w:tcPr>
            <w:tcW w:w="0" w:type="auto"/>
            <w:hideMark/>
          </w:tcPr>
          <w:p w14:paraId="0CBE171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141" w:type="dxa"/>
            <w:hideMark/>
          </w:tcPr>
          <w:p w14:paraId="7388F185" w14:textId="79DA95CD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Тематическое повторение по итогам раздела «О братьях наших меньших»</w:t>
            </w:r>
          </w:p>
        </w:tc>
        <w:tc>
          <w:tcPr>
            <w:tcW w:w="843" w:type="dxa"/>
            <w:hideMark/>
          </w:tcPr>
          <w:p w14:paraId="67A67A8B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78B810D1" w14:textId="2ACE8BD0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hideMark/>
          </w:tcPr>
          <w:p w14:paraId="486A187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9394E7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68519A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262C4BF2" w14:textId="77777777" w:rsidTr="00836CBA">
        <w:tc>
          <w:tcPr>
            <w:tcW w:w="0" w:type="auto"/>
            <w:hideMark/>
          </w:tcPr>
          <w:p w14:paraId="0EE18C7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141" w:type="dxa"/>
            <w:hideMark/>
          </w:tcPr>
          <w:p w14:paraId="7DD5C15C" w14:textId="2D40C775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Восприятие пейзажной лирики. Слушание стихотворений о зиме</w:t>
            </w:r>
          </w:p>
        </w:tc>
        <w:tc>
          <w:tcPr>
            <w:tcW w:w="843" w:type="dxa"/>
            <w:hideMark/>
          </w:tcPr>
          <w:p w14:paraId="0C67DF5C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07F0867F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16460D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2E42CD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3698FCF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5C2183EC" w14:textId="77777777" w:rsidTr="00836CBA">
        <w:tc>
          <w:tcPr>
            <w:tcW w:w="0" w:type="auto"/>
            <w:hideMark/>
          </w:tcPr>
          <w:p w14:paraId="0C6A44B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141" w:type="dxa"/>
            <w:hideMark/>
          </w:tcPr>
          <w:p w14:paraId="63DA734C" w14:textId="4A3D88BD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Средства художественной выразительности: сравнение. Произведения по выбору, например, И.А. Бунин «Первый снег»</w:t>
            </w:r>
          </w:p>
        </w:tc>
        <w:tc>
          <w:tcPr>
            <w:tcW w:w="843" w:type="dxa"/>
            <w:hideMark/>
          </w:tcPr>
          <w:p w14:paraId="4E861681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091A4249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4F6DA1D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BE5AAB7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4D2F58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0A4F1DD5" w14:textId="77777777" w:rsidTr="00836CBA">
        <w:tc>
          <w:tcPr>
            <w:tcW w:w="0" w:type="auto"/>
            <w:hideMark/>
          </w:tcPr>
          <w:p w14:paraId="0CCECCC7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141" w:type="dxa"/>
            <w:hideMark/>
          </w:tcPr>
          <w:p w14:paraId="7492B22D" w14:textId="43973838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Наблюдение за </w:t>
            </w:r>
            <w:r w:rsidRPr="003F7ACF">
              <w:rPr>
                <w:rFonts w:ascii="Times New Roman" w:hAnsi="Times New Roman" w:cs="Times New Roman"/>
              </w:rPr>
              <w:lastRenderedPageBreak/>
              <w:t>художественными особенностями текста: настроение, средства выразительности на примере текста Ф.И. Тютчева ««Чародейкою Зимою…»</w:t>
            </w:r>
          </w:p>
        </w:tc>
        <w:tc>
          <w:tcPr>
            <w:tcW w:w="843" w:type="dxa"/>
            <w:hideMark/>
          </w:tcPr>
          <w:p w14:paraId="3ACA57EB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89" w:type="dxa"/>
            <w:hideMark/>
          </w:tcPr>
          <w:p w14:paraId="7F9B97AD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0F16C8B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81F4B3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395F11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0A389F77" w14:textId="77777777" w:rsidTr="00836CBA">
        <w:tc>
          <w:tcPr>
            <w:tcW w:w="0" w:type="auto"/>
            <w:hideMark/>
          </w:tcPr>
          <w:p w14:paraId="18382E6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64</w:t>
            </w:r>
          </w:p>
        </w:tc>
        <w:tc>
          <w:tcPr>
            <w:tcW w:w="2141" w:type="dxa"/>
            <w:hideMark/>
          </w:tcPr>
          <w:p w14:paraId="3E57E2FB" w14:textId="14FE92AD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Сравнение образа зимы в произведениях А.С. Пушкина «Вот север, тучи нагоняя…» и С.А. Есенина «Поёт зима – аукает»</w:t>
            </w:r>
          </w:p>
        </w:tc>
        <w:tc>
          <w:tcPr>
            <w:tcW w:w="843" w:type="dxa"/>
            <w:hideMark/>
          </w:tcPr>
          <w:p w14:paraId="4CAB834F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6AD95C84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2FBF269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3386BC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368AE9D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0A8A7776" w14:textId="77777777" w:rsidTr="00836CBA">
        <w:tc>
          <w:tcPr>
            <w:tcW w:w="0" w:type="auto"/>
            <w:hideMark/>
          </w:tcPr>
          <w:p w14:paraId="394A55F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141" w:type="dxa"/>
            <w:hideMark/>
          </w:tcPr>
          <w:p w14:paraId="73D0FEB5" w14:textId="0EBFED02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Средства художественной выразительности: эпитет. Произведения по выбору, например, отрывки из романа А.С. Пушкина «Евгений Онегин»</w:t>
            </w:r>
          </w:p>
        </w:tc>
        <w:tc>
          <w:tcPr>
            <w:tcW w:w="843" w:type="dxa"/>
            <w:hideMark/>
          </w:tcPr>
          <w:p w14:paraId="33C84A02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25CC0A11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1FAAF1C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C09998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753F27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4A6BB39B" w14:textId="77777777" w:rsidTr="00836CBA">
        <w:tc>
          <w:tcPr>
            <w:tcW w:w="0" w:type="auto"/>
            <w:hideMark/>
          </w:tcPr>
          <w:p w14:paraId="7D15995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141" w:type="dxa"/>
            <w:hideMark/>
          </w:tcPr>
          <w:p w14:paraId="40A9B17F" w14:textId="7A0128D2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Описание игр и зимних забав детей. Произведения по выбору, например, И.З. Суриков «Детство»</w:t>
            </w:r>
          </w:p>
        </w:tc>
        <w:tc>
          <w:tcPr>
            <w:tcW w:w="843" w:type="dxa"/>
            <w:hideMark/>
          </w:tcPr>
          <w:p w14:paraId="490B22D6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4B445371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1741FEE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9DBB5A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5CD3F50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5373B2C2" w14:textId="77777777" w:rsidTr="00836CBA">
        <w:tc>
          <w:tcPr>
            <w:tcW w:w="0" w:type="auto"/>
            <w:hideMark/>
          </w:tcPr>
          <w:p w14:paraId="20D625A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141" w:type="dxa"/>
            <w:hideMark/>
          </w:tcPr>
          <w:p w14:paraId="526EC05F" w14:textId="1267E970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Картины зимнего леса в рассказе И.С. Соколова-Микитова «Зима в лесу»</w:t>
            </w:r>
          </w:p>
        </w:tc>
        <w:tc>
          <w:tcPr>
            <w:tcW w:w="843" w:type="dxa"/>
            <w:hideMark/>
          </w:tcPr>
          <w:p w14:paraId="7DD6D466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359F4FBB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BC28A6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143961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08E1A49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41AF9FCE" w14:textId="77777777" w:rsidTr="00836CBA">
        <w:tc>
          <w:tcPr>
            <w:tcW w:w="0" w:type="auto"/>
            <w:hideMark/>
          </w:tcPr>
          <w:p w14:paraId="189D930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141" w:type="dxa"/>
            <w:hideMark/>
          </w:tcPr>
          <w:p w14:paraId="701DF8C9" w14:textId="559887C4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Жизнь животных зимой: научно-познавательные рассказы. Произведения по выбору, например, Г.А.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Скребицкого</w:t>
            </w:r>
            <w:proofErr w:type="spellEnd"/>
          </w:p>
        </w:tc>
        <w:tc>
          <w:tcPr>
            <w:tcW w:w="843" w:type="dxa"/>
            <w:hideMark/>
          </w:tcPr>
          <w:p w14:paraId="48DE2C48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0E55AA57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07747977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A64840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D28CF9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7681BD89" w14:textId="77777777" w:rsidTr="00836CBA">
        <w:tc>
          <w:tcPr>
            <w:tcW w:w="0" w:type="auto"/>
            <w:hideMark/>
          </w:tcPr>
          <w:p w14:paraId="0992692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141" w:type="dxa"/>
            <w:hideMark/>
          </w:tcPr>
          <w:p w14:paraId="50D96D76" w14:textId="4A0E2BB9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Составление устного рассказа «Краски и звуки зимы» по изученным текстам</w:t>
            </w:r>
          </w:p>
        </w:tc>
        <w:tc>
          <w:tcPr>
            <w:tcW w:w="843" w:type="dxa"/>
            <w:hideMark/>
          </w:tcPr>
          <w:p w14:paraId="404935B6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539E6BE5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7F9E15C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EB6F24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B79461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6B3F9CAB" w14:textId="77777777" w:rsidTr="00836CBA">
        <w:tc>
          <w:tcPr>
            <w:tcW w:w="0" w:type="auto"/>
            <w:hideMark/>
          </w:tcPr>
          <w:p w14:paraId="6A5115F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141" w:type="dxa"/>
            <w:hideMark/>
          </w:tcPr>
          <w:p w14:paraId="43C5C0C3" w14:textId="311A89E6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 «Природа зимой» в картинах художников и произведениях композиторов</w:t>
            </w:r>
          </w:p>
        </w:tc>
        <w:tc>
          <w:tcPr>
            <w:tcW w:w="843" w:type="dxa"/>
            <w:hideMark/>
          </w:tcPr>
          <w:p w14:paraId="1480CC9D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2C36595C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C0EEC5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38DE89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6202BD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706882DE" w14:textId="77777777" w:rsidTr="00836CBA">
        <w:tc>
          <w:tcPr>
            <w:tcW w:w="0" w:type="auto"/>
            <w:hideMark/>
          </w:tcPr>
          <w:p w14:paraId="026A2EB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141" w:type="dxa"/>
            <w:hideMark/>
          </w:tcPr>
          <w:p w14:paraId="3E8F70E9" w14:textId="0242C351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Наблюдение за описанием в художественном тексте. Произведения по выбору, например, С.В. Михалков </w:t>
            </w:r>
            <w:r w:rsidRPr="003F7ACF">
              <w:rPr>
                <w:rFonts w:ascii="Times New Roman" w:hAnsi="Times New Roman" w:cs="Times New Roman"/>
              </w:rPr>
              <w:lastRenderedPageBreak/>
              <w:t>«Новогодняя быль»</w:t>
            </w:r>
          </w:p>
        </w:tc>
        <w:tc>
          <w:tcPr>
            <w:tcW w:w="843" w:type="dxa"/>
            <w:hideMark/>
          </w:tcPr>
          <w:p w14:paraId="1FEB5E3C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89" w:type="dxa"/>
            <w:hideMark/>
          </w:tcPr>
          <w:p w14:paraId="238AE822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22F82D0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5E3523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CD69D9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63DB8B0F" w14:textId="77777777" w:rsidTr="00836CBA">
        <w:tc>
          <w:tcPr>
            <w:tcW w:w="0" w:type="auto"/>
            <w:hideMark/>
          </w:tcPr>
          <w:p w14:paraId="747176C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2141" w:type="dxa"/>
            <w:hideMark/>
          </w:tcPr>
          <w:p w14:paraId="3FE5D0E9" w14:textId="301C0B70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Составление плана сказки: части текста, их главные темы. На примере русской народной сказки «Два мороза»</w:t>
            </w:r>
          </w:p>
        </w:tc>
        <w:tc>
          <w:tcPr>
            <w:tcW w:w="843" w:type="dxa"/>
            <w:hideMark/>
          </w:tcPr>
          <w:p w14:paraId="6E8C4BCA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174479B9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8FE731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4912A3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200E68E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04F0ADE5" w14:textId="77777777" w:rsidTr="00836CBA">
        <w:tc>
          <w:tcPr>
            <w:tcW w:w="0" w:type="auto"/>
            <w:hideMark/>
          </w:tcPr>
          <w:p w14:paraId="7872A52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141" w:type="dxa"/>
            <w:hideMark/>
          </w:tcPr>
          <w:p w14:paraId="61378A4F" w14:textId="09CCACF4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Фольклорная основа литературной (авторской) сказки В.И. Даля «Девочка Снегурочка»</w:t>
            </w:r>
          </w:p>
        </w:tc>
        <w:tc>
          <w:tcPr>
            <w:tcW w:w="843" w:type="dxa"/>
            <w:hideMark/>
          </w:tcPr>
          <w:p w14:paraId="2AC1E652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6BADA7A9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0005F05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EE2DDE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067B0A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7CF6DF95" w14:textId="77777777" w:rsidTr="00836CBA">
        <w:tc>
          <w:tcPr>
            <w:tcW w:w="0" w:type="auto"/>
            <w:hideMark/>
          </w:tcPr>
          <w:p w14:paraId="204BD8A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141" w:type="dxa"/>
            <w:hideMark/>
          </w:tcPr>
          <w:p w14:paraId="18C32376" w14:textId="6ADE062A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Сравнение сюжетов и героев русской народной сказки «Снегурочка» и литературной (авторской) В.И. Даля «Девочка Снегурочка»</w:t>
            </w:r>
          </w:p>
        </w:tc>
        <w:tc>
          <w:tcPr>
            <w:tcW w:w="843" w:type="dxa"/>
            <w:hideMark/>
          </w:tcPr>
          <w:p w14:paraId="11342077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17CE2A5B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5B3BB69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CD83D9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2EBF539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0EE8416A" w14:textId="77777777" w:rsidTr="00836CBA">
        <w:tc>
          <w:tcPr>
            <w:tcW w:w="0" w:type="auto"/>
            <w:hideMark/>
          </w:tcPr>
          <w:p w14:paraId="25EC508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141" w:type="dxa"/>
            <w:hideMark/>
          </w:tcPr>
          <w:p w14:paraId="75D99551" w14:textId="1A991A7A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Фольклорная основа литературной (авторской) сказки В.Ф. Одоевского «Мороз Иванович»</w:t>
            </w:r>
          </w:p>
        </w:tc>
        <w:tc>
          <w:tcPr>
            <w:tcW w:w="843" w:type="dxa"/>
            <w:hideMark/>
          </w:tcPr>
          <w:p w14:paraId="37423B90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02F3D5F6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5F63FF4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A4445F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483E08E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230DC1B8" w14:textId="77777777" w:rsidTr="00836CBA">
        <w:tc>
          <w:tcPr>
            <w:tcW w:w="0" w:type="auto"/>
            <w:hideMark/>
          </w:tcPr>
          <w:p w14:paraId="7F223B8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141" w:type="dxa"/>
            <w:hideMark/>
          </w:tcPr>
          <w:p w14:paraId="5F527079" w14:textId="60F6072F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Тематическое повторение по разделу «Звуки и краски зимней природы»</w:t>
            </w:r>
          </w:p>
        </w:tc>
        <w:tc>
          <w:tcPr>
            <w:tcW w:w="843" w:type="dxa"/>
            <w:hideMark/>
          </w:tcPr>
          <w:p w14:paraId="78B1C844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575CD1A3" w14:textId="50D67018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hideMark/>
          </w:tcPr>
          <w:p w14:paraId="1EE33AA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E4DC36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584D283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51D3774B" w14:textId="77777777" w:rsidTr="00836CBA">
        <w:tc>
          <w:tcPr>
            <w:tcW w:w="0" w:type="auto"/>
            <w:hideMark/>
          </w:tcPr>
          <w:p w14:paraId="61CD789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141" w:type="dxa"/>
            <w:hideMark/>
          </w:tcPr>
          <w:p w14:paraId="22986DBC" w14:textId="62E2F251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Выявление последовательности событий. Составление вопросного плана. К.И. Чуковский «</w:t>
            </w:r>
            <w:proofErr w:type="spellStart"/>
            <w:r w:rsidRPr="003F7ACF">
              <w:rPr>
                <w:rFonts w:ascii="Times New Roman" w:hAnsi="Times New Roman" w:cs="Times New Roman"/>
              </w:rPr>
              <w:t>Федорино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горе»</w:t>
            </w:r>
          </w:p>
        </w:tc>
        <w:tc>
          <w:tcPr>
            <w:tcW w:w="843" w:type="dxa"/>
            <w:hideMark/>
          </w:tcPr>
          <w:p w14:paraId="4CB68B34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120735CA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9A74F7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29F595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633871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65031BD3" w14:textId="77777777" w:rsidTr="00836CBA">
        <w:tc>
          <w:tcPr>
            <w:tcW w:w="0" w:type="auto"/>
            <w:hideMark/>
          </w:tcPr>
          <w:p w14:paraId="3894599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141" w:type="dxa"/>
            <w:hideMark/>
          </w:tcPr>
          <w:p w14:paraId="2E3D5ABC" w14:textId="68B26071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Чтение по ролям (инсценировка) сказки К.И. Чуковский «</w:t>
            </w:r>
            <w:proofErr w:type="spellStart"/>
            <w:r w:rsidRPr="003F7ACF">
              <w:rPr>
                <w:rFonts w:ascii="Times New Roman" w:hAnsi="Times New Roman" w:cs="Times New Roman"/>
              </w:rPr>
              <w:t>Федорино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горе»</w:t>
            </w:r>
          </w:p>
        </w:tc>
        <w:tc>
          <w:tcPr>
            <w:tcW w:w="843" w:type="dxa"/>
            <w:hideMark/>
          </w:tcPr>
          <w:p w14:paraId="02CE9B38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4B255A4E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73064D8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3DA550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9FC743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46A10790" w14:textId="77777777" w:rsidTr="00836CBA">
        <w:tc>
          <w:tcPr>
            <w:tcW w:w="0" w:type="auto"/>
            <w:hideMark/>
          </w:tcPr>
          <w:p w14:paraId="434F502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141" w:type="dxa"/>
            <w:hideMark/>
          </w:tcPr>
          <w:p w14:paraId="54C3EF71" w14:textId="67083434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Осознание понятий друг, дружба на примере произведений о животных. Произведения по выбору, например, С.В. Михалков «Мой щенок»</w:t>
            </w:r>
          </w:p>
        </w:tc>
        <w:tc>
          <w:tcPr>
            <w:tcW w:w="843" w:type="dxa"/>
            <w:hideMark/>
          </w:tcPr>
          <w:p w14:paraId="7BC5B01E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6A026894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7972F55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A3BFDC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A84759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3354B074" w14:textId="77777777" w:rsidTr="00836CBA">
        <w:tc>
          <w:tcPr>
            <w:tcW w:w="0" w:type="auto"/>
            <w:hideMark/>
          </w:tcPr>
          <w:p w14:paraId="2AABFF2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141" w:type="dxa"/>
            <w:hideMark/>
          </w:tcPr>
          <w:p w14:paraId="2368147F" w14:textId="4470219A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Средства художественной выразительности в стихотворениях о весне. Произведения по </w:t>
            </w:r>
            <w:r w:rsidRPr="003F7ACF">
              <w:rPr>
                <w:rFonts w:ascii="Times New Roman" w:hAnsi="Times New Roman" w:cs="Times New Roman"/>
              </w:rPr>
              <w:lastRenderedPageBreak/>
              <w:t xml:space="preserve">выбору, например, А.Л.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Барто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«Верёвочка»</w:t>
            </w:r>
          </w:p>
        </w:tc>
        <w:tc>
          <w:tcPr>
            <w:tcW w:w="843" w:type="dxa"/>
            <w:hideMark/>
          </w:tcPr>
          <w:p w14:paraId="6AE70EBF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89" w:type="dxa"/>
            <w:hideMark/>
          </w:tcPr>
          <w:p w14:paraId="3D2DA195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1A9CB60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9012AA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0CCD196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7CEEDE0A" w14:textId="77777777" w:rsidTr="00836CBA">
        <w:tc>
          <w:tcPr>
            <w:tcW w:w="0" w:type="auto"/>
            <w:hideMark/>
          </w:tcPr>
          <w:p w14:paraId="53022DC7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81</w:t>
            </w:r>
          </w:p>
        </w:tc>
        <w:tc>
          <w:tcPr>
            <w:tcW w:w="2141" w:type="dxa"/>
            <w:hideMark/>
          </w:tcPr>
          <w:p w14:paraId="15A30AC1" w14:textId="702EAE4B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Произведения о детях. На примере рассказа Н.Н. Носова «Затейники»</w:t>
            </w:r>
          </w:p>
        </w:tc>
        <w:tc>
          <w:tcPr>
            <w:tcW w:w="843" w:type="dxa"/>
            <w:hideMark/>
          </w:tcPr>
          <w:p w14:paraId="2AE0515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7A9CB45E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68C0647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7DB463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221275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1C53D8B5" w14:textId="77777777" w:rsidTr="00836CBA">
        <w:tc>
          <w:tcPr>
            <w:tcW w:w="0" w:type="auto"/>
            <w:hideMark/>
          </w:tcPr>
          <w:p w14:paraId="72C910B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141" w:type="dxa"/>
            <w:hideMark/>
          </w:tcPr>
          <w:p w14:paraId="2692B8F6" w14:textId="6545807E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Характеристика героя, его портрет. Произведения о детях на выбор, например, Н.Н. Носов «Живая шляпа»</w:t>
            </w:r>
          </w:p>
        </w:tc>
        <w:tc>
          <w:tcPr>
            <w:tcW w:w="843" w:type="dxa"/>
            <w:hideMark/>
          </w:tcPr>
          <w:p w14:paraId="65CE7AAD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3D45195D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1EEAC87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018981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3A8F08D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6318DAA3" w14:textId="77777777" w:rsidTr="00836CBA">
        <w:tc>
          <w:tcPr>
            <w:tcW w:w="0" w:type="auto"/>
            <w:hideMark/>
          </w:tcPr>
          <w:p w14:paraId="57AD6A1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141" w:type="dxa"/>
            <w:hideMark/>
          </w:tcPr>
          <w:p w14:paraId="32CC32D3" w14:textId="027B39CD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Отражение в произведениях нравственно-этических понятий: дружба, терпение, уважение, помощь друг другу. В.А. Осеева «Синие листья»</w:t>
            </w:r>
          </w:p>
        </w:tc>
        <w:tc>
          <w:tcPr>
            <w:tcW w:w="843" w:type="dxa"/>
            <w:hideMark/>
          </w:tcPr>
          <w:p w14:paraId="5EC69826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03C7DF4C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25CE12E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DB79C1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37EB90A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0D2821BF" w14:textId="77777777" w:rsidTr="00836CBA">
        <w:tc>
          <w:tcPr>
            <w:tcW w:w="0" w:type="auto"/>
            <w:hideMark/>
          </w:tcPr>
          <w:p w14:paraId="4B88911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141" w:type="dxa"/>
            <w:hideMark/>
          </w:tcPr>
          <w:p w14:paraId="5133963E" w14:textId="5DD645A6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Сравнение героев рассказов Н.Н. Носова «На горке» и «Заплатка». Оценка поступков героя рассказа</w:t>
            </w:r>
          </w:p>
        </w:tc>
        <w:tc>
          <w:tcPr>
            <w:tcW w:w="843" w:type="dxa"/>
            <w:hideMark/>
          </w:tcPr>
          <w:p w14:paraId="4317B5C5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7FA519F5" w14:textId="4D973823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7BE1D292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15833E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4FCD2C4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15A80CC1" w14:textId="77777777" w:rsidTr="00836CBA">
        <w:tc>
          <w:tcPr>
            <w:tcW w:w="0" w:type="auto"/>
            <w:hideMark/>
          </w:tcPr>
          <w:p w14:paraId="57A3453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141" w:type="dxa"/>
            <w:hideMark/>
          </w:tcPr>
          <w:p w14:paraId="2DA37553" w14:textId="6E44B16F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Отражение темы дружбы в рассказах о детях. Выставка книг: произведения о детях</w:t>
            </w:r>
          </w:p>
        </w:tc>
        <w:tc>
          <w:tcPr>
            <w:tcW w:w="843" w:type="dxa"/>
            <w:hideMark/>
          </w:tcPr>
          <w:p w14:paraId="72D8ADEB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7D94F61F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56B2F6E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AB5D3B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C87828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7154F729" w14:textId="77777777" w:rsidTr="00836CBA">
        <w:tc>
          <w:tcPr>
            <w:tcW w:w="0" w:type="auto"/>
            <w:hideMark/>
          </w:tcPr>
          <w:p w14:paraId="6AFDFE0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141" w:type="dxa"/>
            <w:hideMark/>
          </w:tcPr>
          <w:p w14:paraId="2D087D43" w14:textId="31E68CB3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Отражение понятия взаимопомощь в произведении А.Л.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Барто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«Катя». Разные точки зрения на одно событие. Ю.И. Ермолаев «Два пирожных»</w:t>
            </w:r>
          </w:p>
        </w:tc>
        <w:tc>
          <w:tcPr>
            <w:tcW w:w="843" w:type="dxa"/>
            <w:hideMark/>
          </w:tcPr>
          <w:p w14:paraId="39BA37E6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37FF541D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594AA30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F5DB3E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8CBE67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39F29B87" w14:textId="77777777" w:rsidTr="00836CBA">
        <w:tc>
          <w:tcPr>
            <w:tcW w:w="0" w:type="auto"/>
            <w:hideMark/>
          </w:tcPr>
          <w:p w14:paraId="639AC5D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141" w:type="dxa"/>
            <w:hideMark/>
          </w:tcPr>
          <w:p w14:paraId="43A5DE18" w14:textId="30074649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Главный герой: общее представление. Характеристика героя, его портрет. На примере рассказа В.А. Осеевой «Волшебное слово»</w:t>
            </w:r>
          </w:p>
        </w:tc>
        <w:tc>
          <w:tcPr>
            <w:tcW w:w="843" w:type="dxa"/>
            <w:hideMark/>
          </w:tcPr>
          <w:p w14:paraId="4D460FA4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13D2E704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1CF52F2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51F264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70BC78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54CC48A1" w14:textId="77777777" w:rsidTr="00836CBA">
        <w:tc>
          <w:tcPr>
            <w:tcW w:w="0" w:type="auto"/>
            <w:hideMark/>
          </w:tcPr>
          <w:p w14:paraId="2B454BD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141" w:type="dxa"/>
            <w:hideMark/>
          </w:tcPr>
          <w:p w14:paraId="1C7AF04A" w14:textId="446D692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Выделение главной мысли (идеи): уважение и внимание к старшему поколению. Произведения по </w:t>
            </w:r>
            <w:r w:rsidRPr="003F7ACF">
              <w:rPr>
                <w:rFonts w:ascii="Times New Roman" w:hAnsi="Times New Roman" w:cs="Times New Roman"/>
              </w:rPr>
              <w:lastRenderedPageBreak/>
              <w:t>выбору, например, В.А. Осеева «Хорошее»</w:t>
            </w:r>
          </w:p>
        </w:tc>
        <w:tc>
          <w:tcPr>
            <w:tcW w:w="843" w:type="dxa"/>
            <w:hideMark/>
          </w:tcPr>
          <w:p w14:paraId="33610C6B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89" w:type="dxa"/>
            <w:hideMark/>
          </w:tcPr>
          <w:p w14:paraId="2D262DED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2CBCBAC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F55804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E2677B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4AF9B425" w14:textId="77777777" w:rsidTr="00836CBA">
        <w:tc>
          <w:tcPr>
            <w:tcW w:w="0" w:type="auto"/>
            <w:hideMark/>
          </w:tcPr>
          <w:p w14:paraId="3C0B208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89</w:t>
            </w:r>
          </w:p>
        </w:tc>
        <w:tc>
          <w:tcPr>
            <w:tcW w:w="2141" w:type="dxa"/>
            <w:hideMark/>
          </w:tcPr>
          <w:p w14:paraId="11EBC54B" w14:textId="0E0F40A5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Оценка поступков героя. В.В. Лунин «Я и Вовка»</w:t>
            </w:r>
          </w:p>
        </w:tc>
        <w:tc>
          <w:tcPr>
            <w:tcW w:w="843" w:type="dxa"/>
            <w:hideMark/>
          </w:tcPr>
          <w:p w14:paraId="1CFC9774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214B0260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55A6F06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062270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507F9EB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1DCCA363" w14:textId="77777777" w:rsidTr="00836CBA">
        <w:tc>
          <w:tcPr>
            <w:tcW w:w="0" w:type="auto"/>
            <w:hideMark/>
          </w:tcPr>
          <w:p w14:paraId="6880BE7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141" w:type="dxa"/>
            <w:hideMark/>
          </w:tcPr>
          <w:p w14:paraId="2E18B374" w14:textId="1222734A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 дружбы в произведении Е.А. Пермяка «Две пословицы». Дружбу помни, а зло забывай</w:t>
            </w:r>
          </w:p>
        </w:tc>
        <w:tc>
          <w:tcPr>
            <w:tcW w:w="843" w:type="dxa"/>
            <w:hideMark/>
          </w:tcPr>
          <w:p w14:paraId="04A92E27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695C4CCE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14FB755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DD18A2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3AAD1A0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717195AE" w14:textId="77777777" w:rsidTr="00836CBA">
        <w:tc>
          <w:tcPr>
            <w:tcW w:w="0" w:type="auto"/>
            <w:hideMark/>
          </w:tcPr>
          <w:p w14:paraId="4EA4D7D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141" w:type="dxa"/>
            <w:hideMark/>
          </w:tcPr>
          <w:p w14:paraId="24F85860" w14:textId="081BF733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Оценка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взаимооотношений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взрослых и детей на примере рассказа В.А. Осеевой «Почему»</w:t>
            </w:r>
          </w:p>
        </w:tc>
        <w:tc>
          <w:tcPr>
            <w:tcW w:w="843" w:type="dxa"/>
            <w:hideMark/>
          </w:tcPr>
          <w:p w14:paraId="6663207B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03E2051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10E95D1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A4A46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3E44D37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485DF041" w14:textId="77777777" w:rsidTr="00836CBA">
        <w:tc>
          <w:tcPr>
            <w:tcW w:w="0" w:type="auto"/>
            <w:hideMark/>
          </w:tcPr>
          <w:p w14:paraId="2D88346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141" w:type="dxa"/>
            <w:hideMark/>
          </w:tcPr>
          <w:p w14:paraId="5D4F9841" w14:textId="428062A8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Анализ заголовка и соотнесение его с главной мыслью произведения: В.А. Осеева «Почему»</w:t>
            </w:r>
          </w:p>
        </w:tc>
        <w:tc>
          <w:tcPr>
            <w:tcW w:w="843" w:type="dxa"/>
            <w:hideMark/>
          </w:tcPr>
          <w:p w14:paraId="5190D5F8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3C6D7B90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4F2A0F7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B9F2A8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442E898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5F16163A" w14:textId="77777777" w:rsidTr="00836CBA">
        <w:tc>
          <w:tcPr>
            <w:tcW w:w="0" w:type="auto"/>
            <w:hideMark/>
          </w:tcPr>
          <w:p w14:paraId="56D6D80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141" w:type="dxa"/>
            <w:hideMark/>
          </w:tcPr>
          <w:p w14:paraId="0B29C23C" w14:textId="3A039CF1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Тематическое повторение по итогам раздела «О детях и дружбе»</w:t>
            </w:r>
          </w:p>
        </w:tc>
        <w:tc>
          <w:tcPr>
            <w:tcW w:w="843" w:type="dxa"/>
            <w:hideMark/>
          </w:tcPr>
          <w:p w14:paraId="5C0D34CA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01AEFDAE" w14:textId="3D517460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hideMark/>
          </w:tcPr>
          <w:p w14:paraId="3146BCF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1CB8DB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908BBB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3ED7F2EA" w14:textId="77777777" w:rsidTr="00836CBA">
        <w:tc>
          <w:tcPr>
            <w:tcW w:w="0" w:type="auto"/>
            <w:hideMark/>
          </w:tcPr>
          <w:p w14:paraId="6D5F893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141" w:type="dxa"/>
            <w:hideMark/>
          </w:tcPr>
          <w:p w14:paraId="051FA3CE" w14:textId="5CBBF78C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Старинные народные весенние праздники и обряды.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Заклички</w:t>
            </w:r>
            <w:proofErr w:type="spellEnd"/>
            <w:r w:rsidRPr="003F7ACF">
              <w:rPr>
                <w:rFonts w:ascii="Times New Roman" w:hAnsi="Times New Roman" w:cs="Times New Roman"/>
              </w:rPr>
              <w:t>, веснянки</w:t>
            </w:r>
          </w:p>
        </w:tc>
        <w:tc>
          <w:tcPr>
            <w:tcW w:w="843" w:type="dxa"/>
            <w:hideMark/>
          </w:tcPr>
          <w:p w14:paraId="29DBB888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6D42F0B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C19052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6E87CD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4009463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1FE33169" w14:textId="77777777" w:rsidTr="00836CBA">
        <w:tc>
          <w:tcPr>
            <w:tcW w:w="0" w:type="auto"/>
            <w:hideMark/>
          </w:tcPr>
          <w:p w14:paraId="7D8EDEA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141" w:type="dxa"/>
            <w:hideMark/>
          </w:tcPr>
          <w:p w14:paraId="6D00E98F" w14:textId="5E8B21A4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Народная наблюдательность, выраженная в малых жанрах устного народного творчества (фольклоре)</w:t>
            </w:r>
          </w:p>
        </w:tc>
        <w:tc>
          <w:tcPr>
            <w:tcW w:w="843" w:type="dxa"/>
            <w:hideMark/>
          </w:tcPr>
          <w:p w14:paraId="570D1001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2B2BD659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4BCAE1F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4B54B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01FE9D3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7000AC7C" w14:textId="77777777" w:rsidTr="00836CBA">
        <w:tc>
          <w:tcPr>
            <w:tcW w:w="0" w:type="auto"/>
            <w:hideMark/>
          </w:tcPr>
          <w:p w14:paraId="69EB537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141" w:type="dxa"/>
            <w:hideMark/>
          </w:tcPr>
          <w:p w14:paraId="03EE40FF" w14:textId="17FBD6DB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Наблюдение за описанием весны в художественном тексте. Произведения по выбору, например, А.П. Чехов «Весной» (отрывок)</w:t>
            </w:r>
          </w:p>
        </w:tc>
        <w:tc>
          <w:tcPr>
            <w:tcW w:w="843" w:type="dxa"/>
            <w:hideMark/>
          </w:tcPr>
          <w:p w14:paraId="664029A9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468B2CFC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64498B4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471D4F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4E034F2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5CB2A603" w14:textId="77777777" w:rsidTr="00836CBA">
        <w:tc>
          <w:tcPr>
            <w:tcW w:w="0" w:type="auto"/>
            <w:hideMark/>
          </w:tcPr>
          <w:p w14:paraId="64E6140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141" w:type="dxa"/>
            <w:hideMark/>
          </w:tcPr>
          <w:p w14:paraId="699AF122" w14:textId="298FB09D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Картины весеннего леса в рассказе Г.А.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Скребицкого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«Четыре художника». Составление плана текста</w:t>
            </w:r>
          </w:p>
        </w:tc>
        <w:tc>
          <w:tcPr>
            <w:tcW w:w="843" w:type="dxa"/>
            <w:hideMark/>
          </w:tcPr>
          <w:p w14:paraId="7821A61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3DED295A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4E5844A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B4F78A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22D4E71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7AF4F501" w14:textId="77777777" w:rsidTr="00836CBA">
        <w:tc>
          <w:tcPr>
            <w:tcW w:w="0" w:type="auto"/>
            <w:hideMark/>
          </w:tcPr>
          <w:p w14:paraId="4C97AB9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141" w:type="dxa"/>
            <w:hideMark/>
          </w:tcPr>
          <w:p w14:paraId="719D916B" w14:textId="62108DF2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Картины весеннего леса в рассказе Г.А.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Скребицкого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«Четыре художника». Средства </w:t>
            </w:r>
            <w:r w:rsidRPr="003F7ACF">
              <w:rPr>
                <w:rFonts w:ascii="Times New Roman" w:hAnsi="Times New Roman" w:cs="Times New Roman"/>
              </w:rPr>
              <w:lastRenderedPageBreak/>
              <w:t>выразительности</w:t>
            </w:r>
          </w:p>
        </w:tc>
        <w:tc>
          <w:tcPr>
            <w:tcW w:w="843" w:type="dxa"/>
            <w:hideMark/>
          </w:tcPr>
          <w:p w14:paraId="44E0BB78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89" w:type="dxa"/>
            <w:hideMark/>
          </w:tcPr>
          <w:p w14:paraId="7C84BF56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0BAD30C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E359A9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39793BB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16E2FD27" w14:textId="77777777" w:rsidTr="00836CBA">
        <w:tc>
          <w:tcPr>
            <w:tcW w:w="0" w:type="auto"/>
            <w:hideMark/>
          </w:tcPr>
          <w:p w14:paraId="22682E8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99</w:t>
            </w:r>
          </w:p>
        </w:tc>
        <w:tc>
          <w:tcPr>
            <w:tcW w:w="2141" w:type="dxa"/>
            <w:hideMark/>
          </w:tcPr>
          <w:p w14:paraId="11CE0B53" w14:textId="324FA5CD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Восприятие пейзажной лирики. Слушание стихотворений о весне и лете</w:t>
            </w:r>
          </w:p>
        </w:tc>
        <w:tc>
          <w:tcPr>
            <w:tcW w:w="843" w:type="dxa"/>
            <w:hideMark/>
          </w:tcPr>
          <w:p w14:paraId="2895228E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7C5B6C49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5A56306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78B608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90383C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651420CE" w14:textId="77777777" w:rsidTr="00836CBA">
        <w:tc>
          <w:tcPr>
            <w:tcW w:w="0" w:type="auto"/>
            <w:hideMark/>
          </w:tcPr>
          <w:p w14:paraId="1D1679E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141" w:type="dxa"/>
            <w:hideMark/>
          </w:tcPr>
          <w:p w14:paraId="024EE691" w14:textId="585FF7D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со стихотворением Ф.И. Тютчева «Зима недаром злится...»: выделение средств художественной выразительности. Устное сочинение «Я рад весне»</w:t>
            </w:r>
          </w:p>
        </w:tc>
        <w:tc>
          <w:tcPr>
            <w:tcW w:w="843" w:type="dxa"/>
            <w:hideMark/>
          </w:tcPr>
          <w:p w14:paraId="27EFE7C6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399B5905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17B2E73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55DE18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3DA1039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7C441738" w14:textId="77777777" w:rsidTr="00836CBA">
        <w:tc>
          <w:tcPr>
            <w:tcW w:w="0" w:type="auto"/>
            <w:hideMark/>
          </w:tcPr>
          <w:p w14:paraId="503B745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141" w:type="dxa"/>
            <w:hideMark/>
          </w:tcPr>
          <w:p w14:paraId="13EA66CD" w14:textId="30F26FC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Жизнь животных весной: рассказы и сказки писателей</w:t>
            </w:r>
          </w:p>
        </w:tc>
        <w:tc>
          <w:tcPr>
            <w:tcW w:w="843" w:type="dxa"/>
            <w:hideMark/>
          </w:tcPr>
          <w:p w14:paraId="2276875D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3833B9CD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36BBE1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76889A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0753A2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0BDC1018" w14:textId="77777777" w:rsidTr="00836CBA">
        <w:tc>
          <w:tcPr>
            <w:tcW w:w="0" w:type="auto"/>
            <w:hideMark/>
          </w:tcPr>
          <w:p w14:paraId="5B3BBC9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141" w:type="dxa"/>
            <w:hideMark/>
          </w:tcPr>
          <w:p w14:paraId="1DC01494" w14:textId="076FAF2B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Красота весенней природы, отражённая в лирических произведениях. Произведения по выбору, например, Ф.И. Тютчев «Весенние воды»</w:t>
            </w:r>
          </w:p>
        </w:tc>
        <w:tc>
          <w:tcPr>
            <w:tcW w:w="843" w:type="dxa"/>
            <w:hideMark/>
          </w:tcPr>
          <w:p w14:paraId="6CE22C0F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3BC1216D" w14:textId="52D7DACA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7B2C34AD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9EDC82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223A0C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2CBD6A54" w14:textId="77777777" w:rsidTr="00836CBA">
        <w:tc>
          <w:tcPr>
            <w:tcW w:w="0" w:type="auto"/>
            <w:hideMark/>
          </w:tcPr>
          <w:p w14:paraId="146230B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141" w:type="dxa"/>
            <w:hideMark/>
          </w:tcPr>
          <w:p w14:paraId="15F41867" w14:textId="266611BC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"Звуки весеннего леса и картины пробуждающейся природы в произведениях писателей. Произведения по выбору, например, </w:t>
            </w:r>
          </w:p>
        </w:tc>
        <w:tc>
          <w:tcPr>
            <w:tcW w:w="843" w:type="dxa"/>
            <w:hideMark/>
          </w:tcPr>
          <w:p w14:paraId="5058F02C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7F02B022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252BF4A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25463B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A82F35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4954C149" w14:textId="77777777" w:rsidTr="00836CBA">
        <w:tc>
          <w:tcPr>
            <w:tcW w:w="0" w:type="auto"/>
            <w:hideMark/>
          </w:tcPr>
          <w:p w14:paraId="79A4F4A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141" w:type="dxa"/>
            <w:hideMark/>
          </w:tcPr>
          <w:p w14:paraId="484B7AB9" w14:textId="5BB1F8A0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Признаки весны, отражённые в произведениях писателей. Картины весны в стихотворениях разных поэтов. Сравнение стихотворений</w:t>
            </w:r>
          </w:p>
        </w:tc>
        <w:tc>
          <w:tcPr>
            <w:tcW w:w="843" w:type="dxa"/>
            <w:hideMark/>
          </w:tcPr>
          <w:p w14:paraId="12AFD80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7EFEA588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0A21465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99391A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D469F2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670D85CB" w14:textId="77777777" w:rsidTr="00836CBA">
        <w:tc>
          <w:tcPr>
            <w:tcW w:w="0" w:type="auto"/>
            <w:hideMark/>
          </w:tcPr>
          <w:p w14:paraId="5387DBD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141" w:type="dxa"/>
            <w:hideMark/>
          </w:tcPr>
          <w:p w14:paraId="1E08DA03" w14:textId="5E0DC27B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Сравнение образов одуванчика в произведениях О.И.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Высотской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«Одуванчик» и М.М. Пришвина «Золотой луг»</w:t>
            </w:r>
          </w:p>
        </w:tc>
        <w:tc>
          <w:tcPr>
            <w:tcW w:w="843" w:type="dxa"/>
            <w:hideMark/>
          </w:tcPr>
          <w:p w14:paraId="54A06CF2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2980612C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D1CA5F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F187597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3863C87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7D419568" w14:textId="77777777" w:rsidTr="00836CBA">
        <w:tc>
          <w:tcPr>
            <w:tcW w:w="0" w:type="auto"/>
            <w:hideMark/>
          </w:tcPr>
          <w:p w14:paraId="0CD2A86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141" w:type="dxa"/>
            <w:hideMark/>
          </w:tcPr>
          <w:p w14:paraId="0893EB63" w14:textId="5C37BDB1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Восприятие лета в произведении И.З. Сурикова «Лето»</w:t>
            </w:r>
          </w:p>
        </w:tc>
        <w:tc>
          <w:tcPr>
            <w:tcW w:w="843" w:type="dxa"/>
            <w:hideMark/>
          </w:tcPr>
          <w:p w14:paraId="2DB9F8A0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5283ECCA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2A1FD2F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1EDB99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37F641A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2D2C5CB7" w14:textId="77777777" w:rsidTr="00836CBA">
        <w:tc>
          <w:tcPr>
            <w:tcW w:w="0" w:type="auto"/>
            <w:hideMark/>
          </w:tcPr>
          <w:p w14:paraId="580DACA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141" w:type="dxa"/>
            <w:hideMark/>
          </w:tcPr>
          <w:p w14:paraId="1FA50525" w14:textId="6311AE8F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Составление устного рассказа «Краски и звуки весеннего леса» по изученным текстам</w:t>
            </w:r>
          </w:p>
        </w:tc>
        <w:tc>
          <w:tcPr>
            <w:tcW w:w="843" w:type="dxa"/>
            <w:hideMark/>
          </w:tcPr>
          <w:p w14:paraId="18C30FB2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0E3DDC6F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763E4DB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F38329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39F9548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1142CAE7" w14:textId="77777777" w:rsidTr="00836CBA">
        <w:tc>
          <w:tcPr>
            <w:tcW w:w="0" w:type="auto"/>
            <w:hideMark/>
          </w:tcPr>
          <w:p w14:paraId="19EDAFA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108</w:t>
            </w:r>
          </w:p>
        </w:tc>
        <w:tc>
          <w:tcPr>
            <w:tcW w:w="2141" w:type="dxa"/>
            <w:hideMark/>
          </w:tcPr>
          <w:p w14:paraId="4E774A1E" w14:textId="35AE7DFD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Тематическое повторение по итогам раздела «Звуки и краски весенней природы»</w:t>
            </w:r>
          </w:p>
        </w:tc>
        <w:tc>
          <w:tcPr>
            <w:tcW w:w="843" w:type="dxa"/>
            <w:hideMark/>
          </w:tcPr>
          <w:p w14:paraId="51633531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65FC7FE6" w14:textId="78EA62A9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hideMark/>
          </w:tcPr>
          <w:p w14:paraId="22C3985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4B8DA4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029B0CB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35A4BCA8" w14:textId="77777777" w:rsidTr="00836CBA">
        <w:tc>
          <w:tcPr>
            <w:tcW w:w="0" w:type="auto"/>
            <w:hideMark/>
          </w:tcPr>
          <w:p w14:paraId="4A6EC94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141" w:type="dxa"/>
            <w:hideMark/>
          </w:tcPr>
          <w:p w14:paraId="172C6C9B" w14:textId="3CA283CA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 «Природа весной» в картинах художников и произведениях композиторов. Образы пробуждающейся природы в живописи и музыке</w:t>
            </w:r>
          </w:p>
        </w:tc>
        <w:tc>
          <w:tcPr>
            <w:tcW w:w="843" w:type="dxa"/>
            <w:hideMark/>
          </w:tcPr>
          <w:p w14:paraId="1E4F388C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60391C36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09FC3D2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CC2CC7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482B067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4D45653F" w14:textId="77777777" w:rsidTr="00836CBA">
        <w:tc>
          <w:tcPr>
            <w:tcW w:w="0" w:type="auto"/>
            <w:hideMark/>
          </w:tcPr>
          <w:p w14:paraId="0BE64B4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141" w:type="dxa"/>
            <w:hideMark/>
          </w:tcPr>
          <w:p w14:paraId="1CE3B3BF" w14:textId="349B0685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Характеристика особенностей колыбельных народных песен: интонационный рисунок</w:t>
            </w:r>
          </w:p>
        </w:tc>
        <w:tc>
          <w:tcPr>
            <w:tcW w:w="843" w:type="dxa"/>
            <w:hideMark/>
          </w:tcPr>
          <w:p w14:paraId="66737A01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771C6D79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18A0B77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8AC0C0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2B57402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39CD7FA6" w14:textId="77777777" w:rsidTr="00836CBA">
        <w:tc>
          <w:tcPr>
            <w:tcW w:w="0" w:type="auto"/>
            <w:hideMark/>
          </w:tcPr>
          <w:p w14:paraId="7A4A017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141" w:type="dxa"/>
            <w:hideMark/>
          </w:tcPr>
          <w:p w14:paraId="0428364A" w14:textId="0D41A02F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Сравнение народной колыбельной песни и стихотворения А.А. Плещеева «Песня матери»: любовь и переживание матери</w:t>
            </w:r>
          </w:p>
        </w:tc>
        <w:tc>
          <w:tcPr>
            <w:tcW w:w="843" w:type="dxa"/>
            <w:hideMark/>
          </w:tcPr>
          <w:p w14:paraId="15B75D92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368D75B8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6BE9D8D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531083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451460A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01C643D1" w14:textId="77777777" w:rsidTr="00836CBA">
        <w:tc>
          <w:tcPr>
            <w:tcW w:w="0" w:type="auto"/>
            <w:hideMark/>
          </w:tcPr>
          <w:p w14:paraId="1BA6E2F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141" w:type="dxa"/>
            <w:hideMark/>
          </w:tcPr>
          <w:p w14:paraId="6C5EDC06" w14:textId="1AB2BE33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Нравственные семейные ценности в фольклорных (народных) сказках. Произведения по выбору, например, татарская народная сказка «Три дочери»</w:t>
            </w:r>
          </w:p>
        </w:tc>
        <w:tc>
          <w:tcPr>
            <w:tcW w:w="843" w:type="dxa"/>
            <w:hideMark/>
          </w:tcPr>
          <w:p w14:paraId="0E2BC366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3FF3E537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0AAD3B9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2D2A8D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56A48D1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7DD592E5" w14:textId="77777777" w:rsidTr="00836CBA">
        <w:tc>
          <w:tcPr>
            <w:tcW w:w="0" w:type="auto"/>
            <w:hideMark/>
          </w:tcPr>
          <w:p w14:paraId="2E2457D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141" w:type="dxa"/>
            <w:hideMark/>
          </w:tcPr>
          <w:p w14:paraId="434A54FB" w14:textId="275FE40B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Международный женский день – тема художественных произведений</w:t>
            </w:r>
          </w:p>
        </w:tc>
        <w:tc>
          <w:tcPr>
            <w:tcW w:w="843" w:type="dxa"/>
            <w:hideMark/>
          </w:tcPr>
          <w:p w14:paraId="15AB006C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5C3BDD8A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7FAEDAB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209615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CE73B2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0A59109D" w14:textId="77777777" w:rsidTr="00836CBA">
        <w:tc>
          <w:tcPr>
            <w:tcW w:w="0" w:type="auto"/>
            <w:hideMark/>
          </w:tcPr>
          <w:p w14:paraId="057156E7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141" w:type="dxa"/>
            <w:hideMark/>
          </w:tcPr>
          <w:p w14:paraId="681F8B32" w14:textId="6470D260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Восприятие произведений о маме: проявление любви и радости общения. Произведения по выбору, например, А.Н. Плещеев «В бурю»</w:t>
            </w:r>
          </w:p>
        </w:tc>
        <w:tc>
          <w:tcPr>
            <w:tcW w:w="843" w:type="dxa"/>
            <w:hideMark/>
          </w:tcPr>
          <w:p w14:paraId="1D2BEE9C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396D8A4C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A5F653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8BAE67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35293EC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5CB678FF" w14:textId="77777777" w:rsidTr="00836CBA">
        <w:tc>
          <w:tcPr>
            <w:tcW w:w="0" w:type="auto"/>
            <w:hideMark/>
          </w:tcPr>
          <w:p w14:paraId="15DF07B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141" w:type="dxa"/>
            <w:hideMark/>
          </w:tcPr>
          <w:p w14:paraId="2838BA0C" w14:textId="65EF130D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Отражение темы «День Победы» в произведениях С.А.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Баруздина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«Салют» и С.А. Васильева «Белая берёза»</w:t>
            </w:r>
          </w:p>
        </w:tc>
        <w:tc>
          <w:tcPr>
            <w:tcW w:w="843" w:type="dxa"/>
            <w:hideMark/>
          </w:tcPr>
          <w:p w14:paraId="234636C7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57B030A8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1D4777F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9D338B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734B95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033D2258" w14:textId="77777777" w:rsidTr="00836CBA">
        <w:tc>
          <w:tcPr>
            <w:tcW w:w="0" w:type="auto"/>
            <w:hideMark/>
          </w:tcPr>
          <w:p w14:paraId="5F4CB24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141" w:type="dxa"/>
            <w:hideMark/>
          </w:tcPr>
          <w:p w14:paraId="1C60B10E" w14:textId="593C84D6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Тематическое повторение по итогам раздела «О </w:t>
            </w:r>
            <w:r w:rsidRPr="003F7ACF">
              <w:rPr>
                <w:rFonts w:ascii="Times New Roman" w:hAnsi="Times New Roman" w:cs="Times New Roman"/>
              </w:rPr>
              <w:lastRenderedPageBreak/>
              <w:t>наших близких, о семье»</w:t>
            </w:r>
          </w:p>
        </w:tc>
        <w:tc>
          <w:tcPr>
            <w:tcW w:w="843" w:type="dxa"/>
            <w:hideMark/>
          </w:tcPr>
          <w:p w14:paraId="44751657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89" w:type="dxa"/>
            <w:hideMark/>
          </w:tcPr>
          <w:p w14:paraId="5AE6E08B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hideMark/>
          </w:tcPr>
          <w:p w14:paraId="664125A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C4DC2B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E32F06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264914BF" w14:textId="77777777" w:rsidTr="00836CBA">
        <w:tc>
          <w:tcPr>
            <w:tcW w:w="0" w:type="auto"/>
            <w:hideMark/>
          </w:tcPr>
          <w:p w14:paraId="5B5B40B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117</w:t>
            </w:r>
          </w:p>
        </w:tc>
        <w:tc>
          <w:tcPr>
            <w:tcW w:w="2141" w:type="dxa"/>
            <w:hideMark/>
          </w:tcPr>
          <w:p w14:paraId="56CF8A66" w14:textId="6092FA2F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 детскими книгами на тему: «О наших близких, о семье»: выбор книг на основе тематической картотеки</w:t>
            </w:r>
          </w:p>
        </w:tc>
        <w:tc>
          <w:tcPr>
            <w:tcW w:w="843" w:type="dxa"/>
            <w:hideMark/>
          </w:tcPr>
          <w:p w14:paraId="72FD3F92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787CC00B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64E0578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D8A1DA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069F3F3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2422488C" w14:textId="77777777" w:rsidTr="00836CBA">
        <w:tc>
          <w:tcPr>
            <w:tcW w:w="0" w:type="auto"/>
            <w:hideMark/>
          </w:tcPr>
          <w:p w14:paraId="5CADAF3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141" w:type="dxa"/>
            <w:hideMark/>
          </w:tcPr>
          <w:p w14:paraId="0E27A3EE" w14:textId="461C7F6D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Шутливое искажение действительности. На примере произведений  А.И. Введенского «Учёный Петя», Д.И. Хармса «Врун»</w:t>
            </w:r>
          </w:p>
        </w:tc>
        <w:tc>
          <w:tcPr>
            <w:tcW w:w="843" w:type="dxa"/>
            <w:hideMark/>
          </w:tcPr>
          <w:p w14:paraId="21C897DC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2776A7D1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0E10CF0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5E3DC3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0183460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3E015B5E" w14:textId="77777777" w:rsidTr="00836CBA">
        <w:tc>
          <w:tcPr>
            <w:tcW w:w="0" w:type="auto"/>
            <w:hideMark/>
          </w:tcPr>
          <w:p w14:paraId="5245D9B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141" w:type="dxa"/>
            <w:hideMark/>
          </w:tcPr>
          <w:p w14:paraId="5CBDD898" w14:textId="20F6EE46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Средства создания комического в произведении. На примере произведения Э.Н. Успенского «Над нашей квартирой»</w:t>
            </w:r>
          </w:p>
        </w:tc>
        <w:tc>
          <w:tcPr>
            <w:tcW w:w="843" w:type="dxa"/>
            <w:hideMark/>
          </w:tcPr>
          <w:p w14:paraId="7A2B2DA9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6583A28E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06000CA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AF27886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5306914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7A8D69F7" w14:textId="77777777" w:rsidTr="00836CBA">
        <w:tc>
          <w:tcPr>
            <w:tcW w:w="0" w:type="auto"/>
            <w:hideMark/>
          </w:tcPr>
          <w:p w14:paraId="551AEC8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41" w:type="dxa"/>
            <w:hideMark/>
          </w:tcPr>
          <w:p w14:paraId="04F1E166" w14:textId="2824637E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Герои литературной (авторской) сказки. На примере произведения Э.Н. Успенского «Чебурашка»</w:t>
            </w:r>
          </w:p>
        </w:tc>
        <w:tc>
          <w:tcPr>
            <w:tcW w:w="843" w:type="dxa"/>
            <w:hideMark/>
          </w:tcPr>
          <w:p w14:paraId="4E60C96A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721BCCA9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2F87517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54D865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3A26B8D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4C30471B" w14:textId="77777777" w:rsidTr="00836CBA">
        <w:tc>
          <w:tcPr>
            <w:tcW w:w="0" w:type="auto"/>
            <w:hideMark/>
          </w:tcPr>
          <w:p w14:paraId="1E27177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141" w:type="dxa"/>
            <w:hideMark/>
          </w:tcPr>
          <w:p w14:paraId="5CBC68C7" w14:textId="6A3B6106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Выделение главной мысли (идеи) рассказа В.Ю. Драгунского «Тайное становится явным»</w:t>
            </w:r>
          </w:p>
        </w:tc>
        <w:tc>
          <w:tcPr>
            <w:tcW w:w="843" w:type="dxa"/>
            <w:hideMark/>
          </w:tcPr>
          <w:p w14:paraId="430C82BE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520094CE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7B597E3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34D27C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31FCD97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4032977E" w14:textId="77777777" w:rsidTr="00836CBA">
        <w:tc>
          <w:tcPr>
            <w:tcW w:w="0" w:type="auto"/>
            <w:hideMark/>
          </w:tcPr>
          <w:p w14:paraId="7324C79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141" w:type="dxa"/>
            <w:hideMark/>
          </w:tcPr>
          <w:p w14:paraId="65093A67" w14:textId="1B2F734E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Сходство тем и сюжетов сказок разных народов. Произведения по выбору, например, английская народная сказка «Как Джек ходил счастье искать»</w:t>
            </w:r>
          </w:p>
        </w:tc>
        <w:tc>
          <w:tcPr>
            <w:tcW w:w="843" w:type="dxa"/>
            <w:hideMark/>
          </w:tcPr>
          <w:p w14:paraId="2E125FC1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11F03CE4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485CBF2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91D600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6FAD7B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61B628D3" w14:textId="77777777" w:rsidTr="00836CBA">
        <w:tc>
          <w:tcPr>
            <w:tcW w:w="0" w:type="auto"/>
            <w:hideMark/>
          </w:tcPr>
          <w:p w14:paraId="6FEA9AF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2141" w:type="dxa"/>
            <w:hideMark/>
          </w:tcPr>
          <w:p w14:paraId="16478F35" w14:textId="41691924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Хитрец и глупец в фольклорных (народных) сказках. Произведения по выбору, например, норвежская сказка «Лис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Миккель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и медведь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Бамсе</w:t>
            </w:r>
            <w:proofErr w:type="spellEnd"/>
            <w:r w:rsidRPr="003F7ACF">
              <w:rPr>
                <w:rFonts w:ascii="Times New Roman" w:hAnsi="Times New Roman" w:cs="Times New Roman"/>
              </w:rPr>
              <w:t>» и русская народная сказка «Вершки и корешки»</w:t>
            </w:r>
          </w:p>
        </w:tc>
        <w:tc>
          <w:tcPr>
            <w:tcW w:w="843" w:type="dxa"/>
            <w:hideMark/>
          </w:tcPr>
          <w:p w14:paraId="524DB4CD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0A1E006E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C033B47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05D8E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25FD68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383E1404" w14:textId="77777777" w:rsidTr="00836CBA">
        <w:tc>
          <w:tcPr>
            <w:tcW w:w="0" w:type="auto"/>
            <w:hideMark/>
          </w:tcPr>
          <w:p w14:paraId="24490597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2141" w:type="dxa"/>
            <w:hideMark/>
          </w:tcPr>
          <w:p w14:paraId="20682AA7" w14:textId="3D970BB8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Отражение темы </w:t>
            </w:r>
            <w:r w:rsidRPr="003F7ACF">
              <w:rPr>
                <w:rFonts w:ascii="Times New Roman" w:hAnsi="Times New Roman" w:cs="Times New Roman"/>
              </w:rPr>
              <w:lastRenderedPageBreak/>
              <w:t>дружбы в сказке братьев Гримм «Бременские музыканты»</w:t>
            </w:r>
          </w:p>
        </w:tc>
        <w:tc>
          <w:tcPr>
            <w:tcW w:w="843" w:type="dxa"/>
            <w:hideMark/>
          </w:tcPr>
          <w:p w14:paraId="5739165E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89" w:type="dxa"/>
            <w:hideMark/>
          </w:tcPr>
          <w:p w14:paraId="441BFBD9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00999CA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01BB74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2537F0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2F32CC2C" w14:textId="77777777" w:rsidTr="00836CBA">
        <w:tc>
          <w:tcPr>
            <w:tcW w:w="0" w:type="auto"/>
            <w:hideMark/>
          </w:tcPr>
          <w:p w14:paraId="4092AA0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125</w:t>
            </w:r>
          </w:p>
        </w:tc>
        <w:tc>
          <w:tcPr>
            <w:tcW w:w="2141" w:type="dxa"/>
            <w:hideMark/>
          </w:tcPr>
          <w:p w14:paraId="5591C0CF" w14:textId="0C726BCD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со сказкой братьев Гримм «Бременские музыканты»: составление плана произведения</w:t>
            </w:r>
          </w:p>
        </w:tc>
        <w:tc>
          <w:tcPr>
            <w:tcW w:w="843" w:type="dxa"/>
            <w:hideMark/>
          </w:tcPr>
          <w:p w14:paraId="539E9F1D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074AF42E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6186379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51076F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13B2033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067C85E2" w14:textId="77777777" w:rsidTr="00836CBA">
        <w:tc>
          <w:tcPr>
            <w:tcW w:w="0" w:type="auto"/>
            <w:hideMark/>
          </w:tcPr>
          <w:p w14:paraId="4ACF706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2141" w:type="dxa"/>
            <w:hideMark/>
          </w:tcPr>
          <w:p w14:paraId="1316FC27" w14:textId="01464B9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 детскими книгами на тему: «Зарубежные сказочники»: соотнесение иллюстраций с содержанием сказок</w:t>
            </w:r>
          </w:p>
        </w:tc>
        <w:tc>
          <w:tcPr>
            <w:tcW w:w="843" w:type="dxa"/>
            <w:hideMark/>
          </w:tcPr>
          <w:p w14:paraId="73D41F82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2BC9B909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74CC5D04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F195EF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B5DBF3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1041A90E" w14:textId="77777777" w:rsidTr="00836CBA">
        <w:tc>
          <w:tcPr>
            <w:tcW w:w="0" w:type="auto"/>
            <w:hideMark/>
          </w:tcPr>
          <w:p w14:paraId="7228E2E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141" w:type="dxa"/>
            <w:hideMark/>
          </w:tcPr>
          <w:p w14:paraId="259498EC" w14:textId="0E700725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Фантазёры и мечтатели – герои произведений. Произведения по выбору, например, английские народные песенки</w:t>
            </w:r>
          </w:p>
        </w:tc>
        <w:tc>
          <w:tcPr>
            <w:tcW w:w="843" w:type="dxa"/>
            <w:hideMark/>
          </w:tcPr>
          <w:p w14:paraId="50BB5ECA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3F30490B" w14:textId="3DF158B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3A6F06C9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064140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2A62180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548581C5" w14:textId="77777777" w:rsidTr="00836CBA">
        <w:tc>
          <w:tcPr>
            <w:tcW w:w="0" w:type="auto"/>
            <w:hideMark/>
          </w:tcPr>
          <w:p w14:paraId="41FF3B0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141" w:type="dxa"/>
            <w:hideMark/>
          </w:tcPr>
          <w:p w14:paraId="778762B0" w14:textId="698E0DD4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Особенности построения волшебной сказки Ш. Перро «Кот в сапогах»</w:t>
            </w:r>
          </w:p>
        </w:tc>
        <w:tc>
          <w:tcPr>
            <w:tcW w:w="843" w:type="dxa"/>
            <w:hideMark/>
          </w:tcPr>
          <w:p w14:paraId="1FE1E52A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38212D09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6BC9959F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F7DEF6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0D56C30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40230268" w14:textId="77777777" w:rsidTr="00836CBA">
        <w:tc>
          <w:tcPr>
            <w:tcW w:w="0" w:type="auto"/>
            <w:hideMark/>
          </w:tcPr>
          <w:p w14:paraId="20D0375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141" w:type="dxa"/>
            <w:hideMark/>
          </w:tcPr>
          <w:p w14:paraId="6EE6BC3F" w14:textId="0F14A5EC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Характеристика героев сказки Ш. Перро «Кот в сапогах»</w:t>
            </w:r>
          </w:p>
        </w:tc>
        <w:tc>
          <w:tcPr>
            <w:tcW w:w="843" w:type="dxa"/>
            <w:hideMark/>
          </w:tcPr>
          <w:p w14:paraId="24D0A1F8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72E25BEA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70ED226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44CE58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250EB42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2BA26B56" w14:textId="77777777" w:rsidTr="00836CBA">
        <w:tc>
          <w:tcPr>
            <w:tcW w:w="0" w:type="auto"/>
            <w:hideMark/>
          </w:tcPr>
          <w:p w14:paraId="1A20246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2141" w:type="dxa"/>
            <w:hideMark/>
          </w:tcPr>
          <w:p w14:paraId="5E20537C" w14:textId="4CE6F0FF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Х.-К. Андерсен – известный писатель-сказочник. Знакомство с его произведениями. Сказка «Огниво»</w:t>
            </w:r>
          </w:p>
        </w:tc>
        <w:tc>
          <w:tcPr>
            <w:tcW w:w="843" w:type="dxa"/>
            <w:hideMark/>
          </w:tcPr>
          <w:p w14:paraId="192FA95F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5481558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00BA5EA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8CEF5C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06B6BDF7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62F6B66B" w14:textId="77777777" w:rsidTr="00836CBA">
        <w:tc>
          <w:tcPr>
            <w:tcW w:w="0" w:type="auto"/>
            <w:hideMark/>
          </w:tcPr>
          <w:p w14:paraId="10FC7FB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2141" w:type="dxa"/>
            <w:hideMark/>
          </w:tcPr>
          <w:p w14:paraId="41BCA440" w14:textId="386D6DF9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Выделение главной мысли (идеи) сказки Х.-К. Андерсена «Пятеро из одного стручка» и других его сказок на выбор</w:t>
            </w:r>
          </w:p>
        </w:tc>
        <w:tc>
          <w:tcPr>
            <w:tcW w:w="843" w:type="dxa"/>
            <w:hideMark/>
          </w:tcPr>
          <w:p w14:paraId="7CF60ABE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06071B4E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59AF319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10F294E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2DB063F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6A324613" w14:textId="77777777" w:rsidTr="00836CBA">
        <w:tc>
          <w:tcPr>
            <w:tcW w:w="0" w:type="auto"/>
            <w:hideMark/>
          </w:tcPr>
          <w:p w14:paraId="2DC1049C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141" w:type="dxa"/>
            <w:hideMark/>
          </w:tcPr>
          <w:p w14:paraId="60DA9110" w14:textId="58DA0D51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Тематическое повторение по итогам раздела «Зарубежные писатели-сказочники»</w:t>
            </w:r>
          </w:p>
        </w:tc>
        <w:tc>
          <w:tcPr>
            <w:tcW w:w="843" w:type="dxa"/>
            <w:hideMark/>
          </w:tcPr>
          <w:p w14:paraId="3BFBFC16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4D02B9B3" w14:textId="6EE53C72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hideMark/>
          </w:tcPr>
          <w:p w14:paraId="7C9ADC7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C08DCA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5B05023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7C45CC8A" w14:textId="77777777" w:rsidTr="00836CBA">
        <w:tc>
          <w:tcPr>
            <w:tcW w:w="0" w:type="auto"/>
            <w:hideMark/>
          </w:tcPr>
          <w:p w14:paraId="25B74828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141" w:type="dxa"/>
            <w:hideMark/>
          </w:tcPr>
          <w:p w14:paraId="0357E6AD" w14:textId="6B4CC4B1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Повторение по итогам изученного во 2 классе</w:t>
            </w:r>
          </w:p>
        </w:tc>
        <w:tc>
          <w:tcPr>
            <w:tcW w:w="843" w:type="dxa"/>
            <w:hideMark/>
          </w:tcPr>
          <w:p w14:paraId="5E391A8A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4FBC19F7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hideMark/>
          </w:tcPr>
          <w:p w14:paraId="7E3CFFE7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53245B2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4A86C0B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6DE8BCED" w14:textId="77777777" w:rsidTr="00836CBA">
        <w:tc>
          <w:tcPr>
            <w:tcW w:w="0" w:type="auto"/>
            <w:hideMark/>
          </w:tcPr>
          <w:p w14:paraId="1CC4D5BA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2141" w:type="dxa"/>
            <w:hideMark/>
          </w:tcPr>
          <w:p w14:paraId="46480355" w14:textId="36927B1D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Книга как источник необходимых знаний. На примере произведения Г.А.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Ладонщикова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«Лучший друг»</w:t>
            </w:r>
          </w:p>
        </w:tc>
        <w:tc>
          <w:tcPr>
            <w:tcW w:w="843" w:type="dxa"/>
            <w:hideMark/>
          </w:tcPr>
          <w:p w14:paraId="53B4A7A6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549067FD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42F2493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EEFFC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62D70507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15598661" w14:textId="77777777" w:rsidTr="00836CBA">
        <w:tc>
          <w:tcPr>
            <w:tcW w:w="0" w:type="auto"/>
            <w:hideMark/>
          </w:tcPr>
          <w:p w14:paraId="14A4B2B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135</w:t>
            </w:r>
          </w:p>
        </w:tc>
        <w:tc>
          <w:tcPr>
            <w:tcW w:w="2141" w:type="dxa"/>
            <w:hideMark/>
          </w:tcPr>
          <w:p w14:paraId="0D687EBB" w14:textId="3F673F41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Ориентировка в книге: обложка, содержание, аннотация, иллюстрация</w:t>
            </w:r>
          </w:p>
        </w:tc>
        <w:tc>
          <w:tcPr>
            <w:tcW w:w="843" w:type="dxa"/>
            <w:hideMark/>
          </w:tcPr>
          <w:p w14:paraId="7CD28F84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34D8B50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78A509E1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E78FC1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326CDCA5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2B7C1E" w:rsidRPr="003F7ACF" w14:paraId="39F79294" w14:textId="77777777" w:rsidTr="00836CBA">
        <w:tc>
          <w:tcPr>
            <w:tcW w:w="0" w:type="auto"/>
            <w:hideMark/>
          </w:tcPr>
          <w:p w14:paraId="2684E1F3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2141" w:type="dxa"/>
            <w:hideMark/>
          </w:tcPr>
          <w:p w14:paraId="52DCEF48" w14:textId="51786CFB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Выбор книг на основе рекомендательного списка: летнее чтение</w:t>
            </w:r>
          </w:p>
        </w:tc>
        <w:tc>
          <w:tcPr>
            <w:tcW w:w="843" w:type="dxa"/>
            <w:hideMark/>
          </w:tcPr>
          <w:p w14:paraId="00D48C5B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9" w:type="dxa"/>
            <w:hideMark/>
          </w:tcPr>
          <w:p w14:paraId="75192173" w14:textId="77777777" w:rsidR="002B7C1E" w:rsidRPr="003F7ACF" w:rsidRDefault="002B7C1E" w:rsidP="002B7C1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14:paraId="602520ED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B6D1BE9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hideMark/>
          </w:tcPr>
          <w:p w14:paraId="73D47E20" w14:textId="77777777" w:rsidR="002B7C1E" w:rsidRPr="003F7ACF" w:rsidRDefault="002B7C1E" w:rsidP="002B7C1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374068" w:rsidRPr="003F7ACF" w14:paraId="45D64A66" w14:textId="77777777" w:rsidTr="00836CBA">
        <w:tc>
          <w:tcPr>
            <w:tcW w:w="2763" w:type="dxa"/>
            <w:gridSpan w:val="2"/>
            <w:hideMark/>
          </w:tcPr>
          <w:p w14:paraId="69BF0278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843" w:type="dxa"/>
            <w:hideMark/>
          </w:tcPr>
          <w:p w14:paraId="5FCE931A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889" w:type="dxa"/>
            <w:hideMark/>
          </w:tcPr>
          <w:p w14:paraId="12EE40AA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10" w:type="dxa"/>
            <w:hideMark/>
          </w:tcPr>
          <w:p w14:paraId="593362AB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18" w:type="dxa"/>
            <w:gridSpan w:val="2"/>
            <w:hideMark/>
          </w:tcPr>
          <w:p w14:paraId="235D1AB5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48F1112F" w14:textId="77777777" w:rsidR="00374068" w:rsidRPr="003F7ACF" w:rsidRDefault="00374068" w:rsidP="0037406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t>3 КЛАСС</w:t>
      </w:r>
    </w:p>
    <w:tbl>
      <w:tblPr>
        <w:tblStyle w:val="a8"/>
        <w:tblW w:w="11023" w:type="dxa"/>
        <w:tblLayout w:type="fixed"/>
        <w:tblLook w:val="04A0" w:firstRow="1" w:lastRow="0" w:firstColumn="1" w:lastColumn="0" w:noHBand="0" w:noVBand="1"/>
      </w:tblPr>
      <w:tblGrid>
        <w:gridCol w:w="615"/>
        <w:gridCol w:w="2187"/>
        <w:gridCol w:w="850"/>
        <w:gridCol w:w="1843"/>
        <w:gridCol w:w="2126"/>
        <w:gridCol w:w="1276"/>
        <w:gridCol w:w="2126"/>
      </w:tblGrid>
      <w:tr w:rsidR="001925E7" w:rsidRPr="003F7ACF" w14:paraId="7F9D8BE2" w14:textId="77777777" w:rsidTr="00836CBA">
        <w:tc>
          <w:tcPr>
            <w:tcW w:w="615" w:type="dxa"/>
            <w:vMerge w:val="restart"/>
            <w:hideMark/>
          </w:tcPr>
          <w:p w14:paraId="632D01A7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87" w:type="dxa"/>
            <w:vMerge w:val="restart"/>
            <w:hideMark/>
          </w:tcPr>
          <w:p w14:paraId="50A54BBE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4819" w:type="dxa"/>
            <w:gridSpan w:val="3"/>
            <w:hideMark/>
          </w:tcPr>
          <w:p w14:paraId="70579D53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276" w:type="dxa"/>
            <w:vMerge w:val="restart"/>
            <w:hideMark/>
          </w:tcPr>
          <w:p w14:paraId="6C3B692B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2126" w:type="dxa"/>
            <w:vMerge w:val="restart"/>
            <w:hideMark/>
          </w:tcPr>
          <w:p w14:paraId="3E3E85BD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1925E7" w:rsidRPr="003F7ACF" w14:paraId="6F508B6A" w14:textId="77777777" w:rsidTr="00836CBA">
        <w:tc>
          <w:tcPr>
            <w:tcW w:w="615" w:type="dxa"/>
            <w:vMerge/>
            <w:hideMark/>
          </w:tcPr>
          <w:p w14:paraId="5A0C5057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87" w:type="dxa"/>
            <w:vMerge/>
            <w:hideMark/>
          </w:tcPr>
          <w:p w14:paraId="25730188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hideMark/>
          </w:tcPr>
          <w:p w14:paraId="480E95C6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  <w:hideMark/>
          </w:tcPr>
          <w:p w14:paraId="203C9091" w14:textId="77777777" w:rsidR="001925E7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Контроль</w:t>
            </w:r>
          </w:p>
          <w:p w14:paraId="72949ED3" w14:textId="4A2FA0E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ные</w:t>
            </w:r>
            <w:proofErr w:type="spellEnd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работы</w:t>
            </w:r>
          </w:p>
        </w:tc>
        <w:tc>
          <w:tcPr>
            <w:tcW w:w="2126" w:type="dxa"/>
            <w:hideMark/>
          </w:tcPr>
          <w:p w14:paraId="6D289D83" w14:textId="77777777" w:rsidR="001925E7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Практи</w:t>
            </w:r>
            <w:proofErr w:type="spellEnd"/>
          </w:p>
          <w:p w14:paraId="4A9DF2F2" w14:textId="75C6F818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ческие</w:t>
            </w:r>
            <w:proofErr w:type="spellEnd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работы</w:t>
            </w:r>
          </w:p>
        </w:tc>
        <w:tc>
          <w:tcPr>
            <w:tcW w:w="1276" w:type="dxa"/>
            <w:vMerge/>
            <w:hideMark/>
          </w:tcPr>
          <w:p w14:paraId="287E1624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hideMark/>
          </w:tcPr>
          <w:p w14:paraId="08242FF5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1925E7" w:rsidRPr="003F7ACF" w14:paraId="629FB0D8" w14:textId="77777777" w:rsidTr="00836CBA">
        <w:tc>
          <w:tcPr>
            <w:tcW w:w="615" w:type="dxa"/>
            <w:hideMark/>
          </w:tcPr>
          <w:p w14:paraId="0001514E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87" w:type="dxa"/>
            <w:hideMark/>
          </w:tcPr>
          <w:p w14:paraId="4D98D11C" w14:textId="138964EF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 мире книг. Книга как особый вид искусства</w:t>
            </w:r>
          </w:p>
        </w:tc>
        <w:tc>
          <w:tcPr>
            <w:tcW w:w="850" w:type="dxa"/>
            <w:hideMark/>
          </w:tcPr>
          <w:p w14:paraId="7A9B0CB7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2943C59D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2800D8B3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43861B80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AD9DA7D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5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https://m.edsoo.ru/8bc478de</w:t>
              </w:r>
            </w:hyperlink>
          </w:p>
        </w:tc>
      </w:tr>
      <w:tr w:rsidR="001925E7" w:rsidRPr="003F7ACF" w14:paraId="5564AE1F" w14:textId="77777777" w:rsidTr="00836CBA">
        <w:tc>
          <w:tcPr>
            <w:tcW w:w="615" w:type="dxa"/>
            <w:hideMark/>
          </w:tcPr>
          <w:p w14:paraId="23503A98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87" w:type="dxa"/>
            <w:hideMark/>
          </w:tcPr>
          <w:p w14:paraId="57E490D0" w14:textId="13EF3206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850" w:type="dxa"/>
            <w:hideMark/>
          </w:tcPr>
          <w:p w14:paraId="76947338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38152E9E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1FAA463B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62550F50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4394DA5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5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https://m.edsoo.ru/8bc47a6e</w:t>
              </w:r>
            </w:hyperlink>
          </w:p>
        </w:tc>
      </w:tr>
      <w:tr w:rsidR="001925E7" w:rsidRPr="003F7ACF" w14:paraId="7C13823C" w14:textId="77777777" w:rsidTr="00836CBA">
        <w:tc>
          <w:tcPr>
            <w:tcW w:w="615" w:type="dxa"/>
            <w:hideMark/>
          </w:tcPr>
          <w:p w14:paraId="1278CCC8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87" w:type="dxa"/>
            <w:hideMark/>
          </w:tcPr>
          <w:p w14:paraId="3F54CF40" w14:textId="00DB11D4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Ценность чтения художественной литературы и фольклора, осознание важности читательской деятельности</w:t>
            </w:r>
          </w:p>
        </w:tc>
        <w:tc>
          <w:tcPr>
            <w:tcW w:w="850" w:type="dxa"/>
            <w:hideMark/>
          </w:tcPr>
          <w:p w14:paraId="339FA5BD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0EA6152F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14877788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2C014C83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48E10898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5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https://m.edsoo.ru/8bc47b72</w:t>
              </w:r>
            </w:hyperlink>
          </w:p>
        </w:tc>
      </w:tr>
      <w:tr w:rsidR="001925E7" w:rsidRPr="003F7ACF" w14:paraId="3B3EAF69" w14:textId="77777777" w:rsidTr="00836CBA">
        <w:tc>
          <w:tcPr>
            <w:tcW w:w="615" w:type="dxa"/>
            <w:hideMark/>
          </w:tcPr>
          <w:p w14:paraId="137841E5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87" w:type="dxa"/>
            <w:hideMark/>
          </w:tcPr>
          <w:p w14:paraId="078498AE" w14:textId="294BB3F8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Развитие речи: использование образных слов, пословиц и поговорок, крылатых выражений. Книги и словари, созданные В.И. Далем</w:t>
            </w:r>
          </w:p>
        </w:tc>
        <w:tc>
          <w:tcPr>
            <w:tcW w:w="850" w:type="dxa"/>
            <w:hideMark/>
          </w:tcPr>
          <w:p w14:paraId="04E1FE51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6CE61841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523D639B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18232407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1729D78B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5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https://m.edsoo.ru/8bc47c76</w:t>
              </w:r>
            </w:hyperlink>
          </w:p>
        </w:tc>
      </w:tr>
      <w:tr w:rsidR="001925E7" w:rsidRPr="003F7ACF" w14:paraId="6E25A05E" w14:textId="77777777" w:rsidTr="00836CBA">
        <w:tc>
          <w:tcPr>
            <w:tcW w:w="615" w:type="dxa"/>
            <w:hideMark/>
          </w:tcPr>
          <w:p w14:paraId="6EDC26A9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87" w:type="dxa"/>
            <w:hideMark/>
          </w:tcPr>
          <w:p w14:paraId="0EC4013B" w14:textId="40ACFAD0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Художественные особенности волшебной сказки разного вида (о животных, бытовые)</w:t>
            </w:r>
          </w:p>
        </w:tc>
        <w:tc>
          <w:tcPr>
            <w:tcW w:w="850" w:type="dxa"/>
            <w:hideMark/>
          </w:tcPr>
          <w:p w14:paraId="106FF433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31F8121C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14DB7DE3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43792C68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1AA95B70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5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https://m.edsoo.ru/8bc47d84</w:t>
              </w:r>
            </w:hyperlink>
          </w:p>
        </w:tc>
      </w:tr>
      <w:tr w:rsidR="001925E7" w:rsidRPr="003F7ACF" w14:paraId="427382C7" w14:textId="77777777" w:rsidTr="00836CBA">
        <w:tc>
          <w:tcPr>
            <w:tcW w:w="615" w:type="dxa"/>
            <w:hideMark/>
          </w:tcPr>
          <w:p w14:paraId="34861755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87" w:type="dxa"/>
            <w:hideMark/>
          </w:tcPr>
          <w:p w14:paraId="1739E1FC" w14:textId="05D5951C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Былина как народный песенный сказ о героическом событии. Фольклорные особенности: выразительность, напевность исполнения</w:t>
            </w:r>
          </w:p>
        </w:tc>
        <w:tc>
          <w:tcPr>
            <w:tcW w:w="850" w:type="dxa"/>
            <w:hideMark/>
          </w:tcPr>
          <w:p w14:paraId="229F4CAD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544D514D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3534E99D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49F3026D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AB0FA00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5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https://m.edsoo.ru/8bc47e88</w:t>
              </w:r>
            </w:hyperlink>
          </w:p>
        </w:tc>
      </w:tr>
      <w:tr w:rsidR="001925E7" w:rsidRPr="003F7ACF" w14:paraId="71AA556D" w14:textId="77777777" w:rsidTr="00836CBA">
        <w:tc>
          <w:tcPr>
            <w:tcW w:w="615" w:type="dxa"/>
            <w:hideMark/>
          </w:tcPr>
          <w:p w14:paraId="646CEFA5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87" w:type="dxa"/>
            <w:hideMark/>
          </w:tcPr>
          <w:p w14:paraId="42328799" w14:textId="620DD38F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Характеристика </w:t>
            </w:r>
            <w:r w:rsidRPr="003F7ACF">
              <w:rPr>
                <w:rFonts w:ascii="Times New Roman" w:hAnsi="Times New Roman" w:cs="Times New Roman"/>
              </w:rPr>
              <w:lastRenderedPageBreak/>
              <w:t>главного героя (где жил, чем занимался, какими качествами обладал). На примере образа Ильи Муромца</w:t>
            </w:r>
          </w:p>
        </w:tc>
        <w:tc>
          <w:tcPr>
            <w:tcW w:w="850" w:type="dxa"/>
            <w:hideMark/>
          </w:tcPr>
          <w:p w14:paraId="2788DFAF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3" w:type="dxa"/>
            <w:hideMark/>
          </w:tcPr>
          <w:p w14:paraId="48FA1404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3CDEB652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47052B99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2C66752F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5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https://m.edsoo.ru/8bc483ec</w:t>
              </w:r>
            </w:hyperlink>
            <w:hyperlink r:id="rId26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https://m.edsoo.ru/8bc4a25a</w:t>
              </w:r>
            </w:hyperlink>
          </w:p>
        </w:tc>
      </w:tr>
      <w:tr w:rsidR="001925E7" w:rsidRPr="003F7ACF" w14:paraId="7AE0515F" w14:textId="77777777" w:rsidTr="00836CBA">
        <w:tc>
          <w:tcPr>
            <w:tcW w:w="615" w:type="dxa"/>
            <w:hideMark/>
          </w:tcPr>
          <w:p w14:paraId="2E9C3022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187" w:type="dxa"/>
            <w:hideMark/>
          </w:tcPr>
          <w:p w14:paraId="38EF53CE" w14:textId="2FB2E00D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Описание картин природы как способ рассказать в песне о родной земле. Темы народных песен</w:t>
            </w:r>
          </w:p>
        </w:tc>
        <w:tc>
          <w:tcPr>
            <w:tcW w:w="850" w:type="dxa"/>
            <w:hideMark/>
          </w:tcPr>
          <w:p w14:paraId="506EDC4D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48066757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38B747A0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6A43A8DA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40B1AA55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6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https://m.edsoo.ru/8bc4861c</w:t>
              </w:r>
            </w:hyperlink>
            <w:hyperlink r:id="rId26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https://m.edsoo.ru/8bc4a4f8</w:t>
              </w:r>
            </w:hyperlink>
          </w:p>
        </w:tc>
      </w:tr>
      <w:tr w:rsidR="001925E7" w:rsidRPr="003F7ACF" w14:paraId="4FB22828" w14:textId="77777777" w:rsidTr="00836CBA">
        <w:tc>
          <w:tcPr>
            <w:tcW w:w="615" w:type="dxa"/>
            <w:hideMark/>
          </w:tcPr>
          <w:p w14:paraId="0A9EA931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87" w:type="dxa"/>
            <w:hideMark/>
          </w:tcPr>
          <w:p w14:paraId="03CD8410" w14:textId="4257BC1C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Отражение нравственных ценностей и правил в фольклорной сказке.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850" w:type="dxa"/>
            <w:hideMark/>
          </w:tcPr>
          <w:p w14:paraId="7E500352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5E9C52C1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2E1F9A98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0D7A82F4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2FFE73ED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6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https://m.edsoo.ru/8bc4a3cc</w:t>
              </w:r>
            </w:hyperlink>
          </w:p>
        </w:tc>
      </w:tr>
      <w:tr w:rsidR="001925E7" w:rsidRPr="003F7ACF" w14:paraId="131413DC" w14:textId="77777777" w:rsidTr="00836CBA">
        <w:tc>
          <w:tcPr>
            <w:tcW w:w="615" w:type="dxa"/>
            <w:hideMark/>
          </w:tcPr>
          <w:p w14:paraId="00BB774D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87" w:type="dxa"/>
            <w:hideMark/>
          </w:tcPr>
          <w:p w14:paraId="32DC869C" w14:textId="16E95175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Осознание понятия трудолюбие на примере народных сказок.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850" w:type="dxa"/>
            <w:hideMark/>
          </w:tcPr>
          <w:p w14:paraId="5124ED02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10A53F02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2E6EE048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6E9EF89B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63B432F7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6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https://m.edsoo.ru/8bc4a610</w:t>
              </w:r>
            </w:hyperlink>
            <w:hyperlink r:id="rId26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https://m.edsoo.ru/8bc4850e</w:t>
              </w:r>
            </w:hyperlink>
          </w:p>
        </w:tc>
      </w:tr>
      <w:tr w:rsidR="001925E7" w:rsidRPr="003F7ACF" w14:paraId="1BD8C206" w14:textId="77777777" w:rsidTr="00836CBA">
        <w:tc>
          <w:tcPr>
            <w:tcW w:w="615" w:type="dxa"/>
            <w:hideMark/>
          </w:tcPr>
          <w:p w14:paraId="044AA881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87" w:type="dxa"/>
            <w:hideMark/>
          </w:tcPr>
          <w:p w14:paraId="3F2F1E93" w14:textId="1FF02B38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Особенности построения (композиция) волшебной сказки: составление плана. На примере русской народной сказки «Иван-царевич и Серый Волк»</w:t>
            </w:r>
          </w:p>
        </w:tc>
        <w:tc>
          <w:tcPr>
            <w:tcW w:w="850" w:type="dxa"/>
            <w:hideMark/>
          </w:tcPr>
          <w:p w14:paraId="0DB4D2B5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6D043368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55350BD3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6F137EFB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59FB6183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6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https://m.edsoo.ru/8bc4a7dc</w:t>
              </w:r>
            </w:hyperlink>
            <w:hyperlink r:id="rId26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https://m.edsoo.ru/8bc4861c</w:t>
              </w:r>
            </w:hyperlink>
          </w:p>
        </w:tc>
      </w:tr>
      <w:tr w:rsidR="001925E7" w:rsidRPr="003F7ACF" w14:paraId="185BDE0E" w14:textId="77777777" w:rsidTr="00836CBA">
        <w:tc>
          <w:tcPr>
            <w:tcW w:w="615" w:type="dxa"/>
            <w:hideMark/>
          </w:tcPr>
          <w:p w14:paraId="65981514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87" w:type="dxa"/>
            <w:hideMark/>
          </w:tcPr>
          <w:p w14:paraId="166D8340" w14:textId="0D67D2C1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Иллюстрация как отражение сюжета волшебной сказки (картины В.М. Васнецова, иллюстрации И.Я.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Билибина</w:t>
            </w:r>
            <w:proofErr w:type="spellEnd"/>
            <w:r w:rsidRPr="003F7A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hideMark/>
          </w:tcPr>
          <w:p w14:paraId="0250DFB5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73A2D1BB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4854EEDE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7D5C95D5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63ED0EC1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6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https://m.edsoo.ru/8bc4a8fe</w:t>
              </w:r>
            </w:hyperlink>
            <w:hyperlink r:id="rId26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https://m.edsoo.ru/8bc4875c</w:t>
              </w:r>
            </w:hyperlink>
          </w:p>
        </w:tc>
      </w:tr>
      <w:tr w:rsidR="001925E7" w:rsidRPr="003F7ACF" w14:paraId="6F631B37" w14:textId="77777777" w:rsidTr="00836CBA">
        <w:tc>
          <w:tcPr>
            <w:tcW w:w="615" w:type="dxa"/>
            <w:hideMark/>
          </w:tcPr>
          <w:p w14:paraId="17626DB2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87" w:type="dxa"/>
            <w:hideMark/>
          </w:tcPr>
          <w:p w14:paraId="3616F864" w14:textId="038C3EF6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Характеристика героя, волшебные помощники. На примере русской народной сказки «Иван-царевич и серый волк»</w:t>
            </w:r>
          </w:p>
        </w:tc>
        <w:tc>
          <w:tcPr>
            <w:tcW w:w="850" w:type="dxa"/>
            <w:hideMark/>
          </w:tcPr>
          <w:p w14:paraId="2A43ED0B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0AE99B3D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3EF51747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5B8AC766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6106E44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7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https://m.edsoo.ru/8bc48892</w:t>
              </w:r>
            </w:hyperlink>
          </w:p>
        </w:tc>
      </w:tr>
      <w:tr w:rsidR="001925E7" w:rsidRPr="003F7ACF" w14:paraId="306A60F3" w14:textId="77777777" w:rsidTr="00836CBA">
        <w:tc>
          <w:tcPr>
            <w:tcW w:w="615" w:type="dxa"/>
            <w:hideMark/>
          </w:tcPr>
          <w:p w14:paraId="4817F834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87" w:type="dxa"/>
            <w:hideMark/>
          </w:tcPr>
          <w:p w14:paraId="5A99BA08" w14:textId="6A044A13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Представление в сказке народного быта и культуры. Произведения по выбору, например, </w:t>
            </w:r>
            <w:r w:rsidRPr="003F7ACF">
              <w:rPr>
                <w:rFonts w:ascii="Times New Roman" w:hAnsi="Times New Roman" w:cs="Times New Roman"/>
              </w:rPr>
              <w:lastRenderedPageBreak/>
              <w:t>русская народная сказка «Сивка-бурка»</w:t>
            </w:r>
          </w:p>
        </w:tc>
        <w:tc>
          <w:tcPr>
            <w:tcW w:w="850" w:type="dxa"/>
            <w:hideMark/>
          </w:tcPr>
          <w:p w14:paraId="5682A843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3" w:type="dxa"/>
            <w:hideMark/>
          </w:tcPr>
          <w:p w14:paraId="6D7DE6A2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1205BBF5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01085716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3801997F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7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https://m.edsoo.ru/8bc489a0</w:t>
              </w:r>
            </w:hyperlink>
          </w:p>
        </w:tc>
      </w:tr>
      <w:tr w:rsidR="001925E7" w:rsidRPr="003F7ACF" w14:paraId="409BCFB1" w14:textId="77777777" w:rsidTr="00836CBA">
        <w:tc>
          <w:tcPr>
            <w:tcW w:w="615" w:type="dxa"/>
            <w:hideMark/>
          </w:tcPr>
          <w:p w14:paraId="7C1617FA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2187" w:type="dxa"/>
            <w:hideMark/>
          </w:tcPr>
          <w:p w14:paraId="76A2B985" w14:textId="6362C205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Пословицы народов России</w:t>
            </w:r>
          </w:p>
        </w:tc>
        <w:tc>
          <w:tcPr>
            <w:tcW w:w="850" w:type="dxa"/>
            <w:hideMark/>
          </w:tcPr>
          <w:p w14:paraId="5BB40C24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25429F6A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07EA734A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48557FD3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1315A65C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7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https://m.edsoo.ru/8bc48ab8</w:t>
              </w:r>
            </w:hyperlink>
          </w:p>
        </w:tc>
      </w:tr>
      <w:tr w:rsidR="001925E7" w:rsidRPr="003F7ACF" w14:paraId="7E69C200" w14:textId="77777777" w:rsidTr="00836CBA">
        <w:tc>
          <w:tcPr>
            <w:tcW w:w="615" w:type="dxa"/>
            <w:hideMark/>
          </w:tcPr>
          <w:p w14:paraId="347BA2F3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87" w:type="dxa"/>
            <w:hideMark/>
          </w:tcPr>
          <w:p w14:paraId="06272277" w14:textId="2637472F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Устное народное творчество. Характеристика малых жанров фольклора: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3F7ACF">
              <w:rPr>
                <w:rFonts w:ascii="Times New Roman" w:hAnsi="Times New Roman" w:cs="Times New Roman"/>
              </w:rPr>
              <w:t>, небылицы, скороговорки, считалки…</w:t>
            </w:r>
          </w:p>
        </w:tc>
        <w:tc>
          <w:tcPr>
            <w:tcW w:w="850" w:type="dxa"/>
            <w:hideMark/>
          </w:tcPr>
          <w:p w14:paraId="2661EF12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161D5617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7E7C6DF1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0692C298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4740076D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7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https://m.edsoo.ru/8bc4aa16</w:t>
              </w:r>
            </w:hyperlink>
            <w:hyperlink r:id="rId27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https://m.edsoo.ru/8bc49cc4</w:t>
              </w:r>
            </w:hyperlink>
          </w:p>
        </w:tc>
      </w:tr>
      <w:tr w:rsidR="001925E7" w:rsidRPr="003F7ACF" w14:paraId="06517145" w14:textId="77777777" w:rsidTr="00836CBA">
        <w:tc>
          <w:tcPr>
            <w:tcW w:w="615" w:type="dxa"/>
            <w:hideMark/>
          </w:tcPr>
          <w:p w14:paraId="3A447F4C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87" w:type="dxa"/>
            <w:hideMark/>
          </w:tcPr>
          <w:p w14:paraId="70D465D7" w14:textId="2CFCCDBC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Загадка как жанр фольклора, знакомство с видами загадок</w:t>
            </w:r>
          </w:p>
        </w:tc>
        <w:tc>
          <w:tcPr>
            <w:tcW w:w="850" w:type="dxa"/>
            <w:hideMark/>
          </w:tcPr>
          <w:p w14:paraId="1F53E424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7063F671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45F24430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7A2EB815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6D58E4E1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7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https://m.edsoo.ru/8bc4ae44</w:t>
              </w:r>
            </w:hyperlink>
          </w:p>
        </w:tc>
      </w:tr>
      <w:tr w:rsidR="001925E7" w:rsidRPr="003F7ACF" w14:paraId="74232B96" w14:textId="77777777" w:rsidTr="00836CBA">
        <w:tc>
          <w:tcPr>
            <w:tcW w:w="615" w:type="dxa"/>
            <w:hideMark/>
          </w:tcPr>
          <w:p w14:paraId="7D731C56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87" w:type="dxa"/>
            <w:hideMark/>
          </w:tcPr>
          <w:p w14:paraId="4412F8E4" w14:textId="78853574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Тематическое повторение по итогам раздела «Фольклор (устное народное творчество)»</w:t>
            </w:r>
          </w:p>
        </w:tc>
        <w:tc>
          <w:tcPr>
            <w:tcW w:w="850" w:type="dxa"/>
            <w:hideMark/>
          </w:tcPr>
          <w:p w14:paraId="26E3212A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727C1608" w14:textId="7A4CAFA8" w:rsidR="00AF6EA1" w:rsidRPr="003F7ACF" w:rsidRDefault="00197AD6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hideMark/>
          </w:tcPr>
          <w:p w14:paraId="1D661F94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71D62F2E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40DCDD50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7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https://m.edsoo.ru/8bc4b542</w:t>
              </w:r>
            </w:hyperlink>
            <w:hyperlink r:id="rId27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https://m.edsoo.ru/8bc4b10a</w:t>
              </w:r>
            </w:hyperlink>
          </w:p>
        </w:tc>
      </w:tr>
      <w:tr w:rsidR="001925E7" w:rsidRPr="003F7ACF" w14:paraId="0762F437" w14:textId="77777777" w:rsidTr="00836CBA">
        <w:tc>
          <w:tcPr>
            <w:tcW w:w="615" w:type="dxa"/>
            <w:hideMark/>
          </w:tcPr>
          <w:p w14:paraId="044C1E6B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87" w:type="dxa"/>
            <w:hideMark/>
          </w:tcPr>
          <w:p w14:paraId="7737AB56" w14:textId="79BDCBDA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 детскими книгами. Проект: составляем словарь устаревших слов</w:t>
            </w:r>
          </w:p>
        </w:tc>
        <w:tc>
          <w:tcPr>
            <w:tcW w:w="850" w:type="dxa"/>
            <w:hideMark/>
          </w:tcPr>
          <w:p w14:paraId="2DB4F27C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11C75CC9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283F476A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1EA3706C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F1C9A93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7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https://m.edsoo.ru/8bc4bb46</w:t>
              </w:r>
            </w:hyperlink>
            <w:hyperlink r:id="rId27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https://m.edsoo.ru/8bc4b27c</w:t>
              </w:r>
            </w:hyperlink>
          </w:p>
        </w:tc>
      </w:tr>
      <w:tr w:rsidR="001925E7" w:rsidRPr="003F7ACF" w14:paraId="2A26CF70" w14:textId="77777777" w:rsidTr="00836CBA">
        <w:tc>
          <w:tcPr>
            <w:tcW w:w="615" w:type="dxa"/>
            <w:hideMark/>
          </w:tcPr>
          <w:p w14:paraId="7A3F8A5D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87" w:type="dxa"/>
            <w:hideMark/>
          </w:tcPr>
          <w:p w14:paraId="72AC0E50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Характеристика главного героя (где жил, чем занимался, какими качествами обладал). На примере образа Ильи Муромца</w:t>
            </w:r>
          </w:p>
        </w:tc>
        <w:tc>
          <w:tcPr>
            <w:tcW w:w="850" w:type="dxa"/>
            <w:hideMark/>
          </w:tcPr>
          <w:p w14:paraId="4DAE0F11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2984F0B2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6C129741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20419A77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FCF98D5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8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https://m.edsoo.ru/8bc4bfb0</w:t>
              </w:r>
            </w:hyperlink>
            <w:hyperlink r:id="rId28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https://m.edsoo.ru/8bc4b27c</w:t>
              </w:r>
            </w:hyperlink>
          </w:p>
        </w:tc>
      </w:tr>
      <w:tr w:rsidR="001925E7" w:rsidRPr="003F7ACF" w14:paraId="6F3D380F" w14:textId="77777777" w:rsidTr="00836CBA">
        <w:tc>
          <w:tcPr>
            <w:tcW w:w="615" w:type="dxa"/>
            <w:hideMark/>
          </w:tcPr>
          <w:p w14:paraId="2DF0CE09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87" w:type="dxa"/>
            <w:hideMark/>
          </w:tcPr>
          <w:p w14:paraId="0A1CFAA7" w14:textId="2D97EAA8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Историческая обстановка как фон создания произведения (на примере былин)</w:t>
            </w:r>
          </w:p>
        </w:tc>
        <w:tc>
          <w:tcPr>
            <w:tcW w:w="850" w:type="dxa"/>
            <w:hideMark/>
          </w:tcPr>
          <w:p w14:paraId="14C881CE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6B288AF5" w14:textId="1061281E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0D67D204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14:paraId="62F0A46A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44E062DB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925E7" w:rsidRPr="003F7ACF" w14:paraId="1164FDA2" w14:textId="77777777" w:rsidTr="00836CBA">
        <w:tc>
          <w:tcPr>
            <w:tcW w:w="615" w:type="dxa"/>
            <w:hideMark/>
          </w:tcPr>
          <w:p w14:paraId="1A9C82C0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87" w:type="dxa"/>
            <w:hideMark/>
          </w:tcPr>
          <w:p w14:paraId="0150B76D" w14:textId="221CDC0A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Сравнение средств создания пейзажа в тексте-описании, в изобразительном искусстве, в произведениях музыкального искусства XIX-XX вв.</w:t>
            </w:r>
          </w:p>
        </w:tc>
        <w:tc>
          <w:tcPr>
            <w:tcW w:w="850" w:type="dxa"/>
            <w:hideMark/>
          </w:tcPr>
          <w:p w14:paraId="10998281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6C30414A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1245A298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147B4FE7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59B50A9D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8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https://m.edsoo.ru/8bc4bc7c</w:t>
              </w:r>
            </w:hyperlink>
            <w:hyperlink r:id="rId28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https://m.edsoo.ru/8bc4be98</w:t>
              </w:r>
            </w:hyperlink>
          </w:p>
        </w:tc>
      </w:tr>
      <w:tr w:rsidR="001925E7" w:rsidRPr="003F7ACF" w14:paraId="79463FF8" w14:textId="77777777" w:rsidTr="00836CBA">
        <w:tc>
          <w:tcPr>
            <w:tcW w:w="615" w:type="dxa"/>
            <w:hideMark/>
          </w:tcPr>
          <w:p w14:paraId="6A62E619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187" w:type="dxa"/>
            <w:hideMark/>
          </w:tcPr>
          <w:p w14:paraId="6F223A66" w14:textId="45AC892C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Средства художественной выразительности (эпитет, сравнение, олицетворение) в лирических произведениях </w:t>
            </w:r>
            <w:r w:rsidRPr="003F7ACF">
              <w:rPr>
                <w:rFonts w:ascii="Times New Roman" w:hAnsi="Times New Roman" w:cs="Times New Roman"/>
              </w:rPr>
              <w:lastRenderedPageBreak/>
              <w:t>поэтов XIX – XX вв.</w:t>
            </w:r>
          </w:p>
        </w:tc>
        <w:tc>
          <w:tcPr>
            <w:tcW w:w="850" w:type="dxa"/>
            <w:hideMark/>
          </w:tcPr>
          <w:p w14:paraId="0F275BC9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3" w:type="dxa"/>
            <w:hideMark/>
          </w:tcPr>
          <w:p w14:paraId="73F8E3E4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2E4B92AC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2446993E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4371A150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8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https://m.edsoo.ru/8bc4b7ae</w:t>
              </w:r>
            </w:hyperlink>
            <w:hyperlink r:id="rId28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https://m.edsoo.ru/8bc4bd94</w:t>
              </w:r>
            </w:hyperlink>
          </w:p>
        </w:tc>
      </w:tr>
      <w:tr w:rsidR="001925E7" w:rsidRPr="003F7ACF" w14:paraId="181C318B" w14:textId="77777777" w:rsidTr="00836CBA">
        <w:tc>
          <w:tcPr>
            <w:tcW w:w="615" w:type="dxa"/>
            <w:hideMark/>
          </w:tcPr>
          <w:p w14:paraId="1710F8FE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2187" w:type="dxa"/>
            <w:hideMark/>
          </w:tcPr>
          <w:p w14:paraId="012CF155" w14:textId="202C1380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Описание картин осенней природы в стихотворениях Ф.И. Тютчева «Есть в осени первоначальной…», «Листья»</w:t>
            </w:r>
          </w:p>
        </w:tc>
        <w:tc>
          <w:tcPr>
            <w:tcW w:w="850" w:type="dxa"/>
            <w:hideMark/>
          </w:tcPr>
          <w:p w14:paraId="3433012D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23C0F723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3CD5CC40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71097CDD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14082911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8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https://m.edsoo.ru/8bc4c0b4</w:t>
              </w:r>
            </w:hyperlink>
            <w:hyperlink r:id="rId28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https://m.edsoo.ru/8bc4af70</w:t>
              </w:r>
            </w:hyperlink>
          </w:p>
        </w:tc>
      </w:tr>
      <w:tr w:rsidR="001925E7" w:rsidRPr="003F7ACF" w14:paraId="2C241EAE" w14:textId="77777777" w:rsidTr="00836CBA">
        <w:tc>
          <w:tcPr>
            <w:tcW w:w="615" w:type="dxa"/>
            <w:hideMark/>
          </w:tcPr>
          <w:p w14:paraId="0CA55619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87" w:type="dxa"/>
            <w:hideMark/>
          </w:tcPr>
          <w:p w14:paraId="3DE4C430" w14:textId="2C729D9D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Сравнение стихотворений об осени. На примере произведений Ф.И. Тютчева «Есть в осени первоначальной…» и А.Н.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Майкова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«Осень»</w:t>
            </w:r>
          </w:p>
        </w:tc>
        <w:tc>
          <w:tcPr>
            <w:tcW w:w="850" w:type="dxa"/>
            <w:hideMark/>
          </w:tcPr>
          <w:p w14:paraId="0C474DBE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267E1F82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4F8B7B84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350E671F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496E6E2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8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https://m.edsoo.ru/f29f5142</w:t>
              </w:r>
            </w:hyperlink>
          </w:p>
        </w:tc>
      </w:tr>
      <w:tr w:rsidR="001925E7" w:rsidRPr="003F7ACF" w14:paraId="6A4249C0" w14:textId="77777777" w:rsidTr="00836CBA">
        <w:tc>
          <w:tcPr>
            <w:tcW w:w="615" w:type="dxa"/>
            <w:hideMark/>
          </w:tcPr>
          <w:p w14:paraId="00B9C3FE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187" w:type="dxa"/>
            <w:hideMark/>
          </w:tcPr>
          <w:p w14:paraId="71A0A563" w14:textId="008C361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Олицетворение как одно из средств выразительности лирического произведения</w:t>
            </w:r>
          </w:p>
        </w:tc>
        <w:tc>
          <w:tcPr>
            <w:tcW w:w="850" w:type="dxa"/>
            <w:hideMark/>
          </w:tcPr>
          <w:p w14:paraId="3AF5B70F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7F7C95A2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69856A39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3E490F02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13D194B3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925E7" w:rsidRPr="003F7ACF" w14:paraId="3438A984" w14:textId="77777777" w:rsidTr="00836CBA">
        <w:tc>
          <w:tcPr>
            <w:tcW w:w="615" w:type="dxa"/>
            <w:hideMark/>
          </w:tcPr>
          <w:p w14:paraId="0C1449D5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187" w:type="dxa"/>
            <w:hideMark/>
          </w:tcPr>
          <w:p w14:paraId="01612642" w14:textId="12CFC4CB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Восприятие картин зимнего пейзажа в </w:t>
            </w:r>
            <w:proofErr w:type="gramStart"/>
            <w:r w:rsidRPr="003F7ACF">
              <w:rPr>
                <w:rFonts w:ascii="Times New Roman" w:hAnsi="Times New Roman" w:cs="Times New Roman"/>
              </w:rPr>
              <w:t>стихотворениях ,</w:t>
            </w:r>
            <w:proofErr w:type="gramEnd"/>
            <w:r w:rsidRPr="003F7ACF">
              <w:rPr>
                <w:rFonts w:ascii="Times New Roman" w:hAnsi="Times New Roman" w:cs="Times New Roman"/>
              </w:rPr>
              <w:t xml:space="preserve"> А.А. Фета «Кот поёт, глаза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прищуря</w:t>
            </w:r>
            <w:proofErr w:type="spellEnd"/>
            <w:r w:rsidRPr="003F7ACF">
              <w:rPr>
                <w:rFonts w:ascii="Times New Roman" w:hAnsi="Times New Roman" w:cs="Times New Roman"/>
              </w:rPr>
              <w:t>», «Мама! Глянь-ка из окошка…» , И.С. Никитин «Встреча зимы»</w:t>
            </w:r>
          </w:p>
        </w:tc>
        <w:tc>
          <w:tcPr>
            <w:tcW w:w="850" w:type="dxa"/>
            <w:hideMark/>
          </w:tcPr>
          <w:p w14:paraId="07055619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72C49F53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7C2118DD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1CC3D97D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207B45FC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925E7" w:rsidRPr="003F7ACF" w14:paraId="06A89FD5" w14:textId="77777777" w:rsidTr="00836CBA">
        <w:tc>
          <w:tcPr>
            <w:tcW w:w="615" w:type="dxa"/>
            <w:hideMark/>
          </w:tcPr>
          <w:p w14:paraId="7CCC060A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187" w:type="dxa"/>
            <w:hideMark/>
          </w:tcPr>
          <w:p w14:paraId="3A10ACB6" w14:textId="48B3AAD6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Слова, с помощью которых поэт описывает и оживляет природу на примере стихотворений И.З. Сурикова «Детство», «Зима»</w:t>
            </w:r>
          </w:p>
        </w:tc>
        <w:tc>
          <w:tcPr>
            <w:tcW w:w="850" w:type="dxa"/>
            <w:hideMark/>
          </w:tcPr>
          <w:p w14:paraId="2CBE9E5B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27CDD38A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1E391DBE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1036B5E1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1DEC2087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8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https://m.edsoo.ru/f29f4fda</w:t>
              </w:r>
            </w:hyperlink>
          </w:p>
        </w:tc>
      </w:tr>
      <w:tr w:rsidR="001925E7" w:rsidRPr="003F7ACF" w14:paraId="7FFDD0BC" w14:textId="77777777" w:rsidTr="00836CBA">
        <w:tc>
          <w:tcPr>
            <w:tcW w:w="615" w:type="dxa"/>
            <w:hideMark/>
          </w:tcPr>
          <w:p w14:paraId="0E08581E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187" w:type="dxa"/>
            <w:hideMark/>
          </w:tcPr>
          <w:p w14:paraId="7129310A" w14:textId="33D22B59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Поэты о красоте родной природы. На примере произведения Н.А. Некрасова «Железная дорога» (отрывок)</w:t>
            </w:r>
          </w:p>
        </w:tc>
        <w:tc>
          <w:tcPr>
            <w:tcW w:w="850" w:type="dxa"/>
            <w:hideMark/>
          </w:tcPr>
          <w:p w14:paraId="544B4B09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678A8297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47C0D164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4B2DD0CE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37B042C2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9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https://m.edsoo.ru/8bc4cd98</w:t>
              </w:r>
            </w:hyperlink>
          </w:p>
        </w:tc>
      </w:tr>
      <w:tr w:rsidR="001925E7" w:rsidRPr="003F7ACF" w14:paraId="15DCFE4A" w14:textId="77777777" w:rsidTr="00836CBA">
        <w:tc>
          <w:tcPr>
            <w:tcW w:w="615" w:type="dxa"/>
            <w:hideMark/>
          </w:tcPr>
          <w:p w14:paraId="473DA858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187" w:type="dxa"/>
            <w:hideMark/>
          </w:tcPr>
          <w:p w14:paraId="23700F1D" w14:textId="1953AAE5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"Оценка чувств и настроения, вызываемых лирическим произведением. На примере произведения Н.А. Некрасова «Не ветер бушует над бором…» (отрывок)"</w:t>
            </w:r>
          </w:p>
        </w:tc>
        <w:tc>
          <w:tcPr>
            <w:tcW w:w="850" w:type="dxa"/>
            <w:hideMark/>
          </w:tcPr>
          <w:p w14:paraId="1D008887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38827757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00290559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40BED869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4810D02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9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https://m.edsoo.ru/8bc4d194</w:t>
              </w:r>
            </w:hyperlink>
          </w:p>
        </w:tc>
      </w:tr>
      <w:tr w:rsidR="001925E7" w:rsidRPr="003F7ACF" w14:paraId="22D66CA7" w14:textId="77777777" w:rsidTr="00836CBA">
        <w:tc>
          <w:tcPr>
            <w:tcW w:w="615" w:type="dxa"/>
            <w:hideMark/>
          </w:tcPr>
          <w:p w14:paraId="5A141A66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187" w:type="dxa"/>
          </w:tcPr>
          <w:p w14:paraId="504599C3" w14:textId="2BF70BD9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Наблюдение за словами и выражениями, с </w:t>
            </w:r>
            <w:r w:rsidRPr="003F7ACF">
              <w:rPr>
                <w:rFonts w:ascii="Times New Roman" w:hAnsi="Times New Roman" w:cs="Times New Roman"/>
              </w:rPr>
              <w:lastRenderedPageBreak/>
              <w:t>помощью которых создаются картины зимы на примере стихотворения И.А. Некрасова «Не ветер бушует над бором…»</w:t>
            </w:r>
          </w:p>
        </w:tc>
        <w:tc>
          <w:tcPr>
            <w:tcW w:w="850" w:type="dxa"/>
            <w:hideMark/>
          </w:tcPr>
          <w:p w14:paraId="1928BE76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3" w:type="dxa"/>
            <w:hideMark/>
          </w:tcPr>
          <w:p w14:paraId="4B1F6891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0EFB6942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5E01AFA3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1BBF5EE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9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https://m.edsoo.ru/8bc4d298</w:t>
              </w:r>
            </w:hyperlink>
          </w:p>
        </w:tc>
      </w:tr>
      <w:tr w:rsidR="001925E7" w:rsidRPr="003F7ACF" w14:paraId="4CB1ADC8" w14:textId="77777777" w:rsidTr="00836CBA">
        <w:tc>
          <w:tcPr>
            <w:tcW w:w="615" w:type="dxa"/>
            <w:hideMark/>
          </w:tcPr>
          <w:p w14:paraId="1712F733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187" w:type="dxa"/>
          </w:tcPr>
          <w:p w14:paraId="4DA2104E" w14:textId="3F8E3E20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"Использование с учётом учебных задач аппарата издания (обложка, оглавление, аннотация, предисловие, иллюстрации). </w:t>
            </w:r>
          </w:p>
        </w:tc>
        <w:tc>
          <w:tcPr>
            <w:tcW w:w="850" w:type="dxa"/>
            <w:hideMark/>
          </w:tcPr>
          <w:p w14:paraId="5D5863B0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22F55199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38481B52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414CF03B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3FA8E04D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9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https://m.edsoo.ru/8bc4d072</w:t>
              </w:r>
            </w:hyperlink>
          </w:p>
        </w:tc>
      </w:tr>
      <w:tr w:rsidR="001925E7" w:rsidRPr="003F7ACF" w14:paraId="6FAE81AC" w14:textId="77777777" w:rsidTr="00836CBA">
        <w:tc>
          <w:tcPr>
            <w:tcW w:w="615" w:type="dxa"/>
            <w:hideMark/>
          </w:tcPr>
          <w:p w14:paraId="5764BA41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187" w:type="dxa"/>
          </w:tcPr>
          <w:p w14:paraId="4E4A3F55" w14:textId="3B43B4F6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А.С. Пушкин – великий русский поэт</w:t>
            </w:r>
          </w:p>
        </w:tc>
        <w:tc>
          <w:tcPr>
            <w:tcW w:w="850" w:type="dxa"/>
            <w:hideMark/>
          </w:tcPr>
          <w:p w14:paraId="116C730D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08868508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2BAA2613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39837A26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3F1D614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9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https://m.edsoo.ru/8bc4c1d6</w:t>
              </w:r>
            </w:hyperlink>
          </w:p>
        </w:tc>
      </w:tr>
      <w:tr w:rsidR="001925E7" w:rsidRPr="003F7ACF" w14:paraId="1D3288F7" w14:textId="77777777" w:rsidTr="00836CBA">
        <w:tc>
          <w:tcPr>
            <w:tcW w:w="615" w:type="dxa"/>
            <w:hideMark/>
          </w:tcPr>
          <w:p w14:paraId="14B19D78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187" w:type="dxa"/>
          </w:tcPr>
          <w:p w14:paraId="7CF2D357" w14:textId="3F276B91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Восприятие пейзажной лирики А.С. Пушкина: средства художественной выразительности (сравнение, эпитет), рифма, ритм</w:t>
            </w:r>
          </w:p>
        </w:tc>
        <w:tc>
          <w:tcPr>
            <w:tcW w:w="850" w:type="dxa"/>
            <w:hideMark/>
          </w:tcPr>
          <w:p w14:paraId="0AA2AD24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1DD8ED5C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2616AD80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4F0AE17D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6F795804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9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https://m.edsoo.ru/8bc4c2e4</w:t>
              </w:r>
            </w:hyperlink>
          </w:p>
        </w:tc>
      </w:tr>
      <w:tr w:rsidR="001925E7" w:rsidRPr="003F7ACF" w14:paraId="321DAB75" w14:textId="77777777" w:rsidTr="00836CBA">
        <w:tc>
          <w:tcPr>
            <w:tcW w:w="615" w:type="dxa"/>
            <w:hideMark/>
          </w:tcPr>
          <w:p w14:paraId="36BD3AC8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187" w:type="dxa"/>
          </w:tcPr>
          <w:p w14:paraId="1484D656" w14:textId="432245FC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Фольклорная основа литературной сказки А.С. Пушкина «Сказка о царе </w:t>
            </w:r>
            <w:proofErr w:type="spellStart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Салтане</w:t>
            </w:r>
            <w:proofErr w:type="spellEnd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, о сыне его славном и могучем богатыре князе </w:t>
            </w:r>
            <w:proofErr w:type="spellStart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Гвидоне</w:t>
            </w:r>
            <w:proofErr w:type="spellEnd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Салтановиче</w:t>
            </w:r>
            <w:proofErr w:type="spellEnd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 о прекрасной царевне Лебеди»</w:t>
            </w:r>
          </w:p>
        </w:tc>
        <w:tc>
          <w:tcPr>
            <w:tcW w:w="850" w:type="dxa"/>
            <w:hideMark/>
          </w:tcPr>
          <w:p w14:paraId="471F6640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1AA28A42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689EB3C1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2B62F2A5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E035D44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9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https://m.edsoo.ru/8bc4c5c8</w:t>
              </w:r>
            </w:hyperlink>
          </w:p>
        </w:tc>
      </w:tr>
      <w:tr w:rsidR="001925E7" w:rsidRPr="003F7ACF" w14:paraId="01C222C5" w14:textId="77777777" w:rsidTr="00836CBA">
        <w:tc>
          <w:tcPr>
            <w:tcW w:w="615" w:type="dxa"/>
            <w:hideMark/>
          </w:tcPr>
          <w:p w14:paraId="3747725C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187" w:type="dxa"/>
          </w:tcPr>
          <w:p w14:paraId="4AFAF881" w14:textId="0F1E242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Знакомство с литературной сказкой А.С. Пушкина «Сказка о царе </w:t>
            </w:r>
            <w:proofErr w:type="spellStart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Салтане</w:t>
            </w:r>
            <w:proofErr w:type="spellEnd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, о сыне его славном и могучем богатыре князе </w:t>
            </w:r>
            <w:proofErr w:type="spellStart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Гвидоне</w:t>
            </w:r>
            <w:proofErr w:type="spellEnd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Салтановиче</w:t>
            </w:r>
            <w:proofErr w:type="spellEnd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и о прекрасной царевне Лебеди»: приём повтора как основа изменения сюжета</w:t>
            </w:r>
          </w:p>
        </w:tc>
        <w:tc>
          <w:tcPr>
            <w:tcW w:w="850" w:type="dxa"/>
            <w:hideMark/>
          </w:tcPr>
          <w:p w14:paraId="191C58D6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6F88D9C3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70170DBD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3F770E43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556AEAE4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9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https://m.edsoo.ru/8bc4c6f4</w:t>
              </w:r>
            </w:hyperlink>
          </w:p>
        </w:tc>
      </w:tr>
      <w:tr w:rsidR="001925E7" w:rsidRPr="003F7ACF" w14:paraId="47DB1894" w14:textId="77777777" w:rsidTr="00836CBA">
        <w:tc>
          <w:tcPr>
            <w:tcW w:w="615" w:type="dxa"/>
            <w:hideMark/>
          </w:tcPr>
          <w:p w14:paraId="0FBC8F4D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187" w:type="dxa"/>
          </w:tcPr>
          <w:p w14:paraId="4FD22523" w14:textId="4D9BB269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Характеристика </w:t>
            </w:r>
            <w:r w:rsidRPr="003F7ACF">
              <w:rPr>
                <w:rFonts w:ascii="Times New Roman" w:hAnsi="Times New Roman" w:cs="Times New Roman"/>
              </w:rPr>
              <w:lastRenderedPageBreak/>
              <w:t xml:space="preserve">положительных и отрицательных героев, примеры превращений и чудес в сказке А.С. Пушкина «Сказка о царе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Салтане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, о сыне его славном и могучем богатыре князе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Гвидоне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Салтановиче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и о прекрасной царевне Лебеди»</w:t>
            </w:r>
          </w:p>
        </w:tc>
        <w:tc>
          <w:tcPr>
            <w:tcW w:w="850" w:type="dxa"/>
            <w:hideMark/>
          </w:tcPr>
          <w:p w14:paraId="4BE787FB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3" w:type="dxa"/>
            <w:hideMark/>
          </w:tcPr>
          <w:p w14:paraId="0C5880FA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3A58B3AA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77F1471D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E4212E0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9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https://m.edsoo.ru/8bc4c80c</w:t>
              </w:r>
            </w:hyperlink>
          </w:p>
        </w:tc>
      </w:tr>
      <w:tr w:rsidR="001925E7" w:rsidRPr="003F7ACF" w14:paraId="24214B55" w14:textId="77777777" w:rsidTr="00836CBA">
        <w:tc>
          <w:tcPr>
            <w:tcW w:w="615" w:type="dxa"/>
            <w:hideMark/>
          </w:tcPr>
          <w:p w14:paraId="3B4AD3B0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2187" w:type="dxa"/>
          </w:tcPr>
          <w:p w14:paraId="40A7CC52" w14:textId="691850FD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Наблюдение за художественными особенностями текста сказки А.С. Пушкина «Сказка о царе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Салтане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, о сыне его славном и могучем богатыре князе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Гвидоне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Салтановиче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и о прекрасной царевне Лебеди»</w:t>
            </w:r>
          </w:p>
        </w:tc>
        <w:tc>
          <w:tcPr>
            <w:tcW w:w="850" w:type="dxa"/>
            <w:hideMark/>
          </w:tcPr>
          <w:p w14:paraId="00564746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08F907F9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54B39022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07AD44CF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1D3562F0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29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https://m.edsoo.ru/8bc4c938</w:t>
              </w:r>
            </w:hyperlink>
          </w:p>
        </w:tc>
      </w:tr>
      <w:tr w:rsidR="001925E7" w:rsidRPr="003F7ACF" w14:paraId="264C4759" w14:textId="77777777" w:rsidTr="00836CBA">
        <w:tc>
          <w:tcPr>
            <w:tcW w:w="615" w:type="dxa"/>
            <w:hideMark/>
          </w:tcPr>
          <w:p w14:paraId="2C53D3EC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187" w:type="dxa"/>
          </w:tcPr>
          <w:p w14:paraId="26F5C89F" w14:textId="0D4BA37C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Работа с детскими книгами. И.Я.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Билибин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– иллюстратор сказок А.С. Пушкина</w:t>
            </w:r>
          </w:p>
        </w:tc>
        <w:tc>
          <w:tcPr>
            <w:tcW w:w="850" w:type="dxa"/>
            <w:hideMark/>
          </w:tcPr>
          <w:p w14:paraId="3E1E44F8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2A48A354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3FAEA110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2965AA98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3C4E6382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0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https://m.edsoo.ru/8bc4cb68</w:t>
              </w:r>
            </w:hyperlink>
          </w:p>
        </w:tc>
      </w:tr>
      <w:tr w:rsidR="001925E7" w:rsidRPr="003F7ACF" w14:paraId="664165DA" w14:textId="77777777" w:rsidTr="00836CBA">
        <w:tc>
          <w:tcPr>
            <w:tcW w:w="615" w:type="dxa"/>
            <w:hideMark/>
          </w:tcPr>
          <w:p w14:paraId="5759E1FE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187" w:type="dxa"/>
          </w:tcPr>
          <w:p w14:paraId="2E3FC41C" w14:textId="29CB720A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Резервный урок. Средства художественной выразительности в тексте сказки А.С. Пушкина «Сказка о царе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Салтане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, о сыне его славном и могучем богатыре князе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Гвидоне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Салтановиче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и о прекрасной царевне Лебеди»</w:t>
            </w:r>
          </w:p>
        </w:tc>
        <w:tc>
          <w:tcPr>
            <w:tcW w:w="850" w:type="dxa"/>
            <w:hideMark/>
          </w:tcPr>
          <w:p w14:paraId="5F534328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18443F55" w14:textId="63355740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0D3E65A4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14:paraId="2DCDFC2D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52501BA5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0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https://m.edsoo.ru/8bc4ca64</w:t>
              </w:r>
            </w:hyperlink>
          </w:p>
        </w:tc>
      </w:tr>
      <w:tr w:rsidR="001925E7" w:rsidRPr="003F7ACF" w14:paraId="5E01417D" w14:textId="77777777" w:rsidTr="00836CBA">
        <w:tc>
          <w:tcPr>
            <w:tcW w:w="615" w:type="dxa"/>
            <w:hideMark/>
          </w:tcPr>
          <w:p w14:paraId="75ED3F06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187" w:type="dxa"/>
          </w:tcPr>
          <w:p w14:paraId="2997B96D" w14:textId="49F89694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Роль интерьера. Иллюстрации </w:t>
            </w:r>
            <w:proofErr w:type="spellStart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Билибина</w:t>
            </w:r>
            <w:proofErr w:type="spellEnd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(описание интерьера)</w:t>
            </w:r>
          </w:p>
        </w:tc>
        <w:tc>
          <w:tcPr>
            <w:tcW w:w="850" w:type="dxa"/>
            <w:hideMark/>
          </w:tcPr>
          <w:p w14:paraId="3CB141F8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773CA9D9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6D4CD31B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374B9497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69904057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0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https://m.edsoo.ru/8bc4cc80</w:t>
              </w:r>
            </w:hyperlink>
          </w:p>
        </w:tc>
      </w:tr>
      <w:tr w:rsidR="001925E7" w:rsidRPr="003F7ACF" w14:paraId="5D9CB9DC" w14:textId="77777777" w:rsidTr="00836CBA">
        <w:tc>
          <w:tcPr>
            <w:tcW w:w="615" w:type="dxa"/>
            <w:hideMark/>
          </w:tcPr>
          <w:p w14:paraId="713A4A39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187" w:type="dxa"/>
            <w:hideMark/>
          </w:tcPr>
          <w:p w14:paraId="643E6989" w14:textId="40972058" w:rsidR="00AF6EA1" w:rsidRPr="003F7ACF" w:rsidRDefault="00197AD6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Составление устного рассказа «Почему я люблю сказки А.С. Пушкина»</w:t>
            </w:r>
          </w:p>
        </w:tc>
        <w:tc>
          <w:tcPr>
            <w:tcW w:w="850" w:type="dxa"/>
            <w:hideMark/>
          </w:tcPr>
          <w:p w14:paraId="49639E49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0DBC377B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08A91ED0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5B0FBCB8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5C7D0AA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0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https://m.edsoo.ru/8bc4d43c</w:t>
              </w:r>
            </w:hyperlink>
          </w:p>
        </w:tc>
      </w:tr>
      <w:tr w:rsidR="001925E7" w:rsidRPr="003F7ACF" w14:paraId="52D00241" w14:textId="77777777" w:rsidTr="00836CBA">
        <w:tc>
          <w:tcPr>
            <w:tcW w:w="615" w:type="dxa"/>
            <w:hideMark/>
          </w:tcPr>
          <w:p w14:paraId="60931E49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187" w:type="dxa"/>
            <w:hideMark/>
          </w:tcPr>
          <w:p w14:paraId="06FDCFE8" w14:textId="39288BCB" w:rsidR="00AF6EA1" w:rsidRPr="003F7ACF" w:rsidRDefault="00197AD6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Тематическое повторение по итогам раздела «Творчество А.С. Пушкина»</w:t>
            </w:r>
          </w:p>
        </w:tc>
        <w:tc>
          <w:tcPr>
            <w:tcW w:w="850" w:type="dxa"/>
            <w:hideMark/>
          </w:tcPr>
          <w:p w14:paraId="521DB4A6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58A81514" w14:textId="6AFBB90A" w:rsidR="00AF6EA1" w:rsidRPr="003F7ACF" w:rsidRDefault="00197AD6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hideMark/>
          </w:tcPr>
          <w:p w14:paraId="433D72C3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27687C28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6E6FD1C9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925E7" w:rsidRPr="003F7ACF" w14:paraId="25519F55" w14:textId="77777777" w:rsidTr="00836CBA">
        <w:tc>
          <w:tcPr>
            <w:tcW w:w="615" w:type="dxa"/>
            <w:hideMark/>
          </w:tcPr>
          <w:p w14:paraId="10F369BB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187" w:type="dxa"/>
            <w:hideMark/>
          </w:tcPr>
          <w:p w14:paraId="652BF6E9" w14:textId="763234E8" w:rsidR="00AF6EA1" w:rsidRPr="003F7ACF" w:rsidRDefault="00197AD6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И.А. Крылов – </w:t>
            </w: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великий русский баснописец. Иносказание в его баснях</w:t>
            </w:r>
          </w:p>
        </w:tc>
        <w:tc>
          <w:tcPr>
            <w:tcW w:w="850" w:type="dxa"/>
            <w:hideMark/>
          </w:tcPr>
          <w:p w14:paraId="62AC2986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3" w:type="dxa"/>
            <w:hideMark/>
          </w:tcPr>
          <w:p w14:paraId="01C1F491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08D00DF6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30B43B16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D4B859D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0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https://m.edsoo.ru/8bc4e24c</w:t>
              </w:r>
            </w:hyperlink>
          </w:p>
        </w:tc>
      </w:tr>
      <w:tr w:rsidR="001925E7" w:rsidRPr="003F7ACF" w14:paraId="26A1E47E" w14:textId="77777777" w:rsidTr="00836CBA">
        <w:tc>
          <w:tcPr>
            <w:tcW w:w="615" w:type="dxa"/>
            <w:hideMark/>
          </w:tcPr>
          <w:p w14:paraId="475A400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2187" w:type="dxa"/>
            <w:hideMark/>
          </w:tcPr>
          <w:p w14:paraId="6C5835CF" w14:textId="179DC715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  <w:tc>
          <w:tcPr>
            <w:tcW w:w="850" w:type="dxa"/>
            <w:hideMark/>
          </w:tcPr>
          <w:p w14:paraId="0F152AC2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3A15FEF6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78E2FCD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370A4C9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21286B1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0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https://m.edsoo.ru/8bc4d676</w:t>
              </w:r>
            </w:hyperlink>
          </w:p>
        </w:tc>
      </w:tr>
      <w:tr w:rsidR="001925E7" w:rsidRPr="003F7ACF" w14:paraId="21A8C0A5" w14:textId="77777777" w:rsidTr="00836CBA">
        <w:tc>
          <w:tcPr>
            <w:tcW w:w="615" w:type="dxa"/>
            <w:hideMark/>
          </w:tcPr>
          <w:p w14:paraId="2BC78F0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187" w:type="dxa"/>
            <w:hideMark/>
          </w:tcPr>
          <w:p w14:paraId="21C64CBE" w14:textId="1AEB3258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 произведениями И. А. Крылова. Явная и скрытая мораль басен</w:t>
            </w:r>
          </w:p>
        </w:tc>
        <w:tc>
          <w:tcPr>
            <w:tcW w:w="850" w:type="dxa"/>
            <w:hideMark/>
          </w:tcPr>
          <w:p w14:paraId="4F7AE904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394A300C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6E21FDE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29171E1A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6EA9D7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0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https://m.edsoo.ru/8bc4e35a</w:t>
              </w:r>
            </w:hyperlink>
          </w:p>
        </w:tc>
      </w:tr>
      <w:tr w:rsidR="001925E7" w:rsidRPr="003F7ACF" w14:paraId="678BA9CC" w14:textId="77777777" w:rsidTr="00836CBA">
        <w:tc>
          <w:tcPr>
            <w:tcW w:w="615" w:type="dxa"/>
            <w:hideMark/>
          </w:tcPr>
          <w:p w14:paraId="61F333B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187" w:type="dxa"/>
            <w:hideMark/>
          </w:tcPr>
          <w:p w14:paraId="4A13A8AE" w14:textId="61836C4C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 басней И.А. Крылова «Ворона и Лисица»: тема, мораль, герои, особенности языка</w:t>
            </w:r>
          </w:p>
        </w:tc>
        <w:tc>
          <w:tcPr>
            <w:tcW w:w="850" w:type="dxa"/>
            <w:hideMark/>
          </w:tcPr>
          <w:p w14:paraId="6F3AF3B3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43A407B9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06C91B0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6C1F893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10DF74A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0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https://m.edsoo.ru/8bc4f066</w:t>
              </w:r>
            </w:hyperlink>
          </w:p>
        </w:tc>
      </w:tr>
      <w:tr w:rsidR="001925E7" w:rsidRPr="003F7ACF" w14:paraId="67039A77" w14:textId="77777777" w:rsidTr="00836CBA">
        <w:tc>
          <w:tcPr>
            <w:tcW w:w="615" w:type="dxa"/>
            <w:hideMark/>
          </w:tcPr>
          <w:p w14:paraId="73FDE39A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187" w:type="dxa"/>
            <w:hideMark/>
          </w:tcPr>
          <w:p w14:paraId="6E118BBF" w14:textId="0D8B5ED8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Живописные полотна как иллюстрация к лирическому произведению: пейзаж</w:t>
            </w:r>
          </w:p>
        </w:tc>
        <w:tc>
          <w:tcPr>
            <w:tcW w:w="850" w:type="dxa"/>
            <w:hideMark/>
          </w:tcPr>
          <w:p w14:paraId="322B0185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36E60AC8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32386EBA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39FCA7C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2CBCEE02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0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https://m.edsoo.ru/8bc4ea8a</w:t>
              </w:r>
            </w:hyperlink>
          </w:p>
        </w:tc>
      </w:tr>
      <w:tr w:rsidR="001925E7" w:rsidRPr="003F7ACF" w14:paraId="16AA7148" w14:textId="77777777" w:rsidTr="00836CBA">
        <w:tc>
          <w:tcPr>
            <w:tcW w:w="615" w:type="dxa"/>
            <w:hideMark/>
          </w:tcPr>
          <w:p w14:paraId="1049BBF9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187" w:type="dxa"/>
            <w:hideMark/>
          </w:tcPr>
          <w:p w14:paraId="77BCF2C8" w14:textId="54C386C2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Жанровое многообразие произведений Л.H. Толстого: сказки, рассказы, басни, быль</w:t>
            </w:r>
          </w:p>
        </w:tc>
        <w:tc>
          <w:tcPr>
            <w:tcW w:w="850" w:type="dxa"/>
            <w:hideMark/>
          </w:tcPr>
          <w:p w14:paraId="26BACCC2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674DE9BE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330D11D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17731E1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3655DA7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0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https://m.edsoo.ru/8bc4e684</w:t>
              </w:r>
            </w:hyperlink>
          </w:p>
        </w:tc>
      </w:tr>
      <w:tr w:rsidR="001925E7" w:rsidRPr="003F7ACF" w14:paraId="4D431641" w14:textId="77777777" w:rsidTr="00836CBA">
        <w:tc>
          <w:tcPr>
            <w:tcW w:w="615" w:type="dxa"/>
            <w:hideMark/>
          </w:tcPr>
          <w:p w14:paraId="23C8822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187" w:type="dxa"/>
            <w:hideMark/>
          </w:tcPr>
          <w:p w14:paraId="5E366923" w14:textId="12CB32BD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Наблюдение за художественными особенностями рассказа-описания и рассказа-рассуждения на примере рассказа Л.Н. Толстого «Лебеди» и других</w:t>
            </w:r>
          </w:p>
        </w:tc>
        <w:tc>
          <w:tcPr>
            <w:tcW w:w="850" w:type="dxa"/>
            <w:hideMark/>
          </w:tcPr>
          <w:p w14:paraId="686C426C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1C3D19DB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6F159A42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2ACBBC8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650D60A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1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https://m.edsoo.ru/8bc4eb98</w:t>
              </w:r>
            </w:hyperlink>
          </w:p>
        </w:tc>
      </w:tr>
      <w:tr w:rsidR="001925E7" w:rsidRPr="003F7ACF" w14:paraId="392471D2" w14:textId="77777777" w:rsidTr="00836CBA">
        <w:tc>
          <w:tcPr>
            <w:tcW w:w="615" w:type="dxa"/>
            <w:hideMark/>
          </w:tcPr>
          <w:p w14:paraId="21B99F0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187" w:type="dxa"/>
            <w:hideMark/>
          </w:tcPr>
          <w:p w14:paraId="69174442" w14:textId="271754EF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Различение рассказчика и автора произведения. На примере рассказа Л.Н. Толстого «Акула»</w:t>
            </w:r>
          </w:p>
        </w:tc>
        <w:tc>
          <w:tcPr>
            <w:tcW w:w="850" w:type="dxa"/>
            <w:hideMark/>
          </w:tcPr>
          <w:p w14:paraId="3CA27AF5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4053E0D2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6CE4ADA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1BE5F56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6004F47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1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https://m.edsoo.ru/8bc4e576</w:t>
              </w:r>
            </w:hyperlink>
          </w:p>
        </w:tc>
      </w:tr>
      <w:tr w:rsidR="001925E7" w:rsidRPr="003F7ACF" w14:paraId="6F5A7F1B" w14:textId="77777777" w:rsidTr="00836CBA">
        <w:tc>
          <w:tcPr>
            <w:tcW w:w="615" w:type="dxa"/>
            <w:hideMark/>
          </w:tcPr>
          <w:p w14:paraId="462F5C4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187" w:type="dxa"/>
            <w:hideMark/>
          </w:tcPr>
          <w:p w14:paraId="21F40B94" w14:textId="4AC9C86A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Разные виды планов на примере произведения Л.Н. Толстого «Акула»</w:t>
            </w:r>
          </w:p>
        </w:tc>
        <w:tc>
          <w:tcPr>
            <w:tcW w:w="850" w:type="dxa"/>
            <w:hideMark/>
          </w:tcPr>
          <w:p w14:paraId="2A6CE2F1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2E4AF78A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0D07479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6B53541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6CE9C99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1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https://m.edsoo.ru/8bc4e972</w:t>
              </w:r>
            </w:hyperlink>
          </w:p>
        </w:tc>
      </w:tr>
      <w:tr w:rsidR="001925E7" w:rsidRPr="003F7ACF" w14:paraId="69A40B29" w14:textId="77777777" w:rsidTr="00836CBA">
        <w:tc>
          <w:tcPr>
            <w:tcW w:w="615" w:type="dxa"/>
            <w:hideMark/>
          </w:tcPr>
          <w:p w14:paraId="7DCB33C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187" w:type="dxa"/>
            <w:hideMark/>
          </w:tcPr>
          <w:p w14:paraId="778F4F8F" w14:textId="205209F9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Различение художественного и научно-познавательного текстов Л.Н. Толстого «Лебеди» и «Зайцы»</w:t>
            </w:r>
          </w:p>
        </w:tc>
        <w:tc>
          <w:tcPr>
            <w:tcW w:w="850" w:type="dxa"/>
            <w:hideMark/>
          </w:tcPr>
          <w:p w14:paraId="4FEC062D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2CB5D579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56CB56BA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51CAFA4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2EF83E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1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https://m.edsoo.ru/8bc4e45e</w:t>
              </w:r>
            </w:hyperlink>
          </w:p>
        </w:tc>
      </w:tr>
      <w:tr w:rsidR="001925E7" w:rsidRPr="003F7ACF" w14:paraId="23C25310" w14:textId="77777777" w:rsidTr="00836CBA">
        <w:tc>
          <w:tcPr>
            <w:tcW w:w="615" w:type="dxa"/>
            <w:hideMark/>
          </w:tcPr>
          <w:p w14:paraId="554D006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2187" w:type="dxa"/>
            <w:hideMark/>
          </w:tcPr>
          <w:p w14:paraId="06166251" w14:textId="143FE371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Анализ сюжета были «Прыжок» Л.Н. Толстого: главные герои, отдельные эпизоды, составление плана</w:t>
            </w:r>
          </w:p>
        </w:tc>
        <w:tc>
          <w:tcPr>
            <w:tcW w:w="850" w:type="dxa"/>
            <w:hideMark/>
          </w:tcPr>
          <w:p w14:paraId="23C6758D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0F985793" w14:textId="1F6E3D60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62646277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14:paraId="402254A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017952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1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https://m.edsoo.ru/8bc4eecc</w:t>
              </w:r>
            </w:hyperlink>
          </w:p>
        </w:tc>
      </w:tr>
      <w:tr w:rsidR="001925E7" w:rsidRPr="003F7ACF" w14:paraId="3A2F79B0" w14:textId="77777777" w:rsidTr="00836CBA">
        <w:tc>
          <w:tcPr>
            <w:tcW w:w="615" w:type="dxa"/>
            <w:hideMark/>
          </w:tcPr>
          <w:p w14:paraId="70F9486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187" w:type="dxa"/>
            <w:hideMark/>
          </w:tcPr>
          <w:p w14:paraId="265AA83A" w14:textId="4BD5FD81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Выделение структурных частей композиции (начало действия, завязка, кульминация, развязка) произведения Л. Н. Толстого «Прыжок» и других по выбору</w:t>
            </w:r>
          </w:p>
        </w:tc>
        <w:tc>
          <w:tcPr>
            <w:tcW w:w="850" w:type="dxa"/>
            <w:hideMark/>
          </w:tcPr>
          <w:p w14:paraId="7EF47DA0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04846B0D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670B720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3D21E84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58D9E4E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1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https://m.edsoo.ru/8bc4ed00</w:t>
              </w:r>
            </w:hyperlink>
          </w:p>
        </w:tc>
      </w:tr>
      <w:tr w:rsidR="001925E7" w:rsidRPr="003F7ACF" w14:paraId="18995B94" w14:textId="77777777" w:rsidTr="00836CBA">
        <w:tc>
          <w:tcPr>
            <w:tcW w:w="615" w:type="dxa"/>
            <w:hideMark/>
          </w:tcPr>
          <w:p w14:paraId="4A5C33D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187" w:type="dxa"/>
            <w:hideMark/>
          </w:tcPr>
          <w:p w14:paraId="4E3ED12C" w14:textId="05FAABC2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Осознание связи содержания произведения с реальным событием. На примере были «Прыжок» Л.Н. Толстого</w:t>
            </w:r>
          </w:p>
        </w:tc>
        <w:tc>
          <w:tcPr>
            <w:tcW w:w="850" w:type="dxa"/>
            <w:hideMark/>
          </w:tcPr>
          <w:p w14:paraId="5AEB52AF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10CFEB47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1381C542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74792CD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67BB542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1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https://m.edsoo.ru/8bc4d784</w:t>
              </w:r>
            </w:hyperlink>
          </w:p>
        </w:tc>
      </w:tr>
      <w:tr w:rsidR="001925E7" w:rsidRPr="003F7ACF" w14:paraId="35CD6793" w14:textId="77777777" w:rsidTr="00836CBA">
        <w:tc>
          <w:tcPr>
            <w:tcW w:w="615" w:type="dxa"/>
            <w:hideMark/>
          </w:tcPr>
          <w:p w14:paraId="4E5B01B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187" w:type="dxa"/>
            <w:hideMark/>
          </w:tcPr>
          <w:p w14:paraId="145D0E11" w14:textId="020D48F1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 детскими книгами: жанровое многообразие произведений Л.Н. Толстого</w:t>
            </w:r>
          </w:p>
        </w:tc>
        <w:tc>
          <w:tcPr>
            <w:tcW w:w="850" w:type="dxa"/>
            <w:hideMark/>
          </w:tcPr>
          <w:p w14:paraId="50F15414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55335C0E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2E5F684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1D30CB9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3FFC249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1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https://m.edsoo.ru/8bc4d8a6</w:t>
              </w:r>
            </w:hyperlink>
          </w:p>
        </w:tc>
      </w:tr>
      <w:tr w:rsidR="001925E7" w:rsidRPr="003F7ACF" w14:paraId="6369F42F" w14:textId="77777777" w:rsidTr="00836CBA">
        <w:tc>
          <w:tcPr>
            <w:tcW w:w="615" w:type="dxa"/>
            <w:hideMark/>
          </w:tcPr>
          <w:p w14:paraId="240B526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187" w:type="dxa"/>
            <w:hideMark/>
          </w:tcPr>
          <w:p w14:paraId="61646D97" w14:textId="5A4BF6E9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Тематическое повторение по итогам раздела «Творчество Л.Н. Толстого»</w:t>
            </w:r>
          </w:p>
        </w:tc>
        <w:tc>
          <w:tcPr>
            <w:tcW w:w="850" w:type="dxa"/>
            <w:hideMark/>
          </w:tcPr>
          <w:p w14:paraId="64CD1A96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2B81D971" w14:textId="55F69BF5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hideMark/>
          </w:tcPr>
          <w:p w14:paraId="2F7F7B9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48B480B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4FBB66F7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1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https://m.edsoo.ru/8bc4e0f8</w:t>
              </w:r>
            </w:hyperlink>
          </w:p>
        </w:tc>
      </w:tr>
      <w:tr w:rsidR="001925E7" w:rsidRPr="003F7ACF" w14:paraId="57E85612" w14:textId="77777777" w:rsidTr="00836CBA">
        <w:tc>
          <w:tcPr>
            <w:tcW w:w="615" w:type="dxa"/>
            <w:hideMark/>
          </w:tcPr>
          <w:p w14:paraId="72C9A2D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187" w:type="dxa"/>
            <w:hideMark/>
          </w:tcPr>
          <w:p w14:paraId="3C78DDEF" w14:textId="50ADFF8E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850" w:type="dxa"/>
            <w:hideMark/>
          </w:tcPr>
          <w:p w14:paraId="03E6ECC6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4D161E54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6496516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75BDFB4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145D3C8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1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https://m.edsoo.ru/8bc4d554</w:t>
              </w:r>
            </w:hyperlink>
          </w:p>
        </w:tc>
      </w:tr>
      <w:tr w:rsidR="001925E7" w:rsidRPr="003F7ACF" w14:paraId="1D48A225" w14:textId="77777777" w:rsidTr="00836CBA">
        <w:tc>
          <w:tcPr>
            <w:tcW w:w="615" w:type="dxa"/>
            <w:hideMark/>
          </w:tcPr>
          <w:p w14:paraId="073AC58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187" w:type="dxa"/>
            <w:hideMark/>
          </w:tcPr>
          <w:p w14:paraId="74B7E550" w14:textId="182965AD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Создание образов героев-животных в литературных сказках. На примере произведения Д. Н. Мамина-Сибиряка «Сказка про храброго зайца...»</w:t>
            </w:r>
          </w:p>
        </w:tc>
        <w:tc>
          <w:tcPr>
            <w:tcW w:w="850" w:type="dxa"/>
            <w:hideMark/>
          </w:tcPr>
          <w:p w14:paraId="4DE52D24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6C019A50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1489DFE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085F900A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5525916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2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https://m.edsoo.ru/8bc4dc98</w:t>
              </w:r>
            </w:hyperlink>
          </w:p>
        </w:tc>
      </w:tr>
      <w:tr w:rsidR="001925E7" w:rsidRPr="003F7ACF" w14:paraId="7B79884C" w14:textId="77777777" w:rsidTr="00836CBA">
        <w:tc>
          <w:tcPr>
            <w:tcW w:w="615" w:type="dxa"/>
            <w:hideMark/>
          </w:tcPr>
          <w:p w14:paraId="06812AF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187" w:type="dxa"/>
            <w:hideMark/>
          </w:tcPr>
          <w:p w14:paraId="245A81E1" w14:textId="173A8B98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Особенности литературной сказки В.М. Гаршина «Лягушка-путешественница»: анализ сюжета, композиции</w:t>
            </w:r>
          </w:p>
        </w:tc>
        <w:tc>
          <w:tcPr>
            <w:tcW w:w="850" w:type="dxa"/>
            <w:hideMark/>
          </w:tcPr>
          <w:p w14:paraId="3F354C09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7AB2D10E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390AF37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742B970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474D4C6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2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https://m.edsoo.ru/8bc4f1c4</w:t>
              </w:r>
            </w:hyperlink>
          </w:p>
        </w:tc>
      </w:tr>
      <w:tr w:rsidR="001925E7" w:rsidRPr="003F7ACF" w14:paraId="4A6022C6" w14:textId="77777777" w:rsidTr="00836CBA">
        <w:tc>
          <w:tcPr>
            <w:tcW w:w="615" w:type="dxa"/>
            <w:hideMark/>
          </w:tcPr>
          <w:p w14:paraId="006ECD3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187" w:type="dxa"/>
            <w:hideMark/>
          </w:tcPr>
          <w:p w14:paraId="35C459EE" w14:textId="677A7F4A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Осознание главной мысли (идеи) сказки В.М. Гаршина «Лягушка-путешественница»</w:t>
            </w:r>
          </w:p>
        </w:tc>
        <w:tc>
          <w:tcPr>
            <w:tcW w:w="850" w:type="dxa"/>
            <w:hideMark/>
          </w:tcPr>
          <w:p w14:paraId="48BABEDA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3F3889C3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7709CC2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4DE953C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B40A75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2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https://m.edsoo.ru/8bc4f548</w:t>
              </w:r>
            </w:hyperlink>
          </w:p>
        </w:tc>
      </w:tr>
      <w:tr w:rsidR="001925E7" w:rsidRPr="003F7ACF" w14:paraId="45BEFEC9" w14:textId="77777777" w:rsidTr="00836CBA">
        <w:tc>
          <w:tcPr>
            <w:tcW w:w="615" w:type="dxa"/>
            <w:hideMark/>
          </w:tcPr>
          <w:p w14:paraId="6522D6E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187" w:type="dxa"/>
            <w:hideMark/>
          </w:tcPr>
          <w:p w14:paraId="049C2981" w14:textId="725CBB81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Характеристика героя сказки В.М. </w:t>
            </w:r>
            <w:r w:rsidRPr="003F7ACF">
              <w:rPr>
                <w:rFonts w:ascii="Times New Roman" w:hAnsi="Times New Roman" w:cs="Times New Roman"/>
              </w:rPr>
              <w:lastRenderedPageBreak/>
              <w:t>Гаршина «Лягушка-путешественница», Д. Н. Мамин-Сибиряк «Сказка про храброго зайца…»</w:t>
            </w:r>
          </w:p>
        </w:tc>
        <w:tc>
          <w:tcPr>
            <w:tcW w:w="850" w:type="dxa"/>
            <w:hideMark/>
          </w:tcPr>
          <w:p w14:paraId="75F0E073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3" w:type="dxa"/>
            <w:hideMark/>
          </w:tcPr>
          <w:p w14:paraId="34DF8A86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7ED1FC22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58C2B32A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40603430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2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</w:t>
              </w:r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8bc4f69c</w:t>
              </w:r>
            </w:hyperlink>
          </w:p>
        </w:tc>
      </w:tr>
      <w:tr w:rsidR="001925E7" w:rsidRPr="003F7ACF" w14:paraId="4F16621E" w14:textId="77777777" w:rsidTr="00836CBA">
        <w:tc>
          <w:tcPr>
            <w:tcW w:w="615" w:type="dxa"/>
            <w:hideMark/>
          </w:tcPr>
          <w:p w14:paraId="4B414DB2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64</w:t>
            </w:r>
          </w:p>
        </w:tc>
        <w:tc>
          <w:tcPr>
            <w:tcW w:w="2187" w:type="dxa"/>
            <w:hideMark/>
          </w:tcPr>
          <w:p w14:paraId="234E75FD" w14:textId="04DD5972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Судьбы крестьянских детей в произведениях писателей. Произведения по выбору</w:t>
            </w:r>
          </w:p>
        </w:tc>
        <w:tc>
          <w:tcPr>
            <w:tcW w:w="850" w:type="dxa"/>
            <w:hideMark/>
          </w:tcPr>
          <w:p w14:paraId="141139F6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73E95E0B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5AC9B75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078C763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32A06A2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2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https://m.edsoo.ru/8bc4f82c</w:t>
              </w:r>
            </w:hyperlink>
          </w:p>
        </w:tc>
      </w:tr>
      <w:tr w:rsidR="001925E7" w:rsidRPr="003F7ACF" w14:paraId="18177A88" w14:textId="77777777" w:rsidTr="00836CBA">
        <w:tc>
          <w:tcPr>
            <w:tcW w:w="615" w:type="dxa"/>
            <w:hideMark/>
          </w:tcPr>
          <w:p w14:paraId="28BEF8F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187" w:type="dxa"/>
            <w:hideMark/>
          </w:tcPr>
          <w:p w14:paraId="4161A399" w14:textId="04DA1DE0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Составление устного рассказа «Моя любимая книга»</w:t>
            </w:r>
          </w:p>
        </w:tc>
        <w:tc>
          <w:tcPr>
            <w:tcW w:w="850" w:type="dxa"/>
            <w:hideMark/>
          </w:tcPr>
          <w:p w14:paraId="59CE0131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4F10A21F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4C2859A0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43032B3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6B9D998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2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https://m.edsoo.ru/8bc4f958</w:t>
              </w:r>
            </w:hyperlink>
          </w:p>
        </w:tc>
      </w:tr>
      <w:tr w:rsidR="001925E7" w:rsidRPr="003F7ACF" w14:paraId="1F8DA841" w14:textId="77777777" w:rsidTr="00836CBA">
        <w:tc>
          <w:tcPr>
            <w:tcW w:w="615" w:type="dxa"/>
            <w:hideMark/>
          </w:tcPr>
          <w:p w14:paraId="57C4669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187" w:type="dxa"/>
            <w:hideMark/>
          </w:tcPr>
          <w:p w14:paraId="24A03E4B" w14:textId="50BB6D04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Научно-естественные сведения о природе в сказке Максима Горького «Случай с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Евсейкой</w:t>
            </w:r>
            <w:proofErr w:type="spellEnd"/>
            <w:r w:rsidRPr="003F7AC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0" w:type="dxa"/>
            <w:hideMark/>
          </w:tcPr>
          <w:p w14:paraId="328286C2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54788D34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2FCDDDB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07C0209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0AFB3B2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2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https://m.edsoo.ru/8bc4fc6e</w:t>
              </w:r>
            </w:hyperlink>
          </w:p>
        </w:tc>
      </w:tr>
      <w:tr w:rsidR="001925E7" w:rsidRPr="003F7ACF" w14:paraId="067EC79F" w14:textId="77777777" w:rsidTr="00836CBA">
        <w:tc>
          <w:tcPr>
            <w:tcW w:w="615" w:type="dxa"/>
            <w:hideMark/>
          </w:tcPr>
          <w:p w14:paraId="187C915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187" w:type="dxa"/>
            <w:hideMark/>
          </w:tcPr>
          <w:p w14:paraId="7DE18F1F" w14:textId="04ED7C91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Средства художественной выразительности (эпитет, сравнение) в лирических произведениях поэтов. На примере произведения Саши Чёрного «Воробей»</w:t>
            </w:r>
          </w:p>
        </w:tc>
        <w:tc>
          <w:tcPr>
            <w:tcW w:w="850" w:type="dxa"/>
            <w:hideMark/>
          </w:tcPr>
          <w:p w14:paraId="513C9F82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1DC012D3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6C9EDEE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25DA0AE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38E00DD0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2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https://m.edsoo.ru/8bc4fe30</w:t>
              </w:r>
            </w:hyperlink>
          </w:p>
        </w:tc>
      </w:tr>
      <w:tr w:rsidR="001925E7" w:rsidRPr="003F7ACF" w14:paraId="53D8D469" w14:textId="77777777" w:rsidTr="00836CBA">
        <w:tc>
          <w:tcPr>
            <w:tcW w:w="615" w:type="dxa"/>
            <w:hideMark/>
          </w:tcPr>
          <w:p w14:paraId="48BCD72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187" w:type="dxa"/>
            <w:hideMark/>
          </w:tcPr>
          <w:p w14:paraId="0F97F74D" w14:textId="4A49D792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Оценка чувств и настроения, вызываемых лирическим произведением. На примере произведений Саши Чёрного «Что ты тискаешь утёнка...» и «Слон»</w:t>
            </w:r>
          </w:p>
        </w:tc>
        <w:tc>
          <w:tcPr>
            <w:tcW w:w="850" w:type="dxa"/>
            <w:hideMark/>
          </w:tcPr>
          <w:p w14:paraId="53F6F48D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4410AC2D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4EAA03DA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6B62A34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421FAA6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2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https://m.edsoo.ru/8bc4ff70</w:t>
              </w:r>
            </w:hyperlink>
          </w:p>
        </w:tc>
      </w:tr>
      <w:tr w:rsidR="001925E7" w:rsidRPr="003F7ACF" w14:paraId="0CA7C521" w14:textId="77777777" w:rsidTr="00836CBA">
        <w:tc>
          <w:tcPr>
            <w:tcW w:w="615" w:type="dxa"/>
            <w:hideMark/>
          </w:tcPr>
          <w:p w14:paraId="4059935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187" w:type="dxa"/>
            <w:hideMark/>
          </w:tcPr>
          <w:p w14:paraId="477555BB" w14:textId="61A96D0D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Отражение темы «Родина» в произведении М.М. Пришвина «Моя Родина»: роль и особенности заголовка</w:t>
            </w:r>
          </w:p>
        </w:tc>
        <w:tc>
          <w:tcPr>
            <w:tcW w:w="850" w:type="dxa"/>
            <w:hideMark/>
          </w:tcPr>
          <w:p w14:paraId="7B66AF76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2D663B7A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460489A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37223080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35AB6E00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2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https://m.edsoo.ru/8bc50358</w:t>
              </w:r>
            </w:hyperlink>
          </w:p>
        </w:tc>
      </w:tr>
      <w:tr w:rsidR="001925E7" w:rsidRPr="003F7ACF" w14:paraId="29CC858D" w14:textId="77777777" w:rsidTr="00836CBA">
        <w:tc>
          <w:tcPr>
            <w:tcW w:w="615" w:type="dxa"/>
            <w:hideMark/>
          </w:tcPr>
          <w:p w14:paraId="1B422F4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187" w:type="dxa"/>
            <w:hideMark/>
          </w:tcPr>
          <w:p w14:paraId="551C5151" w14:textId="3BC24F06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Осознание нравственных ценностей в произведениях о Родине: любовь к родной стороне, гордость за красоту и величие своей Отчизны. Любить Родину – значит знать её историю</w:t>
            </w:r>
          </w:p>
        </w:tc>
        <w:tc>
          <w:tcPr>
            <w:tcW w:w="850" w:type="dxa"/>
            <w:hideMark/>
          </w:tcPr>
          <w:p w14:paraId="3A6875CE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547C3075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3B5BE36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4F30AE27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1995FB0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3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https://m.edsoo.ru/8bc504ac</w:t>
              </w:r>
            </w:hyperlink>
          </w:p>
        </w:tc>
      </w:tr>
      <w:tr w:rsidR="001925E7" w:rsidRPr="003F7ACF" w14:paraId="2DBCAE69" w14:textId="77777777" w:rsidTr="00836CBA">
        <w:tc>
          <w:tcPr>
            <w:tcW w:w="615" w:type="dxa"/>
            <w:hideMark/>
          </w:tcPr>
          <w:p w14:paraId="262C40A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187" w:type="dxa"/>
            <w:hideMark/>
          </w:tcPr>
          <w:p w14:paraId="0AB9E725" w14:textId="49418611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Патриотическое </w:t>
            </w:r>
            <w:r w:rsidRPr="003F7ACF">
              <w:rPr>
                <w:rFonts w:ascii="Times New Roman" w:hAnsi="Times New Roman" w:cs="Times New Roman"/>
              </w:rPr>
              <w:lastRenderedPageBreak/>
              <w:t>звучание стихотворений о Родине. На примере произведения С.А. Васильева «Россия»: интонация, темп, ритм, логические ударения</w:t>
            </w:r>
          </w:p>
        </w:tc>
        <w:tc>
          <w:tcPr>
            <w:tcW w:w="850" w:type="dxa"/>
            <w:hideMark/>
          </w:tcPr>
          <w:p w14:paraId="18E5360F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3" w:type="dxa"/>
            <w:hideMark/>
          </w:tcPr>
          <w:p w14:paraId="2C579918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3798F7A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0262660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13F15E5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3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https://m.edsoo.ru/8bc5072c</w:t>
              </w:r>
            </w:hyperlink>
          </w:p>
        </w:tc>
      </w:tr>
      <w:tr w:rsidR="001925E7" w:rsidRPr="003F7ACF" w14:paraId="2B6DA027" w14:textId="77777777" w:rsidTr="00836CBA">
        <w:tc>
          <w:tcPr>
            <w:tcW w:w="615" w:type="dxa"/>
            <w:hideMark/>
          </w:tcPr>
          <w:p w14:paraId="3A7BC03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2187" w:type="dxa"/>
            <w:hideMark/>
          </w:tcPr>
          <w:p w14:paraId="388A0886" w14:textId="18B37D69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Репродукции картин как иллюстрации к произведениям о Родине</w:t>
            </w:r>
          </w:p>
        </w:tc>
        <w:tc>
          <w:tcPr>
            <w:tcW w:w="850" w:type="dxa"/>
            <w:hideMark/>
          </w:tcPr>
          <w:p w14:paraId="2275D0E7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1CDBE7B1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3B542680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2655D4F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45D8DB9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3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https://m.edsoo.ru/8bc50876</w:t>
              </w:r>
            </w:hyperlink>
          </w:p>
        </w:tc>
      </w:tr>
      <w:tr w:rsidR="001925E7" w:rsidRPr="003F7ACF" w14:paraId="43588769" w14:textId="77777777" w:rsidTr="00836CBA">
        <w:tc>
          <w:tcPr>
            <w:tcW w:w="615" w:type="dxa"/>
            <w:hideMark/>
          </w:tcPr>
          <w:p w14:paraId="27A5BFA7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187" w:type="dxa"/>
            <w:hideMark/>
          </w:tcPr>
          <w:p w14:paraId="1CB62816" w14:textId="59BB8B54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Создание образа Родины в произведениях писателей. Произведения по выбору, например, И.С. Никитин «Встреча зимы»</w:t>
            </w:r>
          </w:p>
        </w:tc>
        <w:tc>
          <w:tcPr>
            <w:tcW w:w="850" w:type="dxa"/>
            <w:hideMark/>
          </w:tcPr>
          <w:p w14:paraId="132C933C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301923F6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4F8572E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4D96D0C7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2DD4449A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3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https://m.edsoo.ru/8bc50984</w:t>
              </w:r>
            </w:hyperlink>
          </w:p>
        </w:tc>
      </w:tr>
      <w:tr w:rsidR="001925E7" w:rsidRPr="003F7ACF" w14:paraId="276F2300" w14:textId="77777777" w:rsidTr="00836CBA">
        <w:tc>
          <w:tcPr>
            <w:tcW w:w="615" w:type="dxa"/>
            <w:hideMark/>
          </w:tcPr>
          <w:p w14:paraId="364F9B37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187" w:type="dxa"/>
            <w:hideMark/>
          </w:tcPr>
          <w:p w14:paraId="27025F2E" w14:textId="59CE4145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"Раскрытие главной идеи произведения К.Д. Ушинского «Наше отечество»: чувство любви к Родине, сопричастность к прошлому и настоящему своей страны"</w:t>
            </w:r>
          </w:p>
        </w:tc>
        <w:tc>
          <w:tcPr>
            <w:tcW w:w="850" w:type="dxa"/>
            <w:hideMark/>
          </w:tcPr>
          <w:p w14:paraId="210A2528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1D4020E9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403B590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3FD2EE82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1A14B4F7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3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https://m.edsoo.ru/8bc50aa6</w:t>
              </w:r>
            </w:hyperlink>
          </w:p>
        </w:tc>
      </w:tr>
      <w:tr w:rsidR="001925E7" w:rsidRPr="003F7ACF" w14:paraId="0F110E02" w14:textId="77777777" w:rsidTr="00836CBA">
        <w:tc>
          <w:tcPr>
            <w:tcW w:w="615" w:type="dxa"/>
            <w:hideMark/>
          </w:tcPr>
          <w:p w14:paraId="6D9E8479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187" w:type="dxa"/>
            <w:hideMark/>
          </w:tcPr>
          <w:p w14:paraId="754D0F1D" w14:textId="6B7B3B11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Представление темы «Дети на войне» в рассказе Л. Пантелеева «На ялике»</w:t>
            </w:r>
          </w:p>
        </w:tc>
        <w:tc>
          <w:tcPr>
            <w:tcW w:w="850" w:type="dxa"/>
            <w:hideMark/>
          </w:tcPr>
          <w:p w14:paraId="2849C0CD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3076364A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420D891A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1C518A9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F3E2B5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3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https://m.edsoo.ru/8bc513ac</w:t>
              </w:r>
            </w:hyperlink>
          </w:p>
        </w:tc>
      </w:tr>
      <w:tr w:rsidR="001925E7" w:rsidRPr="003F7ACF" w14:paraId="2B2B231C" w14:textId="77777777" w:rsidTr="00836CBA">
        <w:tc>
          <w:tcPr>
            <w:tcW w:w="615" w:type="dxa"/>
            <w:hideMark/>
          </w:tcPr>
          <w:p w14:paraId="1C532A2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187" w:type="dxa"/>
          </w:tcPr>
          <w:p w14:paraId="3D84382A" w14:textId="7195EA84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Составление портрета главного героя рассказа Л.А. Кассиля «Алексей Андреевич»</w:t>
            </w:r>
          </w:p>
        </w:tc>
        <w:tc>
          <w:tcPr>
            <w:tcW w:w="850" w:type="dxa"/>
            <w:hideMark/>
          </w:tcPr>
          <w:p w14:paraId="146B669F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774CA08C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51B8234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202F385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4E90FC4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3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https://m.edsoo.ru/8bc514ba</w:t>
              </w:r>
            </w:hyperlink>
          </w:p>
        </w:tc>
      </w:tr>
      <w:tr w:rsidR="001925E7" w:rsidRPr="003F7ACF" w14:paraId="36EFB692" w14:textId="77777777" w:rsidTr="00836CBA">
        <w:tc>
          <w:tcPr>
            <w:tcW w:w="615" w:type="dxa"/>
            <w:hideMark/>
          </w:tcPr>
          <w:p w14:paraId="30EEB18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187" w:type="dxa"/>
          </w:tcPr>
          <w:p w14:paraId="501E59E5" w14:textId="1F52C729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Осмысление поступков и поведения главного героя рассказа Л.А. Кассиля «Алексей Андреевич»</w:t>
            </w:r>
          </w:p>
        </w:tc>
        <w:tc>
          <w:tcPr>
            <w:tcW w:w="850" w:type="dxa"/>
            <w:hideMark/>
          </w:tcPr>
          <w:p w14:paraId="376B80B5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3235636A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4533B42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6B93CD9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20429F8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3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https://m.edsoo.ru/8bc5169a</w:t>
              </w:r>
            </w:hyperlink>
          </w:p>
        </w:tc>
      </w:tr>
      <w:tr w:rsidR="001925E7" w:rsidRPr="003F7ACF" w14:paraId="36F936F4" w14:textId="77777777" w:rsidTr="00836CBA">
        <w:tc>
          <w:tcPr>
            <w:tcW w:w="615" w:type="dxa"/>
            <w:hideMark/>
          </w:tcPr>
          <w:p w14:paraId="253BCA6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187" w:type="dxa"/>
          </w:tcPr>
          <w:p w14:paraId="01D13A60" w14:textId="45AF3773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Восприятие картин природы в стихотворениях С.А. Есенина «Берёза», «Черёмуха» и другие</w:t>
            </w:r>
          </w:p>
        </w:tc>
        <w:tc>
          <w:tcPr>
            <w:tcW w:w="850" w:type="dxa"/>
            <w:hideMark/>
          </w:tcPr>
          <w:p w14:paraId="52B91DA3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22B2C8DD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3FD09E2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415100A9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5B9324D7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3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https://m.edsoo.ru/8bc518de</w:t>
              </w:r>
            </w:hyperlink>
          </w:p>
        </w:tc>
      </w:tr>
      <w:tr w:rsidR="001925E7" w:rsidRPr="003F7ACF" w14:paraId="524195BA" w14:textId="77777777" w:rsidTr="00836CBA">
        <w:tc>
          <w:tcPr>
            <w:tcW w:w="615" w:type="dxa"/>
            <w:hideMark/>
          </w:tcPr>
          <w:p w14:paraId="11BE093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187" w:type="dxa"/>
          </w:tcPr>
          <w:p w14:paraId="4274E710" w14:textId="6DEF2286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со стихотворением С.А. Есенина «Берёза»: средства выразительности в произведении</w:t>
            </w:r>
          </w:p>
        </w:tc>
        <w:tc>
          <w:tcPr>
            <w:tcW w:w="850" w:type="dxa"/>
            <w:hideMark/>
          </w:tcPr>
          <w:p w14:paraId="19D1275B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07DFA009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290B21C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2B1CBFF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8FC4DC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3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https://m.edsoo.ru/8bc519f6</w:t>
              </w:r>
            </w:hyperlink>
          </w:p>
        </w:tc>
      </w:tr>
      <w:tr w:rsidR="001925E7" w:rsidRPr="003F7ACF" w14:paraId="500FA7A2" w14:textId="77777777" w:rsidTr="00836CBA">
        <w:tc>
          <w:tcPr>
            <w:tcW w:w="615" w:type="dxa"/>
            <w:hideMark/>
          </w:tcPr>
          <w:p w14:paraId="3919DBC2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187" w:type="dxa"/>
          </w:tcPr>
          <w:p w14:paraId="30107D7D" w14:textId="0A0C502A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Работа с детскими книгами о братьях </w:t>
            </w:r>
            <w:r w:rsidRPr="003F7ACF">
              <w:rPr>
                <w:rFonts w:ascii="Times New Roman" w:hAnsi="Times New Roman" w:cs="Times New Roman"/>
              </w:rPr>
              <w:lastRenderedPageBreak/>
              <w:t>наших меньших: написание отзыва</w:t>
            </w:r>
          </w:p>
        </w:tc>
        <w:tc>
          <w:tcPr>
            <w:tcW w:w="850" w:type="dxa"/>
            <w:hideMark/>
          </w:tcPr>
          <w:p w14:paraId="03AB005A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3" w:type="dxa"/>
            <w:hideMark/>
          </w:tcPr>
          <w:p w14:paraId="52392B4D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763F020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6A3EF88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CD12F4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4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</w:t>
              </w:r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8bc51b04</w:t>
              </w:r>
            </w:hyperlink>
          </w:p>
        </w:tc>
      </w:tr>
      <w:tr w:rsidR="001925E7" w:rsidRPr="003F7ACF" w14:paraId="0032ED45" w14:textId="77777777" w:rsidTr="00836CBA">
        <w:tc>
          <w:tcPr>
            <w:tcW w:w="615" w:type="dxa"/>
            <w:hideMark/>
          </w:tcPr>
          <w:p w14:paraId="039EE0D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81</w:t>
            </w:r>
          </w:p>
        </w:tc>
        <w:tc>
          <w:tcPr>
            <w:tcW w:w="2187" w:type="dxa"/>
          </w:tcPr>
          <w:p w14:paraId="0123B282" w14:textId="156C1AE0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Животные в литературных сказках. На примере произведения И.С. Соколова-Микитова «</w:t>
            </w:r>
            <w:proofErr w:type="spellStart"/>
            <w:r w:rsidRPr="003F7ACF">
              <w:rPr>
                <w:rFonts w:ascii="Times New Roman" w:hAnsi="Times New Roman" w:cs="Times New Roman"/>
              </w:rPr>
              <w:t>Листопадничек</w:t>
            </w:r>
            <w:proofErr w:type="spellEnd"/>
            <w:r w:rsidRPr="003F7AC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0" w:type="dxa"/>
            <w:hideMark/>
          </w:tcPr>
          <w:p w14:paraId="5183CD03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485CD73D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2CBA1AB9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7AA003B2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67BAB15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4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https://m.edsoo.ru/8bc524d2</w:t>
              </w:r>
            </w:hyperlink>
          </w:p>
        </w:tc>
      </w:tr>
      <w:tr w:rsidR="001925E7" w:rsidRPr="003F7ACF" w14:paraId="2B45ACB0" w14:textId="77777777" w:rsidTr="00836CBA">
        <w:tc>
          <w:tcPr>
            <w:tcW w:w="615" w:type="dxa"/>
            <w:hideMark/>
          </w:tcPr>
          <w:p w14:paraId="3CC5112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187" w:type="dxa"/>
          </w:tcPr>
          <w:p w14:paraId="6F311CDA" w14:textId="6F4FBF04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Поучительный смысл сказок о животных. На примере произведения И.С. Соколова-Микитова «</w:t>
            </w:r>
            <w:proofErr w:type="spellStart"/>
            <w:r w:rsidRPr="003F7ACF">
              <w:rPr>
                <w:rFonts w:ascii="Times New Roman" w:hAnsi="Times New Roman" w:cs="Times New Roman"/>
              </w:rPr>
              <w:t>Листопадничек</w:t>
            </w:r>
            <w:proofErr w:type="spellEnd"/>
            <w:r w:rsidRPr="003F7AC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0" w:type="dxa"/>
            <w:hideMark/>
          </w:tcPr>
          <w:p w14:paraId="4A2CCB2F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337BAACF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2A548DC9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08D00F8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30F111D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4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https://m.edsoo.ru/8bc50e34</w:t>
              </w:r>
            </w:hyperlink>
          </w:p>
        </w:tc>
      </w:tr>
      <w:tr w:rsidR="001925E7" w:rsidRPr="003F7ACF" w14:paraId="561E5542" w14:textId="77777777" w:rsidTr="00836CBA">
        <w:tc>
          <w:tcPr>
            <w:tcW w:w="615" w:type="dxa"/>
            <w:hideMark/>
          </w:tcPr>
          <w:p w14:paraId="2AFE980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187" w:type="dxa"/>
          </w:tcPr>
          <w:p w14:paraId="041B3850" w14:textId="615FECC5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Работа с детской книгой и справочной литературой</w:t>
            </w:r>
          </w:p>
        </w:tc>
        <w:tc>
          <w:tcPr>
            <w:tcW w:w="850" w:type="dxa"/>
            <w:hideMark/>
          </w:tcPr>
          <w:p w14:paraId="234BFA87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34D6DFFD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325BC9A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0654A062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7997B5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4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https://m.edsoo.ru/8bc50f6a</w:t>
              </w:r>
            </w:hyperlink>
          </w:p>
        </w:tc>
      </w:tr>
      <w:tr w:rsidR="001925E7" w:rsidRPr="003F7ACF" w14:paraId="7C639D65" w14:textId="77777777" w:rsidTr="00836CBA">
        <w:tc>
          <w:tcPr>
            <w:tcW w:w="615" w:type="dxa"/>
            <w:hideMark/>
          </w:tcPr>
          <w:p w14:paraId="64B9A0E9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187" w:type="dxa"/>
          </w:tcPr>
          <w:p w14:paraId="405F05FA" w14:textId="380B2632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850" w:type="dxa"/>
            <w:hideMark/>
          </w:tcPr>
          <w:p w14:paraId="187520EA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607C635C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1EFC9CA9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5C12C9D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57D75EF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4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https://m.edsoo.ru/8bc51096</w:t>
              </w:r>
            </w:hyperlink>
          </w:p>
        </w:tc>
      </w:tr>
      <w:tr w:rsidR="001925E7" w:rsidRPr="003F7ACF" w14:paraId="086A8115" w14:textId="77777777" w:rsidTr="00836CBA">
        <w:tc>
          <w:tcPr>
            <w:tcW w:w="615" w:type="dxa"/>
            <w:hideMark/>
          </w:tcPr>
          <w:p w14:paraId="149A203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187" w:type="dxa"/>
          </w:tcPr>
          <w:p w14:paraId="77D2561C" w14:textId="1EC523D5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Осознание понятий верность и преданность животных</w:t>
            </w:r>
          </w:p>
        </w:tc>
        <w:tc>
          <w:tcPr>
            <w:tcW w:w="850" w:type="dxa"/>
            <w:hideMark/>
          </w:tcPr>
          <w:p w14:paraId="5B3E6D9A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04FF897C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5A4A1A09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67D5A9C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ADE2CD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4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https://m.edsoo.ru/8bc522a2</w:t>
              </w:r>
            </w:hyperlink>
          </w:p>
        </w:tc>
      </w:tr>
      <w:tr w:rsidR="001925E7" w:rsidRPr="003F7ACF" w14:paraId="1279285A" w14:textId="77777777" w:rsidTr="00836CBA">
        <w:tc>
          <w:tcPr>
            <w:tcW w:w="615" w:type="dxa"/>
            <w:hideMark/>
          </w:tcPr>
          <w:p w14:paraId="78E6C1B7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187" w:type="dxa"/>
          </w:tcPr>
          <w:p w14:paraId="47A2876F" w14:textId="0BFC69CA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Взаимоотношения человека и животных – тема произведения Д.Н. Мамина-Сибиряка «Приёмыш»</w:t>
            </w:r>
          </w:p>
        </w:tc>
        <w:tc>
          <w:tcPr>
            <w:tcW w:w="850" w:type="dxa"/>
            <w:hideMark/>
          </w:tcPr>
          <w:p w14:paraId="41329433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4C6C516D" w14:textId="20C778B3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727CA7D3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14:paraId="333F32B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1A88F05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925E7" w:rsidRPr="003F7ACF" w14:paraId="40C1EA8D" w14:textId="77777777" w:rsidTr="00836CBA">
        <w:tc>
          <w:tcPr>
            <w:tcW w:w="615" w:type="dxa"/>
            <w:hideMark/>
          </w:tcPr>
          <w:p w14:paraId="4D0DCA0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187" w:type="dxa"/>
          </w:tcPr>
          <w:p w14:paraId="250B62E1" w14:textId="6D7321D4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Соотнесение заглавия и главной мысли рассказа Д.Н. Мамина-Сибиряка «Приёмыш»</w:t>
            </w:r>
          </w:p>
        </w:tc>
        <w:tc>
          <w:tcPr>
            <w:tcW w:w="850" w:type="dxa"/>
            <w:hideMark/>
          </w:tcPr>
          <w:p w14:paraId="40DD1566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7C8AC4B7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72A99870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6F49F98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3F7494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4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https://m.edsoo.ru/8bc52806</w:t>
              </w:r>
            </w:hyperlink>
          </w:p>
        </w:tc>
      </w:tr>
      <w:tr w:rsidR="001925E7" w:rsidRPr="003F7ACF" w14:paraId="02392C53" w14:textId="77777777" w:rsidTr="00836CBA">
        <w:tc>
          <w:tcPr>
            <w:tcW w:w="615" w:type="dxa"/>
            <w:hideMark/>
          </w:tcPr>
          <w:p w14:paraId="6A4FF5F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187" w:type="dxa"/>
          </w:tcPr>
          <w:p w14:paraId="189B0CC6" w14:textId="74E5ABBD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Обсуждение проблемы «Что значит любить животных?». На примере рассказа В.Ю. Драгунского «Он живой и светится»</w:t>
            </w:r>
          </w:p>
        </w:tc>
        <w:tc>
          <w:tcPr>
            <w:tcW w:w="850" w:type="dxa"/>
            <w:hideMark/>
          </w:tcPr>
          <w:p w14:paraId="0F45C2D4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024FE9A7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4EC36CB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3A2E28B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17DC872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4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https://m.edsoo.ru/8bc52bd0</w:t>
              </w:r>
            </w:hyperlink>
          </w:p>
        </w:tc>
      </w:tr>
      <w:tr w:rsidR="001925E7" w:rsidRPr="003F7ACF" w14:paraId="1430DBBA" w14:textId="77777777" w:rsidTr="00836CBA">
        <w:tc>
          <w:tcPr>
            <w:tcW w:w="615" w:type="dxa"/>
            <w:hideMark/>
          </w:tcPr>
          <w:p w14:paraId="66662120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187" w:type="dxa"/>
          </w:tcPr>
          <w:p w14:paraId="7711B293" w14:textId="29FA56E4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Отражение темы дружба животных в рассказах писателей. На примере произведения К. Г. Паустовского «Кот-ворюга»</w:t>
            </w:r>
          </w:p>
        </w:tc>
        <w:tc>
          <w:tcPr>
            <w:tcW w:w="850" w:type="dxa"/>
            <w:hideMark/>
          </w:tcPr>
          <w:p w14:paraId="7CFC9C19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01FD5E1A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700FB80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2613C14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5EEBB94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4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https://m.edsoo.ru/8bc52da6</w:t>
              </w:r>
            </w:hyperlink>
          </w:p>
        </w:tc>
      </w:tr>
      <w:tr w:rsidR="001925E7" w:rsidRPr="003F7ACF" w14:paraId="6DEDB870" w14:textId="77777777" w:rsidTr="00836CBA">
        <w:tc>
          <w:tcPr>
            <w:tcW w:w="615" w:type="dxa"/>
            <w:hideMark/>
          </w:tcPr>
          <w:p w14:paraId="316A21B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187" w:type="dxa"/>
          </w:tcPr>
          <w:p w14:paraId="4F9D788C" w14:textId="03E42B98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Характеристика героев-животных, их портрет в рассказах писателей. На примере рассказа </w:t>
            </w:r>
            <w:r w:rsidRPr="003F7ACF">
              <w:rPr>
                <w:rFonts w:ascii="Times New Roman" w:hAnsi="Times New Roman" w:cs="Times New Roman"/>
              </w:rPr>
              <w:lastRenderedPageBreak/>
              <w:t>К. Г. Паустовского «Кот-ворюга»</w:t>
            </w:r>
          </w:p>
        </w:tc>
        <w:tc>
          <w:tcPr>
            <w:tcW w:w="850" w:type="dxa"/>
            <w:hideMark/>
          </w:tcPr>
          <w:p w14:paraId="67267CBB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3" w:type="dxa"/>
            <w:hideMark/>
          </w:tcPr>
          <w:p w14:paraId="4A8C0506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78A9910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1C2D3E7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EC31AF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4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https://m.edsoo.ru/8bc52928</w:t>
              </w:r>
            </w:hyperlink>
          </w:p>
        </w:tc>
      </w:tr>
      <w:tr w:rsidR="001925E7" w:rsidRPr="003F7ACF" w14:paraId="02F6312F" w14:textId="77777777" w:rsidTr="00836CBA">
        <w:tc>
          <w:tcPr>
            <w:tcW w:w="615" w:type="dxa"/>
            <w:hideMark/>
          </w:tcPr>
          <w:p w14:paraId="53C98A8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91</w:t>
            </w:r>
          </w:p>
        </w:tc>
        <w:tc>
          <w:tcPr>
            <w:tcW w:w="2187" w:type="dxa"/>
          </w:tcPr>
          <w:p w14:paraId="75D5831C" w14:textId="636913A0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 рассказом К.Г. Паустовского «Кот-ворюга»: анализ композиции, составление плана</w:t>
            </w:r>
          </w:p>
        </w:tc>
        <w:tc>
          <w:tcPr>
            <w:tcW w:w="850" w:type="dxa"/>
            <w:hideMark/>
          </w:tcPr>
          <w:p w14:paraId="1B13D058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622C8D85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623E011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7FBC4D5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5EF936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5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https://m.edsoo.ru/8bc52a40</w:t>
              </w:r>
            </w:hyperlink>
          </w:p>
        </w:tc>
      </w:tr>
      <w:tr w:rsidR="001925E7" w:rsidRPr="003F7ACF" w14:paraId="5F9CFC43" w14:textId="77777777" w:rsidTr="00836CBA">
        <w:tc>
          <w:tcPr>
            <w:tcW w:w="615" w:type="dxa"/>
            <w:hideMark/>
          </w:tcPr>
          <w:p w14:paraId="39C98110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187" w:type="dxa"/>
          </w:tcPr>
          <w:p w14:paraId="02690402" w14:textId="5122BDD0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Произведения К.Г. Паустовского о природе и животных. Главная мысль (идея) рассказа «Барсучий нос»</w:t>
            </w:r>
          </w:p>
        </w:tc>
        <w:tc>
          <w:tcPr>
            <w:tcW w:w="850" w:type="dxa"/>
            <w:hideMark/>
          </w:tcPr>
          <w:p w14:paraId="11CB65E5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4310B944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73A0439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664DC22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501F661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5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https://m.edsoo.ru/8bc52ebe</w:t>
              </w:r>
            </w:hyperlink>
          </w:p>
        </w:tc>
      </w:tr>
      <w:tr w:rsidR="001925E7" w:rsidRPr="003F7ACF" w14:paraId="3DC54A93" w14:textId="77777777" w:rsidTr="00836CBA">
        <w:tc>
          <w:tcPr>
            <w:tcW w:w="615" w:type="dxa"/>
            <w:hideMark/>
          </w:tcPr>
          <w:p w14:paraId="24868A1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187" w:type="dxa"/>
          </w:tcPr>
          <w:p w14:paraId="586CF9A3" w14:textId="3CD8A27D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c произведением К. Г. Паустовского «Барсучий нос»: особенности композиции, составление плана рассказа</w:t>
            </w:r>
          </w:p>
        </w:tc>
        <w:tc>
          <w:tcPr>
            <w:tcW w:w="850" w:type="dxa"/>
            <w:hideMark/>
          </w:tcPr>
          <w:p w14:paraId="67B1B529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277FC2A8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6B5B7BE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2FAE053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420B122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5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https://m.edsoo.ru/8bc52fd6</w:t>
              </w:r>
            </w:hyperlink>
          </w:p>
        </w:tc>
      </w:tr>
      <w:tr w:rsidR="001925E7" w:rsidRPr="003F7ACF" w14:paraId="2412C14A" w14:textId="77777777" w:rsidTr="00836CBA">
        <w:tc>
          <w:tcPr>
            <w:tcW w:w="615" w:type="dxa"/>
            <w:hideMark/>
          </w:tcPr>
          <w:p w14:paraId="54CAB767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187" w:type="dxa"/>
          </w:tcPr>
          <w:p w14:paraId="7FEAC7A0" w14:textId="5DDE6BA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Особенности композиции в рассказах о животных. На примере рассказа Б.С. Житкова «Про обезьяну»</w:t>
            </w:r>
          </w:p>
        </w:tc>
        <w:tc>
          <w:tcPr>
            <w:tcW w:w="850" w:type="dxa"/>
            <w:hideMark/>
          </w:tcPr>
          <w:p w14:paraId="6CF943D4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31ABFBDA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2DE999F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75C43BF2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43C9AF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5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https://m.edsoo.ru/8bc53242</w:t>
              </w:r>
            </w:hyperlink>
          </w:p>
        </w:tc>
      </w:tr>
      <w:tr w:rsidR="001925E7" w:rsidRPr="003F7ACF" w14:paraId="4DCA325A" w14:textId="77777777" w:rsidTr="00836CBA">
        <w:tc>
          <w:tcPr>
            <w:tcW w:w="615" w:type="dxa"/>
            <w:hideMark/>
          </w:tcPr>
          <w:p w14:paraId="7E8E048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187" w:type="dxa"/>
          </w:tcPr>
          <w:p w14:paraId="294FB3CA" w14:textId="38D4C221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Создание характеров героев-животных в рассказах писателей. На примере рассказа Б.С. Житкова «Про обезьяну»</w:t>
            </w:r>
          </w:p>
        </w:tc>
        <w:tc>
          <w:tcPr>
            <w:tcW w:w="850" w:type="dxa"/>
            <w:hideMark/>
          </w:tcPr>
          <w:p w14:paraId="71B107A6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2F7F5F25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4471E16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5FE06FB9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402B0777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5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https://m.edsoo.ru/8bc53364</w:t>
              </w:r>
            </w:hyperlink>
          </w:p>
        </w:tc>
      </w:tr>
      <w:tr w:rsidR="001925E7" w:rsidRPr="003F7ACF" w14:paraId="0C1A0492" w14:textId="77777777" w:rsidTr="00836CBA">
        <w:tc>
          <w:tcPr>
            <w:tcW w:w="615" w:type="dxa"/>
            <w:hideMark/>
          </w:tcPr>
          <w:p w14:paraId="60FA838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187" w:type="dxa"/>
          </w:tcPr>
          <w:p w14:paraId="0594D446" w14:textId="55284B5F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Рассказы писателей-натуралистов о заботливом и бережном отношении человека к животным, к природе родного края</w:t>
            </w:r>
          </w:p>
        </w:tc>
        <w:tc>
          <w:tcPr>
            <w:tcW w:w="850" w:type="dxa"/>
            <w:hideMark/>
          </w:tcPr>
          <w:p w14:paraId="39A02911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50544E63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4D50044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11C20419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5B23EBC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5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https://m.edsoo.ru/8bc5347c</w:t>
              </w:r>
            </w:hyperlink>
          </w:p>
        </w:tc>
      </w:tr>
      <w:tr w:rsidR="001925E7" w:rsidRPr="003F7ACF" w14:paraId="665023AB" w14:textId="77777777" w:rsidTr="00836CBA">
        <w:tc>
          <w:tcPr>
            <w:tcW w:w="615" w:type="dxa"/>
            <w:hideMark/>
          </w:tcPr>
          <w:p w14:paraId="5D2E1A7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187" w:type="dxa"/>
          </w:tcPr>
          <w:p w14:paraId="4CBB6296" w14:textId="05E05E1F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Тематическое повторение по итогам раздела «Взаимоотношения человека и животных»</w:t>
            </w:r>
          </w:p>
        </w:tc>
        <w:tc>
          <w:tcPr>
            <w:tcW w:w="850" w:type="dxa"/>
            <w:hideMark/>
          </w:tcPr>
          <w:p w14:paraId="4BC1F646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6B11B6D7" w14:textId="70C9F26C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hideMark/>
          </w:tcPr>
          <w:p w14:paraId="21A0470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1CD180D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2C48221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5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https://m.edsoo.ru/8bc53710</w:t>
              </w:r>
            </w:hyperlink>
          </w:p>
        </w:tc>
      </w:tr>
      <w:tr w:rsidR="001925E7" w:rsidRPr="003F7ACF" w14:paraId="603BC60D" w14:textId="77777777" w:rsidTr="00836CBA">
        <w:tc>
          <w:tcPr>
            <w:tcW w:w="615" w:type="dxa"/>
            <w:hideMark/>
          </w:tcPr>
          <w:p w14:paraId="2B753F20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187" w:type="dxa"/>
          </w:tcPr>
          <w:p w14:paraId="4C036699" w14:textId="0B87803D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Составление устного рассказа «Любовь и забота о братьях наших меньших» по изученным произведениям</w:t>
            </w:r>
          </w:p>
        </w:tc>
        <w:tc>
          <w:tcPr>
            <w:tcW w:w="850" w:type="dxa"/>
            <w:hideMark/>
          </w:tcPr>
          <w:p w14:paraId="3983C95C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0FD096BB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5033424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59825610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82C8D7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5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https://m.edsoo.ru/8bc53850</w:t>
              </w:r>
            </w:hyperlink>
          </w:p>
        </w:tc>
      </w:tr>
      <w:tr w:rsidR="001925E7" w:rsidRPr="003F7ACF" w14:paraId="72190C73" w14:textId="77777777" w:rsidTr="00836CBA">
        <w:tc>
          <w:tcPr>
            <w:tcW w:w="615" w:type="dxa"/>
            <w:hideMark/>
          </w:tcPr>
          <w:p w14:paraId="7029C6F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187" w:type="dxa"/>
          </w:tcPr>
          <w:p w14:paraId="0DC42285" w14:textId="7DD3CA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Звукопись, её </w:t>
            </w:r>
            <w:r w:rsidRPr="003F7ACF">
              <w:rPr>
                <w:rFonts w:ascii="Times New Roman" w:hAnsi="Times New Roman" w:cs="Times New Roman"/>
              </w:rPr>
              <w:lastRenderedPageBreak/>
              <w:t>выразительное значение в лирических произведениях. Чувства, вызываемые лирическими произведениями. С.Я. Маршак «Гроза днём», «Голос в лесу»</w:t>
            </w:r>
          </w:p>
        </w:tc>
        <w:tc>
          <w:tcPr>
            <w:tcW w:w="850" w:type="dxa"/>
            <w:hideMark/>
          </w:tcPr>
          <w:p w14:paraId="386D01CA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3" w:type="dxa"/>
            <w:hideMark/>
          </w:tcPr>
          <w:p w14:paraId="48EA6212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62C1358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292ECECA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3BFD9F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5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https://m.edsoo.ru/8bc53a12</w:t>
              </w:r>
            </w:hyperlink>
          </w:p>
        </w:tc>
      </w:tr>
      <w:tr w:rsidR="001925E7" w:rsidRPr="003F7ACF" w14:paraId="7CC0C08A" w14:textId="77777777" w:rsidTr="00836CBA">
        <w:tc>
          <w:tcPr>
            <w:tcW w:w="615" w:type="dxa"/>
            <w:hideMark/>
          </w:tcPr>
          <w:p w14:paraId="45FF9B6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2187" w:type="dxa"/>
            <w:hideMark/>
          </w:tcPr>
          <w:p w14:paraId="79FA83FA" w14:textId="57DBCF08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Создание картин природы в произведениях поэтов. На примере стихотворения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И.А.Бунина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«Первый снег»</w:t>
            </w:r>
          </w:p>
        </w:tc>
        <w:tc>
          <w:tcPr>
            <w:tcW w:w="850" w:type="dxa"/>
            <w:hideMark/>
          </w:tcPr>
          <w:p w14:paraId="1AA616CB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70C51EB8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553862C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6F32D997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CD2598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5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https://m.edsoo.ru/8bc541a6</w:t>
              </w:r>
            </w:hyperlink>
          </w:p>
        </w:tc>
      </w:tr>
      <w:tr w:rsidR="001925E7" w:rsidRPr="003F7ACF" w14:paraId="355803E2" w14:textId="77777777" w:rsidTr="00836CBA">
        <w:tc>
          <w:tcPr>
            <w:tcW w:w="615" w:type="dxa"/>
            <w:hideMark/>
          </w:tcPr>
          <w:p w14:paraId="09A7790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187" w:type="dxa"/>
            <w:hideMark/>
          </w:tcPr>
          <w:p w14:paraId="78DBB891" w14:textId="3A93C720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Наблюдение за описанием зимнего пейзажа. На примере стихотворения С.Д. Дрожжина «Зимний день»</w:t>
            </w:r>
          </w:p>
        </w:tc>
        <w:tc>
          <w:tcPr>
            <w:tcW w:w="850" w:type="dxa"/>
            <w:hideMark/>
          </w:tcPr>
          <w:p w14:paraId="20449281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01B53436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1FA0AAD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71C624C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597D41F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6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https://m.edsoo.ru/8bc5434a</w:t>
              </w:r>
            </w:hyperlink>
          </w:p>
        </w:tc>
      </w:tr>
      <w:tr w:rsidR="001925E7" w:rsidRPr="003F7ACF" w14:paraId="315B7AB0" w14:textId="77777777" w:rsidTr="00836CBA">
        <w:tc>
          <w:tcPr>
            <w:tcW w:w="615" w:type="dxa"/>
            <w:hideMark/>
          </w:tcPr>
          <w:p w14:paraId="0C99D19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187" w:type="dxa"/>
            <w:hideMark/>
          </w:tcPr>
          <w:p w14:paraId="040960B3" w14:textId="2162069C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 детскими книгами. Проект «Составление сборника стихов»</w:t>
            </w:r>
          </w:p>
        </w:tc>
        <w:tc>
          <w:tcPr>
            <w:tcW w:w="850" w:type="dxa"/>
            <w:hideMark/>
          </w:tcPr>
          <w:p w14:paraId="76CF6F44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0EEC8568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22C6AA72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3A858BB7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304DBD1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6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https://m.edsoo.ru/8bc53bca</w:t>
              </w:r>
            </w:hyperlink>
          </w:p>
        </w:tc>
      </w:tr>
      <w:tr w:rsidR="001925E7" w:rsidRPr="003F7ACF" w14:paraId="42D4816B" w14:textId="77777777" w:rsidTr="00836CBA">
        <w:tc>
          <w:tcPr>
            <w:tcW w:w="615" w:type="dxa"/>
            <w:hideMark/>
          </w:tcPr>
          <w:p w14:paraId="1D7E8449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187" w:type="dxa"/>
            <w:hideMark/>
          </w:tcPr>
          <w:p w14:paraId="19A5AFE6" w14:textId="63255F79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Тематическое повторение по итогам раздела «Картины природы в произведениях поэтов и писателей ХIХ – ХХ вв.»</w:t>
            </w:r>
          </w:p>
        </w:tc>
        <w:tc>
          <w:tcPr>
            <w:tcW w:w="850" w:type="dxa"/>
            <w:hideMark/>
          </w:tcPr>
          <w:p w14:paraId="0459DA0F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060F1A37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hideMark/>
          </w:tcPr>
          <w:p w14:paraId="0C6D5C44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14:paraId="5A795D97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D084F3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6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https://m.edsoo.ru/8bc544a8</w:t>
              </w:r>
            </w:hyperlink>
          </w:p>
        </w:tc>
      </w:tr>
      <w:tr w:rsidR="001925E7" w:rsidRPr="003F7ACF" w14:paraId="54F5AD0D" w14:textId="77777777" w:rsidTr="00836CBA">
        <w:tc>
          <w:tcPr>
            <w:tcW w:w="615" w:type="dxa"/>
            <w:hideMark/>
          </w:tcPr>
          <w:p w14:paraId="6D75D0C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187" w:type="dxa"/>
            <w:hideMark/>
          </w:tcPr>
          <w:p w14:paraId="5BD7DD4D" w14:textId="5F8AE562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Сравнение средств создания пейзажа в тексте-описании, в изобразительном искусстве, в произведениях музыкального искусства XX в.</w:t>
            </w:r>
          </w:p>
        </w:tc>
        <w:tc>
          <w:tcPr>
            <w:tcW w:w="850" w:type="dxa"/>
            <w:hideMark/>
          </w:tcPr>
          <w:p w14:paraId="0351BFFF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723F5820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0324B03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3188669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58D3EB4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6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https://m.edsoo.ru/f29f3630</w:t>
              </w:r>
            </w:hyperlink>
          </w:p>
        </w:tc>
      </w:tr>
      <w:tr w:rsidR="001925E7" w:rsidRPr="003F7ACF" w14:paraId="4383BA80" w14:textId="77777777" w:rsidTr="00836CBA">
        <w:tc>
          <w:tcPr>
            <w:tcW w:w="615" w:type="dxa"/>
            <w:hideMark/>
          </w:tcPr>
          <w:p w14:paraId="6FFCB6A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187" w:type="dxa"/>
            <w:hideMark/>
          </w:tcPr>
          <w:p w14:paraId="4CF7B97F" w14:textId="7681BC7A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Выделение главной мысли (идеи) в произведениях о детях</w:t>
            </w:r>
          </w:p>
        </w:tc>
        <w:tc>
          <w:tcPr>
            <w:tcW w:w="850" w:type="dxa"/>
            <w:hideMark/>
          </w:tcPr>
          <w:p w14:paraId="56942A28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0D222563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72010D2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2D63326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5191054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6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https://m.edsoo.ru/8bc51c12</w:t>
              </w:r>
            </w:hyperlink>
          </w:p>
        </w:tc>
      </w:tr>
      <w:tr w:rsidR="001925E7" w:rsidRPr="003F7ACF" w14:paraId="5C1EA225" w14:textId="77777777" w:rsidTr="00836CBA">
        <w:tc>
          <w:tcPr>
            <w:tcW w:w="615" w:type="dxa"/>
            <w:hideMark/>
          </w:tcPr>
          <w:p w14:paraId="2F968E3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187" w:type="dxa"/>
            <w:hideMark/>
          </w:tcPr>
          <w:p w14:paraId="3DDA223B" w14:textId="2F0DCA80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 детскими книгами: авторы юмористических рассказов</w:t>
            </w:r>
          </w:p>
        </w:tc>
        <w:tc>
          <w:tcPr>
            <w:tcW w:w="850" w:type="dxa"/>
            <w:hideMark/>
          </w:tcPr>
          <w:p w14:paraId="745FF3E4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201C7674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7EF9071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32922472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2B8D05A7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6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https://m.edsoo.ru/8bc51e24</w:t>
              </w:r>
            </w:hyperlink>
          </w:p>
        </w:tc>
      </w:tr>
      <w:tr w:rsidR="001925E7" w:rsidRPr="003F7ACF" w14:paraId="3D44B636" w14:textId="77777777" w:rsidTr="00836CBA">
        <w:tc>
          <w:tcPr>
            <w:tcW w:w="615" w:type="dxa"/>
            <w:hideMark/>
          </w:tcPr>
          <w:p w14:paraId="1E3F546A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187" w:type="dxa"/>
            <w:hideMark/>
          </w:tcPr>
          <w:p w14:paraId="7E961A5B" w14:textId="0BCB89D3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Нравственная оценка ситуаций, поведения и поступков героев. На примере произведения М.М. Зощенко «Золотые слова»</w:t>
            </w:r>
          </w:p>
        </w:tc>
        <w:tc>
          <w:tcPr>
            <w:tcW w:w="850" w:type="dxa"/>
            <w:hideMark/>
          </w:tcPr>
          <w:p w14:paraId="5F7E0992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01421144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5E9D0E6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4A3E882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5BFABD80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6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https://m.edsoo.ru/8bc51f46</w:t>
              </w:r>
            </w:hyperlink>
          </w:p>
        </w:tc>
      </w:tr>
      <w:tr w:rsidR="001925E7" w:rsidRPr="003F7ACF" w14:paraId="39FB76E4" w14:textId="77777777" w:rsidTr="00836CBA">
        <w:tc>
          <w:tcPr>
            <w:tcW w:w="615" w:type="dxa"/>
            <w:hideMark/>
          </w:tcPr>
          <w:p w14:paraId="100EFFE0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108</w:t>
            </w:r>
          </w:p>
        </w:tc>
        <w:tc>
          <w:tcPr>
            <w:tcW w:w="2187" w:type="dxa"/>
            <w:hideMark/>
          </w:tcPr>
          <w:p w14:paraId="2A7AE814" w14:textId="4EA3E3A1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Особенности юмористических произведений (ирония) М.М. Зощенко и других авторов на выбор</w:t>
            </w:r>
          </w:p>
        </w:tc>
        <w:tc>
          <w:tcPr>
            <w:tcW w:w="850" w:type="dxa"/>
            <w:hideMark/>
          </w:tcPr>
          <w:p w14:paraId="4826077B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75F9C6B5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0A49037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2E16D3D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3CCA5A6A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6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https://m.edsoo.ru/8bc5218a</w:t>
              </w:r>
            </w:hyperlink>
          </w:p>
        </w:tc>
      </w:tr>
      <w:tr w:rsidR="001925E7" w:rsidRPr="003F7ACF" w14:paraId="569A3A67" w14:textId="77777777" w:rsidTr="00836CBA">
        <w:tc>
          <w:tcPr>
            <w:tcW w:w="615" w:type="dxa"/>
            <w:hideMark/>
          </w:tcPr>
          <w:p w14:paraId="7F0CCF42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187" w:type="dxa"/>
            <w:hideMark/>
          </w:tcPr>
          <w:p w14:paraId="29780D4A" w14:textId="11FEF1A0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Основные события сюжета произведения А.П. Гайдара «Тимур и его команда» (отрывки)</w:t>
            </w:r>
          </w:p>
        </w:tc>
        <w:tc>
          <w:tcPr>
            <w:tcW w:w="850" w:type="dxa"/>
            <w:hideMark/>
          </w:tcPr>
          <w:p w14:paraId="7DA2A286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6341FC4B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7578AEC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31D5C07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0465E3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925E7" w:rsidRPr="003F7ACF" w14:paraId="12C7ADA3" w14:textId="77777777" w:rsidTr="00836CBA">
        <w:tc>
          <w:tcPr>
            <w:tcW w:w="615" w:type="dxa"/>
            <w:hideMark/>
          </w:tcPr>
          <w:p w14:paraId="75BF5F2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187" w:type="dxa"/>
            <w:hideMark/>
          </w:tcPr>
          <w:p w14:paraId="49B23DEC" w14:textId="13CF485F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Роль интерьера (описание штаба) в создании образов героев произведения А.П. Гайдара «Тимур и его команда» (отрывки)</w:t>
            </w:r>
          </w:p>
        </w:tc>
        <w:tc>
          <w:tcPr>
            <w:tcW w:w="850" w:type="dxa"/>
            <w:hideMark/>
          </w:tcPr>
          <w:p w14:paraId="55FE7028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1D219E2D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2DBDF08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6AC220A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346B487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6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https://m.edsoo.ru/8bc51294</w:t>
              </w:r>
            </w:hyperlink>
          </w:p>
        </w:tc>
      </w:tr>
      <w:tr w:rsidR="001925E7" w:rsidRPr="003F7ACF" w14:paraId="2DC5D08C" w14:textId="77777777" w:rsidTr="00836CBA">
        <w:tc>
          <w:tcPr>
            <w:tcW w:w="615" w:type="dxa"/>
            <w:hideMark/>
          </w:tcPr>
          <w:p w14:paraId="115D06B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187" w:type="dxa"/>
            <w:hideMark/>
          </w:tcPr>
          <w:p w14:paraId="38D7F678" w14:textId="1BEA145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Нравственная оценка ситуаций, поведения и поступков героев произведения А.П. Гайдара «Тимур и его команда» (отрывки)</w:t>
            </w:r>
          </w:p>
        </w:tc>
        <w:tc>
          <w:tcPr>
            <w:tcW w:w="850" w:type="dxa"/>
            <w:hideMark/>
          </w:tcPr>
          <w:p w14:paraId="50173ED2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26D1E757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5DA4C16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149C9397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55D6D56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6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https://m.edsoo.ru/8bc50bbe</w:t>
              </w:r>
            </w:hyperlink>
          </w:p>
        </w:tc>
      </w:tr>
      <w:tr w:rsidR="001925E7" w:rsidRPr="003F7ACF" w14:paraId="4F633AB2" w14:textId="77777777" w:rsidTr="00836CBA">
        <w:tc>
          <w:tcPr>
            <w:tcW w:w="615" w:type="dxa"/>
            <w:hideMark/>
          </w:tcPr>
          <w:p w14:paraId="18DE559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187" w:type="dxa"/>
            <w:hideMark/>
          </w:tcPr>
          <w:p w14:paraId="248552D3" w14:textId="6CB1F80C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Отражение в произведении важных человеческих качеств: честности, стойкости, ответственности. На примере рассказа А.П. Платонова «Цветок на земле»</w:t>
            </w:r>
          </w:p>
        </w:tc>
        <w:tc>
          <w:tcPr>
            <w:tcW w:w="850" w:type="dxa"/>
            <w:hideMark/>
          </w:tcPr>
          <w:p w14:paraId="29C73681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5A82C223" w14:textId="46936CF3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655E994C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14:paraId="792BD79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21FBAE87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925E7" w:rsidRPr="003F7ACF" w14:paraId="7E2DB82B" w14:textId="77777777" w:rsidTr="00836CBA">
        <w:tc>
          <w:tcPr>
            <w:tcW w:w="615" w:type="dxa"/>
            <w:hideMark/>
          </w:tcPr>
          <w:p w14:paraId="2CCFADB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187" w:type="dxa"/>
            <w:hideMark/>
          </w:tcPr>
          <w:p w14:paraId="3647D9F0" w14:textId="66397313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Деление текста на части, составление плана, выявление главной мысли (идеи). На примере рассказа А.П. Платонова «Цветок на земле»</w:t>
            </w:r>
          </w:p>
        </w:tc>
        <w:tc>
          <w:tcPr>
            <w:tcW w:w="850" w:type="dxa"/>
            <w:hideMark/>
          </w:tcPr>
          <w:p w14:paraId="7D809637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490FA781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7899CC8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3F47B6D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3D3D929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7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https://m.edsoo.ru/8bc523ba</w:t>
              </w:r>
            </w:hyperlink>
          </w:p>
        </w:tc>
      </w:tr>
      <w:tr w:rsidR="001925E7" w:rsidRPr="003F7ACF" w14:paraId="403127D6" w14:textId="77777777" w:rsidTr="00836CBA">
        <w:tc>
          <w:tcPr>
            <w:tcW w:w="615" w:type="dxa"/>
            <w:hideMark/>
          </w:tcPr>
          <w:p w14:paraId="3AFF397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187" w:type="dxa"/>
            <w:hideMark/>
          </w:tcPr>
          <w:p w14:paraId="6C4D5197" w14:textId="406A9E42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Особенности внешнего вида и характера героя-ребёнка. А.П. Платонов «Цветок на земле»</w:t>
            </w:r>
          </w:p>
        </w:tc>
        <w:tc>
          <w:tcPr>
            <w:tcW w:w="850" w:type="dxa"/>
            <w:hideMark/>
          </w:tcPr>
          <w:p w14:paraId="6D3FFE3F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4B09A269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4BA862C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15E2FEF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405CB8FA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7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https://m.edsoo.ru/8bc525e0</w:t>
              </w:r>
            </w:hyperlink>
          </w:p>
        </w:tc>
      </w:tr>
      <w:tr w:rsidR="001925E7" w:rsidRPr="003F7ACF" w14:paraId="5BA7E64D" w14:textId="77777777" w:rsidTr="00836CBA">
        <w:tc>
          <w:tcPr>
            <w:tcW w:w="615" w:type="dxa"/>
            <w:hideMark/>
          </w:tcPr>
          <w:p w14:paraId="38D20E7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187" w:type="dxa"/>
            <w:hideMark/>
          </w:tcPr>
          <w:p w14:paraId="6D82B1C4" w14:textId="7BAE3F10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Особенности юмористических произведений Н.Н. Носова и других авторов на выбор</w:t>
            </w:r>
          </w:p>
        </w:tc>
        <w:tc>
          <w:tcPr>
            <w:tcW w:w="850" w:type="dxa"/>
            <w:hideMark/>
          </w:tcPr>
          <w:p w14:paraId="49EA9CAC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48893EB0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5436B55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51D878F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8A48C5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7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https://m.edsoo.ru/f29f3ca2</w:t>
              </w:r>
            </w:hyperlink>
          </w:p>
        </w:tc>
      </w:tr>
      <w:tr w:rsidR="001925E7" w:rsidRPr="003F7ACF" w14:paraId="50C3A5F0" w14:textId="77777777" w:rsidTr="00836CBA">
        <w:tc>
          <w:tcPr>
            <w:tcW w:w="615" w:type="dxa"/>
            <w:hideMark/>
          </w:tcPr>
          <w:p w14:paraId="533B00F2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187" w:type="dxa"/>
            <w:hideMark/>
          </w:tcPr>
          <w:p w14:paraId="19A0301D" w14:textId="7BB9DD93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Комичность как основа сюжета рассказов Н.Н. Носова и других </w:t>
            </w:r>
            <w:r w:rsidRPr="003F7ACF">
              <w:rPr>
                <w:rFonts w:ascii="Times New Roman" w:hAnsi="Times New Roman" w:cs="Times New Roman"/>
              </w:rPr>
              <w:lastRenderedPageBreak/>
              <w:t>авторов на выбор</w:t>
            </w:r>
          </w:p>
        </w:tc>
        <w:tc>
          <w:tcPr>
            <w:tcW w:w="850" w:type="dxa"/>
            <w:hideMark/>
          </w:tcPr>
          <w:p w14:paraId="3162871A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3" w:type="dxa"/>
            <w:hideMark/>
          </w:tcPr>
          <w:p w14:paraId="2BE5BD9F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27A85A0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00935DA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307D44C2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7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https://m.edsoo.ru/f29f3db0</w:t>
              </w:r>
            </w:hyperlink>
          </w:p>
        </w:tc>
      </w:tr>
      <w:tr w:rsidR="001925E7" w:rsidRPr="003F7ACF" w14:paraId="646E3BDD" w14:textId="77777777" w:rsidTr="00836CBA">
        <w:tc>
          <w:tcPr>
            <w:tcW w:w="615" w:type="dxa"/>
            <w:hideMark/>
          </w:tcPr>
          <w:p w14:paraId="7CC1B6E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117</w:t>
            </w:r>
          </w:p>
        </w:tc>
        <w:tc>
          <w:tcPr>
            <w:tcW w:w="2187" w:type="dxa"/>
            <w:hideMark/>
          </w:tcPr>
          <w:p w14:paraId="2E927B75" w14:textId="68474FEA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Характеристика героя «Денискиных рассказов» В.Ю. Драгунского</w:t>
            </w:r>
          </w:p>
        </w:tc>
        <w:tc>
          <w:tcPr>
            <w:tcW w:w="850" w:type="dxa"/>
            <w:hideMark/>
          </w:tcPr>
          <w:p w14:paraId="4497128B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72AF2C92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454DC13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52FA55A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68B43550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7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https://m.edsoo.ru/f29f3a5e</w:t>
              </w:r>
            </w:hyperlink>
          </w:p>
        </w:tc>
      </w:tr>
      <w:tr w:rsidR="001925E7" w:rsidRPr="003F7ACF" w14:paraId="289D4075" w14:textId="77777777" w:rsidTr="00836CBA">
        <w:tc>
          <w:tcPr>
            <w:tcW w:w="615" w:type="dxa"/>
            <w:hideMark/>
          </w:tcPr>
          <w:p w14:paraId="73FB8C8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187" w:type="dxa"/>
            <w:hideMark/>
          </w:tcPr>
          <w:p w14:paraId="144A67C4" w14:textId="1327CB63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Средства выразительности текста юмористического содержания: преувеличение. На примере произведений В.Ю. Драгунского</w:t>
            </w:r>
          </w:p>
        </w:tc>
        <w:tc>
          <w:tcPr>
            <w:tcW w:w="850" w:type="dxa"/>
            <w:hideMark/>
          </w:tcPr>
          <w:p w14:paraId="057B8C85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6FCA7446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44DB96D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3736A839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46E05EA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7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https://m.edsoo.ru/f29f3b80</w:t>
              </w:r>
            </w:hyperlink>
          </w:p>
        </w:tc>
      </w:tr>
      <w:tr w:rsidR="001925E7" w:rsidRPr="003F7ACF" w14:paraId="62A00149" w14:textId="77777777" w:rsidTr="00836CBA">
        <w:tc>
          <w:tcPr>
            <w:tcW w:w="615" w:type="dxa"/>
            <w:hideMark/>
          </w:tcPr>
          <w:p w14:paraId="33BE9D0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187" w:type="dxa"/>
            <w:hideMark/>
          </w:tcPr>
          <w:p w14:paraId="329AC4D3" w14:textId="6E941A8D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Составление юмористического рассказа</w:t>
            </w:r>
          </w:p>
        </w:tc>
        <w:tc>
          <w:tcPr>
            <w:tcW w:w="850" w:type="dxa"/>
            <w:hideMark/>
          </w:tcPr>
          <w:p w14:paraId="767D9DBA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4C18E8EC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72AC856A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5F8731F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609581C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7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https://m.edsoo.ru/f29f3928</w:t>
              </w:r>
            </w:hyperlink>
          </w:p>
        </w:tc>
      </w:tr>
      <w:tr w:rsidR="001925E7" w:rsidRPr="003F7ACF" w14:paraId="3038E3C0" w14:textId="77777777" w:rsidTr="00836CBA">
        <w:tc>
          <w:tcPr>
            <w:tcW w:w="615" w:type="dxa"/>
            <w:hideMark/>
          </w:tcPr>
          <w:p w14:paraId="2F5E397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87" w:type="dxa"/>
            <w:hideMark/>
          </w:tcPr>
          <w:p w14:paraId="4CD066CC" w14:textId="14D2A625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850" w:type="dxa"/>
            <w:hideMark/>
          </w:tcPr>
          <w:p w14:paraId="720479A5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30BBB178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2B940C4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69A6F44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44F6196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7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https://m.edsoo.ru/f29f3ed2</w:t>
              </w:r>
            </w:hyperlink>
          </w:p>
        </w:tc>
      </w:tr>
      <w:tr w:rsidR="001925E7" w:rsidRPr="003F7ACF" w14:paraId="5349148E" w14:textId="77777777" w:rsidTr="00836CBA">
        <w:tc>
          <w:tcPr>
            <w:tcW w:w="615" w:type="dxa"/>
            <w:hideMark/>
          </w:tcPr>
          <w:p w14:paraId="11860F19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187" w:type="dxa"/>
            <w:hideMark/>
          </w:tcPr>
          <w:p w14:paraId="5EFDFD75" w14:textId="5D98094F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 книгами о детях: написание отзыва</w:t>
            </w:r>
          </w:p>
        </w:tc>
        <w:tc>
          <w:tcPr>
            <w:tcW w:w="850" w:type="dxa"/>
            <w:hideMark/>
          </w:tcPr>
          <w:p w14:paraId="50F1675E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58175046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116F601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78C5A02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509DDD8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7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https://m.edsoo.ru/f29f4422</w:t>
              </w:r>
            </w:hyperlink>
          </w:p>
        </w:tc>
      </w:tr>
      <w:tr w:rsidR="001925E7" w:rsidRPr="003F7ACF" w14:paraId="640AF6A9" w14:textId="77777777" w:rsidTr="00836CBA">
        <w:tc>
          <w:tcPr>
            <w:tcW w:w="615" w:type="dxa"/>
            <w:hideMark/>
          </w:tcPr>
          <w:p w14:paraId="35A67D7A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187" w:type="dxa"/>
            <w:hideMark/>
          </w:tcPr>
          <w:p w14:paraId="4F288EC1" w14:textId="12511D5F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Тематическое повторение по итогам раздела «Произведения о детях»</w:t>
            </w:r>
          </w:p>
        </w:tc>
        <w:tc>
          <w:tcPr>
            <w:tcW w:w="850" w:type="dxa"/>
            <w:hideMark/>
          </w:tcPr>
          <w:p w14:paraId="61F96F5B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3931EFD1" w14:textId="0E661312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hideMark/>
          </w:tcPr>
          <w:p w14:paraId="4BCA0522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2033CBE2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E21717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7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https://m.edsoo.ru/f29f4544</w:t>
              </w:r>
            </w:hyperlink>
          </w:p>
        </w:tc>
      </w:tr>
      <w:tr w:rsidR="001925E7" w:rsidRPr="003F7ACF" w14:paraId="2E91DEA5" w14:textId="77777777" w:rsidTr="00836CBA">
        <w:tc>
          <w:tcPr>
            <w:tcW w:w="615" w:type="dxa"/>
            <w:hideMark/>
          </w:tcPr>
          <w:p w14:paraId="13A5AB2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2187" w:type="dxa"/>
            <w:hideMark/>
          </w:tcPr>
          <w:p w14:paraId="55A3D760" w14:textId="5DBEAEDA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 книгами о детях: составление аннотации</w:t>
            </w:r>
          </w:p>
        </w:tc>
        <w:tc>
          <w:tcPr>
            <w:tcW w:w="850" w:type="dxa"/>
            <w:hideMark/>
          </w:tcPr>
          <w:p w14:paraId="098A6069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1CA14A27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72A681D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78D141B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ED222E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8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https://m.edsoo.ru/f29f41de</w:t>
              </w:r>
            </w:hyperlink>
          </w:p>
        </w:tc>
      </w:tr>
      <w:tr w:rsidR="001925E7" w:rsidRPr="003F7ACF" w14:paraId="0997C4AA" w14:textId="77777777" w:rsidTr="00836CBA">
        <w:tc>
          <w:tcPr>
            <w:tcW w:w="615" w:type="dxa"/>
            <w:hideMark/>
          </w:tcPr>
          <w:p w14:paraId="2D173AE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2187" w:type="dxa"/>
            <w:hideMark/>
          </w:tcPr>
          <w:p w14:paraId="6F3B9D63" w14:textId="72453A20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Расширение знаний о писателях, как переводчиках зарубежной литературы. На примере переводов С.Я. Маршака, К.И. Чуковского и других</w:t>
            </w:r>
          </w:p>
        </w:tc>
        <w:tc>
          <w:tcPr>
            <w:tcW w:w="850" w:type="dxa"/>
            <w:hideMark/>
          </w:tcPr>
          <w:p w14:paraId="5D11C743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0E164F8D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08F6918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76393EC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D296F19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8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https://m.edsoo.ru/f29f4d8c</w:t>
              </w:r>
            </w:hyperlink>
          </w:p>
        </w:tc>
      </w:tr>
      <w:tr w:rsidR="001925E7" w:rsidRPr="003F7ACF" w14:paraId="63D735FC" w14:textId="77777777" w:rsidTr="00836CBA">
        <w:tc>
          <w:tcPr>
            <w:tcW w:w="615" w:type="dxa"/>
            <w:hideMark/>
          </w:tcPr>
          <w:p w14:paraId="1E60522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187" w:type="dxa"/>
            <w:hideMark/>
          </w:tcPr>
          <w:p w14:paraId="703D4676" w14:textId="2C6DFCBC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Волшебные предметы и помощники в литературных сказках Ш. Перро</w:t>
            </w:r>
          </w:p>
        </w:tc>
        <w:tc>
          <w:tcPr>
            <w:tcW w:w="850" w:type="dxa"/>
            <w:hideMark/>
          </w:tcPr>
          <w:p w14:paraId="79C50CF5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178F0905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6559BB9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3E7E613A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1164D1F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8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https://m.edsoo.ru/f29f4774</w:t>
              </w:r>
            </w:hyperlink>
          </w:p>
        </w:tc>
      </w:tr>
      <w:tr w:rsidR="001925E7" w:rsidRPr="003F7ACF" w14:paraId="2ED6513A" w14:textId="77777777" w:rsidTr="00836CBA">
        <w:tc>
          <w:tcPr>
            <w:tcW w:w="615" w:type="dxa"/>
            <w:hideMark/>
          </w:tcPr>
          <w:p w14:paraId="523EF52A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2187" w:type="dxa"/>
            <w:hideMark/>
          </w:tcPr>
          <w:p w14:paraId="54502652" w14:textId="24DA6D3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Особенности литературных сказок Х.-К. Андерсена (сюжет, язык, герои) на примере сказки «Гадкий утёнок»</w:t>
            </w:r>
          </w:p>
        </w:tc>
        <w:tc>
          <w:tcPr>
            <w:tcW w:w="850" w:type="dxa"/>
            <w:hideMark/>
          </w:tcPr>
          <w:p w14:paraId="21DAFE5E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695D292C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360172B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7099FE3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5EBA5ED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8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https://m.edsoo.ru/f29f488c</w:t>
              </w:r>
            </w:hyperlink>
          </w:p>
        </w:tc>
      </w:tr>
      <w:tr w:rsidR="001925E7" w:rsidRPr="003F7ACF" w14:paraId="03679578" w14:textId="77777777" w:rsidTr="00836CBA">
        <w:tc>
          <w:tcPr>
            <w:tcW w:w="615" w:type="dxa"/>
            <w:hideMark/>
          </w:tcPr>
          <w:p w14:paraId="6EF6EB1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187" w:type="dxa"/>
            <w:hideMark/>
          </w:tcPr>
          <w:p w14:paraId="11A5ED6F" w14:textId="13A64E99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Особенности литературных сказок: раскрытие главной мысли, композиция, герои. </w:t>
            </w:r>
            <w:r w:rsidRPr="003F7ACF">
              <w:rPr>
                <w:rFonts w:ascii="Times New Roman" w:hAnsi="Times New Roman" w:cs="Times New Roman"/>
              </w:rPr>
              <w:lastRenderedPageBreak/>
              <w:t>На примере сказки Х.-К. Андерсена «Гадкий утёнок»</w:t>
            </w:r>
          </w:p>
        </w:tc>
        <w:tc>
          <w:tcPr>
            <w:tcW w:w="850" w:type="dxa"/>
            <w:hideMark/>
          </w:tcPr>
          <w:p w14:paraId="25927C97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3" w:type="dxa"/>
            <w:hideMark/>
          </w:tcPr>
          <w:p w14:paraId="7FC26858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602A00B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466A32F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332EAD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8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https://m.edsoo.ru/f29f430a</w:t>
              </w:r>
            </w:hyperlink>
          </w:p>
        </w:tc>
      </w:tr>
      <w:tr w:rsidR="001925E7" w:rsidRPr="003F7ACF" w14:paraId="46F9F1E2" w14:textId="77777777" w:rsidTr="00836CBA">
        <w:tc>
          <w:tcPr>
            <w:tcW w:w="615" w:type="dxa"/>
            <w:hideMark/>
          </w:tcPr>
          <w:p w14:paraId="37DDD6F7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128</w:t>
            </w:r>
          </w:p>
        </w:tc>
        <w:tc>
          <w:tcPr>
            <w:tcW w:w="2187" w:type="dxa"/>
            <w:hideMark/>
          </w:tcPr>
          <w:p w14:paraId="548C8850" w14:textId="2C233D2D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Взаимоотношения человека и животных в рассказах зарубежных писателей. На примере рассказа Джека Лондона «Бурый волк»</w:t>
            </w:r>
          </w:p>
        </w:tc>
        <w:tc>
          <w:tcPr>
            <w:tcW w:w="850" w:type="dxa"/>
            <w:hideMark/>
          </w:tcPr>
          <w:p w14:paraId="2E5642F3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3E532E9B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182FD15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7D7ED90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65A083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8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https://m.edsoo.ru/f29f4666</w:t>
              </w:r>
            </w:hyperlink>
          </w:p>
        </w:tc>
      </w:tr>
      <w:tr w:rsidR="001925E7" w:rsidRPr="003F7ACF" w14:paraId="7AA7FB5F" w14:textId="77777777" w:rsidTr="00836CBA">
        <w:tc>
          <w:tcPr>
            <w:tcW w:w="615" w:type="dxa"/>
            <w:hideMark/>
          </w:tcPr>
          <w:p w14:paraId="7DC1450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187" w:type="dxa"/>
            <w:hideMark/>
          </w:tcPr>
          <w:p w14:paraId="7A818317" w14:textId="0870605F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Деление текста на части, составление плана, выявление главной мысли (идеи) рассказа Джека Лондона «Бурый волк»</w:t>
            </w:r>
          </w:p>
        </w:tc>
        <w:tc>
          <w:tcPr>
            <w:tcW w:w="850" w:type="dxa"/>
            <w:hideMark/>
          </w:tcPr>
          <w:p w14:paraId="558F0510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6AC20C74" w14:textId="14095F23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3164AF95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14:paraId="7EB0C11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5DED7B8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925E7" w:rsidRPr="003F7ACF" w14:paraId="3A1E0AE1" w14:textId="77777777" w:rsidTr="00836CBA">
        <w:tc>
          <w:tcPr>
            <w:tcW w:w="615" w:type="dxa"/>
            <w:hideMark/>
          </w:tcPr>
          <w:p w14:paraId="196360DA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2187" w:type="dxa"/>
            <w:hideMark/>
          </w:tcPr>
          <w:p w14:paraId="1487500F" w14:textId="2BBBE122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Средства создания образов героев-животных в рассказах зарубежных писателей. На примере рассказа Э.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Сетона</w:t>
            </w:r>
            <w:proofErr w:type="spellEnd"/>
            <w:r w:rsidRPr="003F7ACF">
              <w:rPr>
                <w:rFonts w:ascii="Times New Roman" w:hAnsi="Times New Roman" w:cs="Times New Roman"/>
              </w:rPr>
              <w:t>-Томпсона «Чинк»</w:t>
            </w:r>
          </w:p>
        </w:tc>
        <w:tc>
          <w:tcPr>
            <w:tcW w:w="850" w:type="dxa"/>
            <w:hideMark/>
          </w:tcPr>
          <w:p w14:paraId="26170028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5B6DB48E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1AB4840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1A38DAB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122BEC89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925E7" w:rsidRPr="003F7ACF" w14:paraId="4BC6EA47" w14:textId="77777777" w:rsidTr="00836CBA">
        <w:tc>
          <w:tcPr>
            <w:tcW w:w="615" w:type="dxa"/>
            <w:hideMark/>
          </w:tcPr>
          <w:p w14:paraId="2D941BA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2187" w:type="dxa"/>
            <w:hideMark/>
          </w:tcPr>
          <w:p w14:paraId="25F68FB2" w14:textId="041788A2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Осознание нравственно-этических понятий: верность и преданность животных. На примере рассказа Э.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Сетона</w:t>
            </w:r>
            <w:proofErr w:type="spellEnd"/>
            <w:r w:rsidRPr="003F7ACF">
              <w:rPr>
                <w:rFonts w:ascii="Times New Roman" w:hAnsi="Times New Roman" w:cs="Times New Roman"/>
              </w:rPr>
              <w:t>-Томпсона «Чинк»</w:t>
            </w:r>
          </w:p>
        </w:tc>
        <w:tc>
          <w:tcPr>
            <w:tcW w:w="850" w:type="dxa"/>
            <w:hideMark/>
          </w:tcPr>
          <w:p w14:paraId="7EF35CF4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5941ECCF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512697E4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509DE5BC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54834A51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925E7" w:rsidRPr="003F7ACF" w14:paraId="3A7A8279" w14:textId="77777777" w:rsidTr="00836CBA">
        <w:tc>
          <w:tcPr>
            <w:tcW w:w="615" w:type="dxa"/>
            <w:hideMark/>
          </w:tcPr>
          <w:p w14:paraId="2916925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187" w:type="dxa"/>
            <w:hideMark/>
          </w:tcPr>
          <w:p w14:paraId="61F9DB31" w14:textId="03047C80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Тематическое повторение по итогам раздела «Зарубежная литература»</w:t>
            </w:r>
          </w:p>
        </w:tc>
        <w:tc>
          <w:tcPr>
            <w:tcW w:w="850" w:type="dxa"/>
            <w:hideMark/>
          </w:tcPr>
          <w:p w14:paraId="495AC5BC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3A609C75" w14:textId="1D7E5ED9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hideMark/>
          </w:tcPr>
          <w:p w14:paraId="275F023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02E46C98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1026C5A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925E7" w:rsidRPr="003F7ACF" w14:paraId="16295838" w14:textId="77777777" w:rsidTr="00836CBA">
        <w:tc>
          <w:tcPr>
            <w:tcW w:w="615" w:type="dxa"/>
            <w:hideMark/>
          </w:tcPr>
          <w:p w14:paraId="08EC39C5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187" w:type="dxa"/>
            <w:hideMark/>
          </w:tcPr>
          <w:p w14:paraId="6970FDED" w14:textId="64BF902A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850" w:type="dxa"/>
            <w:hideMark/>
          </w:tcPr>
          <w:p w14:paraId="2ECA5241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22C24355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119DE4C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715F6CE7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74E1D15A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925E7" w:rsidRPr="003F7ACF" w14:paraId="4FD80273" w14:textId="77777777" w:rsidTr="00836CBA">
        <w:tc>
          <w:tcPr>
            <w:tcW w:w="615" w:type="dxa"/>
            <w:hideMark/>
          </w:tcPr>
          <w:p w14:paraId="4B2A0CD2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2187" w:type="dxa"/>
            <w:hideMark/>
          </w:tcPr>
          <w:p w14:paraId="273AC223" w14:textId="4157A4F3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Резервный урок. Осознание важности читательской деятельности. Работа со стихотворением Б.В.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Заходера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«Что такое стихи»</w:t>
            </w:r>
          </w:p>
        </w:tc>
        <w:tc>
          <w:tcPr>
            <w:tcW w:w="850" w:type="dxa"/>
            <w:hideMark/>
          </w:tcPr>
          <w:p w14:paraId="14367722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08851298" w14:textId="0B0016FB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74271061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14:paraId="19AC5E2A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04A52DBB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925E7" w:rsidRPr="003F7ACF" w14:paraId="4CACBD86" w14:textId="77777777" w:rsidTr="00836CBA">
        <w:tc>
          <w:tcPr>
            <w:tcW w:w="615" w:type="dxa"/>
            <w:hideMark/>
          </w:tcPr>
          <w:p w14:paraId="2CE2D35D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187" w:type="dxa"/>
            <w:hideMark/>
          </w:tcPr>
          <w:p w14:paraId="14D36B9B" w14:textId="2BFB112A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Резервный урок. Повторение по итогам изученного в </w:t>
            </w:r>
            <w:r w:rsidRPr="003F7ACF">
              <w:rPr>
                <w:rFonts w:ascii="Times New Roman" w:hAnsi="Times New Roman" w:cs="Times New Roman"/>
              </w:rPr>
              <w:lastRenderedPageBreak/>
              <w:t>3 классе</w:t>
            </w:r>
          </w:p>
        </w:tc>
        <w:tc>
          <w:tcPr>
            <w:tcW w:w="850" w:type="dxa"/>
            <w:hideMark/>
          </w:tcPr>
          <w:p w14:paraId="0DD3E477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3" w:type="dxa"/>
            <w:hideMark/>
          </w:tcPr>
          <w:p w14:paraId="14F063D4" w14:textId="7CF65A80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hideMark/>
          </w:tcPr>
          <w:p w14:paraId="65327123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5B2B4399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25CD3666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925E7" w:rsidRPr="003F7ACF" w14:paraId="725287F2" w14:textId="77777777" w:rsidTr="00836CBA">
        <w:tc>
          <w:tcPr>
            <w:tcW w:w="615" w:type="dxa"/>
            <w:hideMark/>
          </w:tcPr>
          <w:p w14:paraId="19EF88B0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136</w:t>
            </w:r>
          </w:p>
        </w:tc>
        <w:tc>
          <w:tcPr>
            <w:tcW w:w="2187" w:type="dxa"/>
            <w:hideMark/>
          </w:tcPr>
          <w:p w14:paraId="155B7499" w14:textId="589298E3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Летнее чтение. Выбор книг на основе рекомендательного списка и тематического каталога</w:t>
            </w:r>
          </w:p>
        </w:tc>
        <w:tc>
          <w:tcPr>
            <w:tcW w:w="850" w:type="dxa"/>
            <w:hideMark/>
          </w:tcPr>
          <w:p w14:paraId="7094CEF2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14:paraId="17D4110E" w14:textId="77777777" w:rsidR="00197AD6" w:rsidRPr="003F7ACF" w:rsidRDefault="00197AD6" w:rsidP="00197AD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hideMark/>
          </w:tcPr>
          <w:p w14:paraId="3D9EF25E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hideMark/>
          </w:tcPr>
          <w:p w14:paraId="15C4E767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hideMark/>
          </w:tcPr>
          <w:p w14:paraId="3DEE196F" w14:textId="77777777" w:rsidR="00197AD6" w:rsidRPr="003F7ACF" w:rsidRDefault="00197AD6" w:rsidP="00197AD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925E7" w:rsidRPr="003F7ACF" w14:paraId="324FD9B8" w14:textId="77777777" w:rsidTr="00836CBA">
        <w:tc>
          <w:tcPr>
            <w:tcW w:w="2802" w:type="dxa"/>
            <w:gridSpan w:val="2"/>
            <w:hideMark/>
          </w:tcPr>
          <w:p w14:paraId="633639D6" w14:textId="77777777" w:rsidR="00AF6EA1" w:rsidRPr="003F7ACF" w:rsidRDefault="00AF6EA1" w:rsidP="00AF6EA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850" w:type="dxa"/>
            <w:hideMark/>
          </w:tcPr>
          <w:p w14:paraId="3255A860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843" w:type="dxa"/>
            <w:hideMark/>
          </w:tcPr>
          <w:p w14:paraId="1B29385A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  <w:hideMark/>
          </w:tcPr>
          <w:p w14:paraId="1763A77E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gridSpan w:val="2"/>
            <w:hideMark/>
          </w:tcPr>
          <w:p w14:paraId="651D5B99" w14:textId="77777777" w:rsidR="00AF6EA1" w:rsidRPr="003F7ACF" w:rsidRDefault="00AF6EA1" w:rsidP="00AF6EA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3C603937" w14:textId="77777777" w:rsidR="00374068" w:rsidRPr="003F7ACF" w:rsidRDefault="00374068" w:rsidP="00374068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</w:pPr>
      <w:r w:rsidRPr="003F7ACF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</w:rPr>
        <w:t>4 КЛАСС</w:t>
      </w:r>
    </w:p>
    <w:tbl>
      <w:tblPr>
        <w:tblStyle w:val="a8"/>
        <w:tblW w:w="10314" w:type="dxa"/>
        <w:tblLook w:val="04A0" w:firstRow="1" w:lastRow="0" w:firstColumn="1" w:lastColumn="0" w:noHBand="0" w:noVBand="1"/>
      </w:tblPr>
      <w:tblGrid>
        <w:gridCol w:w="517"/>
        <w:gridCol w:w="1864"/>
        <w:gridCol w:w="710"/>
        <w:gridCol w:w="1037"/>
        <w:gridCol w:w="842"/>
        <w:gridCol w:w="999"/>
        <w:gridCol w:w="4713"/>
      </w:tblGrid>
      <w:tr w:rsidR="00836CBA" w:rsidRPr="003F7ACF" w14:paraId="0659D0E3" w14:textId="77777777" w:rsidTr="00836CBA">
        <w:tc>
          <w:tcPr>
            <w:tcW w:w="0" w:type="auto"/>
            <w:vMerge w:val="restart"/>
            <w:hideMark/>
          </w:tcPr>
          <w:p w14:paraId="527FD6DC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58" w:type="dxa"/>
            <w:vMerge w:val="restart"/>
            <w:hideMark/>
          </w:tcPr>
          <w:p w14:paraId="0D6294A2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3130" w:type="dxa"/>
            <w:gridSpan w:val="3"/>
            <w:hideMark/>
          </w:tcPr>
          <w:p w14:paraId="19ECD51C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244" w:type="dxa"/>
            <w:vMerge w:val="restart"/>
            <w:hideMark/>
          </w:tcPr>
          <w:p w14:paraId="2DB846E0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3067" w:type="dxa"/>
            <w:vMerge w:val="restart"/>
            <w:hideMark/>
          </w:tcPr>
          <w:p w14:paraId="6B85CA52" w14:textId="77777777" w:rsidR="001925E7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Электронные цифровые </w:t>
            </w:r>
          </w:p>
          <w:p w14:paraId="1183BF97" w14:textId="61F0BCBF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образовательные ресурсы</w:t>
            </w:r>
          </w:p>
        </w:tc>
      </w:tr>
      <w:tr w:rsidR="00836CBA" w:rsidRPr="003F7ACF" w14:paraId="1A71E1F2" w14:textId="77777777" w:rsidTr="00836CBA">
        <w:tc>
          <w:tcPr>
            <w:tcW w:w="0" w:type="auto"/>
            <w:vMerge/>
            <w:hideMark/>
          </w:tcPr>
          <w:p w14:paraId="3EAF3D73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258" w:type="dxa"/>
            <w:vMerge/>
            <w:hideMark/>
          </w:tcPr>
          <w:p w14:paraId="63D54C54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21" w:type="dxa"/>
            <w:hideMark/>
          </w:tcPr>
          <w:p w14:paraId="08DE0D68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hideMark/>
          </w:tcPr>
          <w:p w14:paraId="61A30671" w14:textId="77777777" w:rsidR="001925E7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Контроль</w:t>
            </w:r>
          </w:p>
          <w:p w14:paraId="49B50EEB" w14:textId="16EB72E2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ные</w:t>
            </w:r>
            <w:proofErr w:type="spellEnd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работы</w:t>
            </w:r>
          </w:p>
        </w:tc>
        <w:tc>
          <w:tcPr>
            <w:tcW w:w="1027" w:type="dxa"/>
            <w:hideMark/>
          </w:tcPr>
          <w:p w14:paraId="598D25AE" w14:textId="77777777" w:rsidR="001925E7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Практи</w:t>
            </w:r>
            <w:proofErr w:type="spellEnd"/>
          </w:p>
          <w:p w14:paraId="420A39CB" w14:textId="179F6908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ческие</w:t>
            </w:r>
            <w:proofErr w:type="spellEnd"/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работы</w:t>
            </w:r>
          </w:p>
        </w:tc>
        <w:tc>
          <w:tcPr>
            <w:tcW w:w="1244" w:type="dxa"/>
            <w:vMerge/>
            <w:hideMark/>
          </w:tcPr>
          <w:p w14:paraId="1D57F438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067" w:type="dxa"/>
            <w:vMerge/>
            <w:hideMark/>
          </w:tcPr>
          <w:p w14:paraId="5240C928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836CBA" w:rsidRPr="003F7ACF" w14:paraId="2CAABAA4" w14:textId="77777777" w:rsidTr="00836CBA">
        <w:tc>
          <w:tcPr>
            <w:tcW w:w="0" w:type="auto"/>
            <w:hideMark/>
          </w:tcPr>
          <w:p w14:paraId="1DF5AF4C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8" w:type="dxa"/>
            <w:hideMark/>
          </w:tcPr>
          <w:p w14:paraId="7552BACB" w14:textId="00EE44A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Разнообразие малых жанров фольклора (назначение, сравнение, классификация)</w:t>
            </w:r>
          </w:p>
        </w:tc>
        <w:tc>
          <w:tcPr>
            <w:tcW w:w="821" w:type="dxa"/>
            <w:hideMark/>
          </w:tcPr>
          <w:p w14:paraId="01D4E2D4" w14:textId="77777777" w:rsidR="000F0F9D" w:rsidRPr="003F7ACF" w:rsidRDefault="000F0F9D" w:rsidP="000F0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5F0E93D7" w14:textId="77777777" w:rsidR="000F0F9D" w:rsidRPr="003F7ACF" w:rsidRDefault="000F0F9D" w:rsidP="000F0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4D4A7B1F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3D6220D7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F21E07E" w14:textId="77777777" w:rsidR="001925E7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</w:p>
          <w:p w14:paraId="0E61E209" w14:textId="77777777" w:rsidR="001925E7" w:rsidRPr="003F7ACF" w:rsidRDefault="001925E7" w:rsidP="000F0F9D">
            <w:pPr>
              <w:rPr>
                <w:rFonts w:ascii="Times New Roman" w:hAnsi="Times New Roman" w:cs="Times New Roman"/>
              </w:rPr>
            </w:pPr>
          </w:p>
          <w:p w14:paraId="7892A401" w14:textId="26044F45" w:rsidR="000F0F9D" w:rsidRPr="003F7ACF" w:rsidRDefault="003F7ACF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86" w:history="1">
              <w:r w:rsidR="001925E7" w:rsidRPr="003F7ACF">
                <w:rPr>
                  <w:rStyle w:val="a5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ru-RU"/>
                </w:rPr>
                <w:t>https://m.edsoo.ru/f29f5282</w:t>
              </w:r>
            </w:hyperlink>
          </w:p>
        </w:tc>
      </w:tr>
      <w:tr w:rsidR="00836CBA" w:rsidRPr="003F7ACF" w14:paraId="1A0C9917" w14:textId="77777777" w:rsidTr="00836CBA">
        <w:tc>
          <w:tcPr>
            <w:tcW w:w="0" w:type="auto"/>
            <w:hideMark/>
          </w:tcPr>
          <w:p w14:paraId="2CC6FE38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8" w:type="dxa"/>
            <w:hideMark/>
          </w:tcPr>
          <w:p w14:paraId="69137F9C" w14:textId="728D3D63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Проявление народной культуры в разнообразных видах фольклора: словесном, музыкальном, обрядовом (календарном)</w:t>
            </w:r>
          </w:p>
        </w:tc>
        <w:tc>
          <w:tcPr>
            <w:tcW w:w="821" w:type="dxa"/>
            <w:hideMark/>
          </w:tcPr>
          <w:p w14:paraId="2C1378A3" w14:textId="77777777" w:rsidR="000F0F9D" w:rsidRPr="003F7ACF" w:rsidRDefault="000F0F9D" w:rsidP="000F0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207CD73" w14:textId="77777777" w:rsidR="000F0F9D" w:rsidRPr="003F7ACF" w:rsidRDefault="000F0F9D" w:rsidP="000F0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00616C27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347ED090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32A6EC4" w14:textId="77777777" w:rsidR="001925E7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</w:p>
          <w:p w14:paraId="0013FE3A" w14:textId="5C29302F" w:rsidR="000F0F9D" w:rsidRPr="003F7ACF" w:rsidRDefault="003F7ACF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hyperlink r:id="rId387" w:history="1">
              <w:r w:rsidR="000F0F9D"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https://m.edsoo.ru/f29f5c50</w:t>
              </w:r>
            </w:hyperlink>
          </w:p>
        </w:tc>
      </w:tr>
      <w:tr w:rsidR="00836CBA" w:rsidRPr="003F7ACF" w14:paraId="27D97DE9" w14:textId="77777777" w:rsidTr="00836CBA">
        <w:tc>
          <w:tcPr>
            <w:tcW w:w="0" w:type="auto"/>
            <w:hideMark/>
          </w:tcPr>
          <w:p w14:paraId="7059CCAA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58" w:type="dxa"/>
            <w:hideMark/>
          </w:tcPr>
          <w:p w14:paraId="400D7DED" w14:textId="4B83B8C0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Образы русских богатырей: где жил, чем занимался, какими качествами обладал. На примере былины «Ильины три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поездочки</w:t>
            </w:r>
            <w:proofErr w:type="spellEnd"/>
            <w:r w:rsidRPr="003F7AC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21" w:type="dxa"/>
            <w:hideMark/>
          </w:tcPr>
          <w:p w14:paraId="60A4D193" w14:textId="77777777" w:rsidR="000F0F9D" w:rsidRPr="003F7ACF" w:rsidRDefault="000F0F9D" w:rsidP="000F0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2E08E47F" w14:textId="77777777" w:rsidR="000F0F9D" w:rsidRPr="003F7ACF" w:rsidRDefault="000F0F9D" w:rsidP="000F0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2632ABCA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00F51B16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561CBF08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8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https://m.edsoo.ru/f29f5d7c</w:t>
              </w:r>
            </w:hyperlink>
          </w:p>
        </w:tc>
      </w:tr>
      <w:tr w:rsidR="00836CBA" w:rsidRPr="003F7ACF" w14:paraId="476E3492" w14:textId="77777777" w:rsidTr="00836CBA">
        <w:tc>
          <w:tcPr>
            <w:tcW w:w="0" w:type="auto"/>
            <w:hideMark/>
          </w:tcPr>
          <w:p w14:paraId="5DC01714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58" w:type="dxa"/>
            <w:hideMark/>
          </w:tcPr>
          <w:p w14:paraId="2D424663" w14:textId="78EBC458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Герой былины – защитник страны. На примере былины «Ильины три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поездочки</w:t>
            </w:r>
            <w:proofErr w:type="spellEnd"/>
            <w:r w:rsidRPr="003F7AC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21" w:type="dxa"/>
            <w:hideMark/>
          </w:tcPr>
          <w:p w14:paraId="629321EC" w14:textId="77777777" w:rsidR="000F0F9D" w:rsidRPr="003F7ACF" w:rsidRDefault="000F0F9D" w:rsidP="000F0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41895265" w14:textId="77777777" w:rsidR="000F0F9D" w:rsidRPr="003F7ACF" w:rsidRDefault="000F0F9D" w:rsidP="000F0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4C2AC99A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2084FBC7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28BBCB2D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8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https://m.edsoo.ru/f2a09ae8</w:t>
              </w:r>
            </w:hyperlink>
            <w:hyperlink r:id="rId39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https://m.edsoo.ru/f29f539a</w:t>
              </w:r>
            </w:hyperlink>
          </w:p>
        </w:tc>
      </w:tr>
      <w:tr w:rsidR="00836CBA" w:rsidRPr="003F7ACF" w14:paraId="1C096304" w14:textId="77777777" w:rsidTr="00836CBA">
        <w:tc>
          <w:tcPr>
            <w:tcW w:w="0" w:type="auto"/>
            <w:hideMark/>
          </w:tcPr>
          <w:p w14:paraId="69E399DB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58" w:type="dxa"/>
            <w:hideMark/>
          </w:tcPr>
          <w:p w14:paraId="5B925813" w14:textId="0FDBC7F3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Резервный урок. Средства художественной выразительности в былине: устойчивые выражения, </w:t>
            </w:r>
            <w:r w:rsidRPr="003F7ACF">
              <w:rPr>
                <w:rFonts w:ascii="Times New Roman" w:hAnsi="Times New Roman" w:cs="Times New Roman"/>
              </w:rPr>
              <w:lastRenderedPageBreak/>
              <w:t>повторы, гипербола, устаревшие слова</w:t>
            </w:r>
          </w:p>
        </w:tc>
        <w:tc>
          <w:tcPr>
            <w:tcW w:w="821" w:type="dxa"/>
            <w:hideMark/>
          </w:tcPr>
          <w:p w14:paraId="1849B1DD" w14:textId="77777777" w:rsidR="000F0F9D" w:rsidRPr="003F7ACF" w:rsidRDefault="000F0F9D" w:rsidP="000F0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82" w:type="dxa"/>
            <w:hideMark/>
          </w:tcPr>
          <w:p w14:paraId="5E392068" w14:textId="77777777" w:rsidR="000F0F9D" w:rsidRPr="003F7ACF" w:rsidRDefault="000F0F9D" w:rsidP="000F0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509D2DAA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38EDC493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49B11DF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9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https://m.edsoo.ru/f2a09962</w:t>
              </w:r>
            </w:hyperlink>
            <w:hyperlink r:id="rId39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https://m.edsoo.ru/f29f54c6</w:t>
              </w:r>
            </w:hyperlink>
          </w:p>
        </w:tc>
      </w:tr>
      <w:tr w:rsidR="00836CBA" w:rsidRPr="003F7ACF" w14:paraId="2AFE726E" w14:textId="77777777" w:rsidTr="00836CBA">
        <w:tc>
          <w:tcPr>
            <w:tcW w:w="0" w:type="auto"/>
            <w:hideMark/>
          </w:tcPr>
          <w:p w14:paraId="2F28637A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258" w:type="dxa"/>
            <w:hideMark/>
          </w:tcPr>
          <w:p w14:paraId="3B7CFCB0" w14:textId="75731E2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Отражение народной былинной темы в творчестве художника В.М. Васнецова</w:t>
            </w:r>
          </w:p>
        </w:tc>
        <w:tc>
          <w:tcPr>
            <w:tcW w:w="821" w:type="dxa"/>
            <w:hideMark/>
          </w:tcPr>
          <w:p w14:paraId="44F6BCB6" w14:textId="77777777" w:rsidR="000F0F9D" w:rsidRPr="003F7ACF" w:rsidRDefault="000F0F9D" w:rsidP="000F0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48B2649D" w14:textId="77777777" w:rsidR="000F0F9D" w:rsidRPr="003F7ACF" w:rsidRDefault="000F0F9D" w:rsidP="000F0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7ECAB459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4175A7F4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59B90B96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9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https://m.edsoo.ru/f29f55de</w:t>
              </w:r>
            </w:hyperlink>
          </w:p>
        </w:tc>
      </w:tr>
      <w:tr w:rsidR="00836CBA" w:rsidRPr="003F7ACF" w14:paraId="57134259" w14:textId="77777777" w:rsidTr="00836CBA">
        <w:tc>
          <w:tcPr>
            <w:tcW w:w="0" w:type="auto"/>
            <w:hideMark/>
          </w:tcPr>
          <w:p w14:paraId="7E789FE1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58" w:type="dxa"/>
            <w:hideMark/>
          </w:tcPr>
          <w:p w14:paraId="749A643C" w14:textId="518C6B4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Летопись «И повесил Олег щит свой на вратах Царьграда». Знакомство с произведением А.С. Пушкина «Песнь о вещем Олеге»</w:t>
            </w:r>
          </w:p>
        </w:tc>
        <w:tc>
          <w:tcPr>
            <w:tcW w:w="821" w:type="dxa"/>
            <w:hideMark/>
          </w:tcPr>
          <w:p w14:paraId="62044868" w14:textId="77777777" w:rsidR="000F0F9D" w:rsidRPr="003F7ACF" w:rsidRDefault="000F0F9D" w:rsidP="000F0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595AAC4D" w14:textId="77777777" w:rsidR="000F0F9D" w:rsidRPr="003F7ACF" w:rsidRDefault="000F0F9D" w:rsidP="000F0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0690DCBE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7E712589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55B9E1AB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[[Библиотека ЦОК </w:t>
            </w:r>
            <w:hyperlink r:id="rId39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https://m.edsoo.ru/f29f5afc</w:t>
              </w:r>
            </w:hyperlink>
          </w:p>
        </w:tc>
      </w:tr>
      <w:tr w:rsidR="00836CBA" w:rsidRPr="003F7ACF" w14:paraId="442E5668" w14:textId="77777777" w:rsidTr="00836CBA">
        <w:tc>
          <w:tcPr>
            <w:tcW w:w="0" w:type="auto"/>
            <w:hideMark/>
          </w:tcPr>
          <w:p w14:paraId="18E53962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58" w:type="dxa"/>
            <w:hideMark/>
          </w:tcPr>
          <w:p w14:paraId="2CD73168" w14:textId="7826D140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Путешествие героя как основа композиции волшебной сказки. На примере русской народной сказки «Волшебное кольцо»</w:t>
            </w:r>
          </w:p>
        </w:tc>
        <w:tc>
          <w:tcPr>
            <w:tcW w:w="821" w:type="dxa"/>
            <w:hideMark/>
          </w:tcPr>
          <w:p w14:paraId="568F1D39" w14:textId="77777777" w:rsidR="000F0F9D" w:rsidRPr="003F7ACF" w:rsidRDefault="000F0F9D" w:rsidP="000F0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4B61079F" w14:textId="77777777" w:rsidR="000F0F9D" w:rsidRPr="003F7ACF" w:rsidRDefault="000F0F9D" w:rsidP="000F0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646E3886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737B5DBE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5EC845E5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9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https://m.edsoo.ru/f29f56ec</w:t>
              </w:r>
            </w:hyperlink>
          </w:p>
        </w:tc>
      </w:tr>
      <w:tr w:rsidR="00836CBA" w:rsidRPr="003F7ACF" w14:paraId="28493E4B" w14:textId="77777777" w:rsidTr="00836CBA">
        <w:tc>
          <w:tcPr>
            <w:tcW w:w="0" w:type="auto"/>
            <w:hideMark/>
          </w:tcPr>
          <w:p w14:paraId="40B5A30E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58" w:type="dxa"/>
            <w:hideMark/>
          </w:tcPr>
          <w:p w14:paraId="133D30AC" w14:textId="3A6A4920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Образ Александра Невского в произведении С.Т. Романовского «Ледовое побоище». Страницы истории России, великие люди и события. На примере «Житие Сергия Радонежского»</w:t>
            </w:r>
          </w:p>
        </w:tc>
        <w:tc>
          <w:tcPr>
            <w:tcW w:w="821" w:type="dxa"/>
            <w:hideMark/>
          </w:tcPr>
          <w:p w14:paraId="2D80EF22" w14:textId="77777777" w:rsidR="000F0F9D" w:rsidRPr="003F7ACF" w:rsidRDefault="000F0F9D" w:rsidP="000F0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4662AB1E" w14:textId="77777777" w:rsidR="000F0F9D" w:rsidRPr="003F7ACF" w:rsidRDefault="000F0F9D" w:rsidP="000F0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524B677A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31CD9B66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7CF56FF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9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https://m.edsoo.ru/f29f5e94</w:t>
              </w:r>
            </w:hyperlink>
          </w:p>
        </w:tc>
      </w:tr>
      <w:tr w:rsidR="00836CBA" w:rsidRPr="003F7ACF" w14:paraId="5CD52741" w14:textId="77777777" w:rsidTr="00836CBA">
        <w:tc>
          <w:tcPr>
            <w:tcW w:w="0" w:type="auto"/>
            <w:hideMark/>
          </w:tcPr>
          <w:p w14:paraId="1CE78BEE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58" w:type="dxa"/>
            <w:hideMark/>
          </w:tcPr>
          <w:p w14:paraId="79EFE447" w14:textId="5D3273D2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Представление в сказке народного быта и культуры: сказки о животных, бытовые, волшебные</w:t>
            </w:r>
          </w:p>
        </w:tc>
        <w:tc>
          <w:tcPr>
            <w:tcW w:w="821" w:type="dxa"/>
            <w:hideMark/>
          </w:tcPr>
          <w:p w14:paraId="03156830" w14:textId="77777777" w:rsidR="000F0F9D" w:rsidRPr="003F7ACF" w:rsidRDefault="000F0F9D" w:rsidP="000F0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674ABE98" w14:textId="77777777" w:rsidR="000F0F9D" w:rsidRPr="003F7ACF" w:rsidRDefault="000F0F9D" w:rsidP="000F0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397EC029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4E9EC7CD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C63D452" w14:textId="77777777" w:rsidR="000F0F9D" w:rsidRPr="003F7ACF" w:rsidRDefault="000F0F9D" w:rsidP="000F0F9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9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https://m.edsoo.ru/f29f62e0</w:t>
              </w:r>
            </w:hyperlink>
          </w:p>
        </w:tc>
      </w:tr>
      <w:tr w:rsidR="00836CBA" w:rsidRPr="003F7ACF" w14:paraId="75B10BB0" w14:textId="77777777" w:rsidTr="00836CBA">
        <w:tc>
          <w:tcPr>
            <w:tcW w:w="0" w:type="auto"/>
            <w:hideMark/>
          </w:tcPr>
          <w:p w14:paraId="784FBDC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58" w:type="dxa"/>
            <w:hideMark/>
          </w:tcPr>
          <w:p w14:paraId="263175D5" w14:textId="726AE735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Характеристика героев волшебной сказки: чем занимались, какими качествами обладают. На </w:t>
            </w:r>
            <w:r w:rsidRPr="003F7ACF">
              <w:rPr>
                <w:rFonts w:ascii="Times New Roman" w:hAnsi="Times New Roman" w:cs="Times New Roman"/>
              </w:rPr>
              <w:lastRenderedPageBreak/>
              <w:t>примере русской народной сказки «Волшебное кольцо»</w:t>
            </w:r>
          </w:p>
        </w:tc>
        <w:tc>
          <w:tcPr>
            <w:tcW w:w="821" w:type="dxa"/>
            <w:hideMark/>
          </w:tcPr>
          <w:p w14:paraId="528238BB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82" w:type="dxa"/>
            <w:hideMark/>
          </w:tcPr>
          <w:p w14:paraId="68C73B4B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3E3A9286" w14:textId="111E791F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44" w:type="dxa"/>
            <w:hideMark/>
          </w:tcPr>
          <w:p w14:paraId="6813F632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067" w:type="dxa"/>
            <w:hideMark/>
          </w:tcPr>
          <w:p w14:paraId="60D8BBF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F8F715A" w14:textId="77777777" w:rsidTr="00836CBA">
        <w:tc>
          <w:tcPr>
            <w:tcW w:w="0" w:type="auto"/>
            <w:hideMark/>
          </w:tcPr>
          <w:p w14:paraId="241A47E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258" w:type="dxa"/>
            <w:hideMark/>
          </w:tcPr>
          <w:p w14:paraId="1F45A1EB" w14:textId="67706D72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"Сравнение фольклорных произведений разных народов: тема, герои, сюжет. Представление в сказке нравственных ценностей, быта и культуры народов мира"</w:t>
            </w:r>
          </w:p>
        </w:tc>
        <w:tc>
          <w:tcPr>
            <w:tcW w:w="821" w:type="dxa"/>
            <w:hideMark/>
          </w:tcPr>
          <w:p w14:paraId="4D6179E7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2F8E8256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092AFAE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50E84BB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7AAD25C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9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https://m.edsoo.ru/f29f60a6</w:t>
              </w:r>
            </w:hyperlink>
          </w:p>
        </w:tc>
      </w:tr>
      <w:tr w:rsidR="00836CBA" w:rsidRPr="003F7ACF" w14:paraId="4963687D" w14:textId="77777777" w:rsidTr="00836CBA">
        <w:tc>
          <w:tcPr>
            <w:tcW w:w="0" w:type="auto"/>
            <w:hideMark/>
          </w:tcPr>
          <w:p w14:paraId="1CFC61B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58" w:type="dxa"/>
            <w:hideMark/>
          </w:tcPr>
          <w:p w14:paraId="193E538C" w14:textId="25911F86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Отражение нравственных ценностей на примере фольклорных сказок народов России и мира</w:t>
            </w:r>
          </w:p>
        </w:tc>
        <w:tc>
          <w:tcPr>
            <w:tcW w:w="821" w:type="dxa"/>
            <w:hideMark/>
          </w:tcPr>
          <w:p w14:paraId="0717EB11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3BA1B069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44F97FB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32A4711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69930CE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9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https://m.edsoo.ru/f29f61c8</w:t>
              </w:r>
            </w:hyperlink>
          </w:p>
        </w:tc>
      </w:tr>
      <w:tr w:rsidR="00836CBA" w:rsidRPr="003F7ACF" w14:paraId="7CA735DC" w14:textId="77777777" w:rsidTr="00836CBA">
        <w:tc>
          <w:tcPr>
            <w:tcW w:w="0" w:type="auto"/>
            <w:hideMark/>
          </w:tcPr>
          <w:p w14:paraId="05AC6A7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58" w:type="dxa"/>
            <w:hideMark/>
          </w:tcPr>
          <w:p w14:paraId="427C1B29" w14:textId="0395A7F5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Тематическое повторение по итогам раздела «Фольклор – народная мудрость»</w:t>
            </w:r>
          </w:p>
        </w:tc>
        <w:tc>
          <w:tcPr>
            <w:tcW w:w="821" w:type="dxa"/>
            <w:hideMark/>
          </w:tcPr>
          <w:p w14:paraId="2E2AD0E2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3B9C318A" w14:textId="46DC6BC0" w:rsidR="001925E7" w:rsidRPr="003F7ACF" w:rsidRDefault="003E7591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7" w:type="dxa"/>
            <w:hideMark/>
          </w:tcPr>
          <w:p w14:paraId="722540E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A3748C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55F03ED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0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https://m.edsoo.ru/f29f6952</w:t>
              </w:r>
            </w:hyperlink>
          </w:p>
        </w:tc>
      </w:tr>
      <w:tr w:rsidR="00836CBA" w:rsidRPr="003F7ACF" w14:paraId="48258EB2" w14:textId="77777777" w:rsidTr="00836CBA">
        <w:tc>
          <w:tcPr>
            <w:tcW w:w="0" w:type="auto"/>
            <w:hideMark/>
          </w:tcPr>
          <w:p w14:paraId="35CA39E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58" w:type="dxa"/>
            <w:hideMark/>
          </w:tcPr>
          <w:p w14:paraId="2A1B1115" w14:textId="708B516F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Резервный урок. Работа с детскими книгами на тему: «Фольклор (устное народное творчество)»: собиратели фольклора (А.Н. Афанасьев, В.И. Даль)</w:t>
            </w:r>
          </w:p>
        </w:tc>
        <w:tc>
          <w:tcPr>
            <w:tcW w:w="821" w:type="dxa"/>
            <w:hideMark/>
          </w:tcPr>
          <w:p w14:paraId="6B6B09C6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462E526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60FD8BC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79E8ABE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6E18CAB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0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https://m.edsoo.ru/f29f6952</w:t>
              </w:r>
            </w:hyperlink>
          </w:p>
        </w:tc>
      </w:tr>
      <w:tr w:rsidR="00836CBA" w:rsidRPr="003F7ACF" w14:paraId="45357E23" w14:textId="77777777" w:rsidTr="00836CBA">
        <w:tc>
          <w:tcPr>
            <w:tcW w:w="0" w:type="auto"/>
            <w:hideMark/>
          </w:tcPr>
          <w:p w14:paraId="63E00FC3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58" w:type="dxa"/>
            <w:hideMark/>
          </w:tcPr>
          <w:p w14:paraId="25C9A886" w14:textId="3D3D9111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Составление устного рассказа «Моё любимое произведение А.С. Пушкина»</w:t>
            </w:r>
          </w:p>
        </w:tc>
        <w:tc>
          <w:tcPr>
            <w:tcW w:w="821" w:type="dxa"/>
            <w:hideMark/>
          </w:tcPr>
          <w:p w14:paraId="4452D9BF" w14:textId="77777777" w:rsidR="00C519A8" w:rsidRPr="003F7ACF" w:rsidRDefault="00C519A8" w:rsidP="00C519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39784FA6" w14:textId="77777777" w:rsidR="00C519A8" w:rsidRPr="003F7ACF" w:rsidRDefault="00C519A8" w:rsidP="00C519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57947649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758AA655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631C0695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0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https://m.edsoo.ru/f29f6ace</w:t>
              </w:r>
            </w:hyperlink>
          </w:p>
        </w:tc>
      </w:tr>
      <w:tr w:rsidR="00836CBA" w:rsidRPr="003F7ACF" w14:paraId="60E42F34" w14:textId="77777777" w:rsidTr="00836CBA">
        <w:tc>
          <w:tcPr>
            <w:tcW w:w="0" w:type="auto"/>
            <w:hideMark/>
          </w:tcPr>
          <w:p w14:paraId="3034CFCB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58" w:type="dxa"/>
            <w:hideMark/>
          </w:tcPr>
          <w:p w14:paraId="751478BB" w14:textId="71DF8A1B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Составление выставки «Произведения А.С. Пушкина». Написание аннотации к книгам на выставке</w:t>
            </w:r>
          </w:p>
        </w:tc>
        <w:tc>
          <w:tcPr>
            <w:tcW w:w="821" w:type="dxa"/>
            <w:hideMark/>
          </w:tcPr>
          <w:p w14:paraId="2D68A3E8" w14:textId="77777777" w:rsidR="00C519A8" w:rsidRPr="003F7ACF" w:rsidRDefault="00C519A8" w:rsidP="00C519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2264CC6E" w14:textId="77777777" w:rsidR="00C519A8" w:rsidRPr="003F7ACF" w:rsidRDefault="00C519A8" w:rsidP="00C519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100366F0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6D90C9E5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669E45AF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0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https://m.edsoo.ru/f29f6d1c</w:t>
              </w:r>
            </w:hyperlink>
          </w:p>
        </w:tc>
      </w:tr>
      <w:tr w:rsidR="00836CBA" w:rsidRPr="003F7ACF" w14:paraId="6BEA11A0" w14:textId="77777777" w:rsidTr="00836CBA">
        <w:tc>
          <w:tcPr>
            <w:tcW w:w="0" w:type="auto"/>
            <w:hideMark/>
          </w:tcPr>
          <w:p w14:paraId="2CF3B58F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58" w:type="dxa"/>
            <w:hideMark/>
          </w:tcPr>
          <w:p w14:paraId="1C88F65C" w14:textId="5B8F2753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Оценка настроения и </w:t>
            </w:r>
            <w:r w:rsidRPr="003F7ACF">
              <w:rPr>
                <w:rFonts w:ascii="Times New Roman" w:hAnsi="Times New Roman" w:cs="Times New Roman"/>
              </w:rPr>
              <w:lastRenderedPageBreak/>
              <w:t>чувств, вызываемых лирическим произведением А.С. Пушкина. На примере стихотворения «Няне»</w:t>
            </w:r>
          </w:p>
        </w:tc>
        <w:tc>
          <w:tcPr>
            <w:tcW w:w="821" w:type="dxa"/>
            <w:hideMark/>
          </w:tcPr>
          <w:p w14:paraId="4D5FDEDE" w14:textId="77777777" w:rsidR="00C519A8" w:rsidRPr="003F7ACF" w:rsidRDefault="00C519A8" w:rsidP="00C519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82" w:type="dxa"/>
            <w:hideMark/>
          </w:tcPr>
          <w:p w14:paraId="71F5D45F" w14:textId="77777777" w:rsidR="00C519A8" w:rsidRPr="003F7ACF" w:rsidRDefault="00C519A8" w:rsidP="00C519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7EE125A9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E6ECCFE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BBAE4D9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BEEA5E8" w14:textId="77777777" w:rsidTr="00836CBA">
        <w:tc>
          <w:tcPr>
            <w:tcW w:w="0" w:type="auto"/>
            <w:hideMark/>
          </w:tcPr>
          <w:p w14:paraId="0DB31B31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2258" w:type="dxa"/>
            <w:hideMark/>
          </w:tcPr>
          <w:p w14:paraId="2B26E837" w14:textId="611E1DCC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Картины осени в лирических произведениях А.С. Пушкина: сравнения, эпитеты, олицетворения</w:t>
            </w:r>
          </w:p>
        </w:tc>
        <w:tc>
          <w:tcPr>
            <w:tcW w:w="821" w:type="dxa"/>
            <w:hideMark/>
          </w:tcPr>
          <w:p w14:paraId="0EA74F6A" w14:textId="77777777" w:rsidR="00C519A8" w:rsidRPr="003F7ACF" w:rsidRDefault="00C519A8" w:rsidP="00C519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439E4949" w14:textId="77777777" w:rsidR="00C519A8" w:rsidRPr="003F7ACF" w:rsidRDefault="00C519A8" w:rsidP="00C519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2A6E3CB4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621B8E4B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562EC955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0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https://m.edsoo.ru/f29f70aa</w:t>
              </w:r>
            </w:hyperlink>
          </w:p>
        </w:tc>
      </w:tr>
      <w:tr w:rsidR="00836CBA" w:rsidRPr="003F7ACF" w14:paraId="37364AA1" w14:textId="77777777" w:rsidTr="00836CBA">
        <w:tc>
          <w:tcPr>
            <w:tcW w:w="0" w:type="auto"/>
            <w:hideMark/>
          </w:tcPr>
          <w:p w14:paraId="6D5FA1ED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58" w:type="dxa"/>
            <w:hideMark/>
          </w:tcPr>
          <w:p w14:paraId="08D3E97A" w14:textId="0C2BB15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Восприятие пейзажной лирики А.С. Пушкина: средства художественной выразительности в стихотворении «Зимняя дорога» и других его произведениях</w:t>
            </w:r>
          </w:p>
        </w:tc>
        <w:tc>
          <w:tcPr>
            <w:tcW w:w="821" w:type="dxa"/>
            <w:hideMark/>
          </w:tcPr>
          <w:p w14:paraId="44B0A1D8" w14:textId="77777777" w:rsidR="00C519A8" w:rsidRPr="003F7ACF" w:rsidRDefault="00C519A8" w:rsidP="00C519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473DC1F8" w14:textId="77777777" w:rsidR="00C519A8" w:rsidRPr="003F7ACF" w:rsidRDefault="00C519A8" w:rsidP="00C519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27473384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7190226C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41857069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0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https://m.edsoo.ru/f29f6c04</w:t>
              </w:r>
            </w:hyperlink>
          </w:p>
        </w:tc>
      </w:tr>
      <w:tr w:rsidR="00836CBA" w:rsidRPr="003F7ACF" w14:paraId="34C787AC" w14:textId="77777777" w:rsidTr="00836CBA">
        <w:tc>
          <w:tcPr>
            <w:tcW w:w="0" w:type="auto"/>
            <w:hideMark/>
          </w:tcPr>
          <w:p w14:paraId="38D9DE34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58" w:type="dxa"/>
            <w:hideMark/>
          </w:tcPr>
          <w:p w14:paraId="192E30F5" w14:textId="4F0E7F08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"Сравнение стихотворения А.С. Пушкина с репродукцией картины. На примере стихотворения «Туча» и репродукции картины И.И. Левитана «Вечерний звон»"</w:t>
            </w:r>
          </w:p>
        </w:tc>
        <w:tc>
          <w:tcPr>
            <w:tcW w:w="821" w:type="dxa"/>
            <w:hideMark/>
          </w:tcPr>
          <w:p w14:paraId="1C18E619" w14:textId="77777777" w:rsidR="00C519A8" w:rsidRPr="003F7ACF" w:rsidRDefault="00C519A8" w:rsidP="00C519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23FFE50" w14:textId="77777777" w:rsidR="00C519A8" w:rsidRPr="003F7ACF" w:rsidRDefault="00C519A8" w:rsidP="00C519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6C0C0380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23EF2770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28C8A751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0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https://m.edsoo.ru/f29f783e</w:t>
              </w:r>
            </w:hyperlink>
          </w:p>
        </w:tc>
      </w:tr>
      <w:tr w:rsidR="00836CBA" w:rsidRPr="003F7ACF" w14:paraId="6B643CE0" w14:textId="77777777" w:rsidTr="00836CBA">
        <w:tc>
          <w:tcPr>
            <w:tcW w:w="0" w:type="auto"/>
            <w:hideMark/>
          </w:tcPr>
          <w:p w14:paraId="65ACA2A1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58" w:type="dxa"/>
            <w:hideMark/>
          </w:tcPr>
          <w:p w14:paraId="2AE7EFD4" w14:textId="5DACA25D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Знакомство с литературной сказкой А.С. Пушкина «Сказка о мёртвой царевне и о семи богатырях»: сюжет произведения</w:t>
            </w:r>
          </w:p>
        </w:tc>
        <w:tc>
          <w:tcPr>
            <w:tcW w:w="821" w:type="dxa"/>
            <w:hideMark/>
          </w:tcPr>
          <w:p w14:paraId="1EE85CBA" w14:textId="77777777" w:rsidR="00C519A8" w:rsidRPr="003F7ACF" w:rsidRDefault="00C519A8" w:rsidP="00C519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533A14B3" w14:textId="77777777" w:rsidR="00C519A8" w:rsidRPr="003F7ACF" w:rsidRDefault="00C519A8" w:rsidP="00C519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7638FBA7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031B33B4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459B2195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0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https://m.edsoo.ru/f29f76cc</w:t>
              </w:r>
            </w:hyperlink>
          </w:p>
        </w:tc>
      </w:tr>
      <w:tr w:rsidR="00836CBA" w:rsidRPr="003F7ACF" w14:paraId="0613ED9E" w14:textId="77777777" w:rsidTr="00836CBA">
        <w:tc>
          <w:tcPr>
            <w:tcW w:w="0" w:type="auto"/>
            <w:hideMark/>
          </w:tcPr>
          <w:p w14:paraId="7F8055DB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58" w:type="dxa"/>
            <w:hideMark/>
          </w:tcPr>
          <w:p w14:paraId="796AB5C1" w14:textId="3884E984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Характеристика положительных и отрицательных героев, волшебные помощники в сказке А.С. </w:t>
            </w: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Пушкина «Сказка о мёртвой царевне и о семи богатырях»"</w:t>
            </w:r>
          </w:p>
        </w:tc>
        <w:tc>
          <w:tcPr>
            <w:tcW w:w="821" w:type="dxa"/>
            <w:hideMark/>
          </w:tcPr>
          <w:p w14:paraId="0DCBAF6B" w14:textId="77777777" w:rsidR="00C519A8" w:rsidRPr="003F7ACF" w:rsidRDefault="00C519A8" w:rsidP="00C519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82" w:type="dxa"/>
            <w:hideMark/>
          </w:tcPr>
          <w:p w14:paraId="5A154A8D" w14:textId="77777777" w:rsidR="00C519A8" w:rsidRPr="003F7ACF" w:rsidRDefault="00C519A8" w:rsidP="00C519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7DD9E347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2AF115C0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7DDC436F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0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https://m.edsoo.ru/f29f6e34</w:t>
              </w:r>
            </w:hyperlink>
          </w:p>
        </w:tc>
      </w:tr>
      <w:tr w:rsidR="00836CBA" w:rsidRPr="003F7ACF" w14:paraId="31995EBA" w14:textId="77777777" w:rsidTr="00836CBA">
        <w:tc>
          <w:tcPr>
            <w:tcW w:w="0" w:type="auto"/>
            <w:hideMark/>
          </w:tcPr>
          <w:p w14:paraId="458F7647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2258" w:type="dxa"/>
            <w:hideMark/>
          </w:tcPr>
          <w:p w14:paraId="2BB95E42" w14:textId="3968B714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Наблюдение за художественными особенностями текста, языком авторской сказки А.С. Пушкина «Сказка о мёртвой царевне и о семи богатырях»</w:t>
            </w:r>
          </w:p>
        </w:tc>
        <w:tc>
          <w:tcPr>
            <w:tcW w:w="821" w:type="dxa"/>
            <w:hideMark/>
          </w:tcPr>
          <w:p w14:paraId="0161C300" w14:textId="77777777" w:rsidR="00C519A8" w:rsidRPr="003F7ACF" w:rsidRDefault="00C519A8" w:rsidP="00C519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1E82933F" w14:textId="77777777" w:rsidR="00C519A8" w:rsidRPr="003F7ACF" w:rsidRDefault="00C519A8" w:rsidP="00C519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12578CDE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43C3C95F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491123DB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0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https://m.edsoo.ru/f29f6f38</w:t>
              </w:r>
            </w:hyperlink>
          </w:p>
        </w:tc>
      </w:tr>
      <w:tr w:rsidR="00836CBA" w:rsidRPr="003F7ACF" w14:paraId="7035BA8D" w14:textId="77777777" w:rsidTr="00836CBA">
        <w:tc>
          <w:tcPr>
            <w:tcW w:w="0" w:type="auto"/>
            <w:hideMark/>
          </w:tcPr>
          <w:p w14:paraId="63D3DB10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58" w:type="dxa"/>
            <w:hideMark/>
          </w:tcPr>
          <w:p w14:paraId="5187D851" w14:textId="4BEB904B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Фольклорная основа литературной сказки А.С. Пушкина «Сказка о мёртвой царевне и о семи богатырях»</w:t>
            </w:r>
          </w:p>
        </w:tc>
        <w:tc>
          <w:tcPr>
            <w:tcW w:w="821" w:type="dxa"/>
            <w:hideMark/>
          </w:tcPr>
          <w:p w14:paraId="63827DA8" w14:textId="77777777" w:rsidR="00C519A8" w:rsidRPr="003F7ACF" w:rsidRDefault="00C519A8" w:rsidP="00C519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201B74E5" w14:textId="77777777" w:rsidR="00C519A8" w:rsidRPr="003F7ACF" w:rsidRDefault="00C519A8" w:rsidP="00C519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58602704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7BC5BCA3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6BE2A08A" w14:textId="77777777" w:rsidR="00C519A8" w:rsidRPr="003F7ACF" w:rsidRDefault="00C519A8" w:rsidP="00C519A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1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https://m.edsoo.ru/f2a09c64</w:t>
              </w:r>
            </w:hyperlink>
          </w:p>
        </w:tc>
      </w:tr>
      <w:tr w:rsidR="00836CBA" w:rsidRPr="003F7ACF" w14:paraId="32378B1D" w14:textId="77777777" w:rsidTr="00836CBA">
        <w:tc>
          <w:tcPr>
            <w:tcW w:w="0" w:type="auto"/>
            <w:hideMark/>
          </w:tcPr>
          <w:p w14:paraId="5842AD2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258" w:type="dxa"/>
            <w:hideMark/>
          </w:tcPr>
          <w:p w14:paraId="10F8B936" w14:textId="5FBB5C3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Сходство фольклорных и литературных произведений А.С. Пушкина, В.А. Жуковского по тематике, художественным образам («бродячие» сюжеты)</w:t>
            </w:r>
          </w:p>
        </w:tc>
        <w:tc>
          <w:tcPr>
            <w:tcW w:w="821" w:type="dxa"/>
            <w:hideMark/>
          </w:tcPr>
          <w:p w14:paraId="30E60783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3BAFD97" w14:textId="594BAA98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379F4AE5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44" w:type="dxa"/>
            <w:hideMark/>
          </w:tcPr>
          <w:p w14:paraId="7509002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755753D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D085078" w14:textId="77777777" w:rsidTr="00836CBA">
        <w:tc>
          <w:tcPr>
            <w:tcW w:w="0" w:type="auto"/>
            <w:hideMark/>
          </w:tcPr>
          <w:p w14:paraId="17E099B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58" w:type="dxa"/>
            <w:hideMark/>
          </w:tcPr>
          <w:p w14:paraId="1E752A6B" w14:textId="356C13C5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Тематическое повторение по итогам раздела «Творчество А.С. Пушкина»</w:t>
            </w:r>
          </w:p>
        </w:tc>
        <w:tc>
          <w:tcPr>
            <w:tcW w:w="821" w:type="dxa"/>
            <w:hideMark/>
          </w:tcPr>
          <w:p w14:paraId="0FE8FBCD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7810B266" w14:textId="40D227BF" w:rsidR="001925E7" w:rsidRPr="003F7ACF" w:rsidRDefault="003E7591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7" w:type="dxa"/>
            <w:hideMark/>
          </w:tcPr>
          <w:p w14:paraId="3398E57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0BA8148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4A2809A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1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https://m.edsoo.ru/f29f7956</w:t>
              </w:r>
            </w:hyperlink>
          </w:p>
        </w:tc>
      </w:tr>
      <w:tr w:rsidR="00836CBA" w:rsidRPr="003F7ACF" w14:paraId="1746A885" w14:textId="77777777" w:rsidTr="00836CBA">
        <w:tc>
          <w:tcPr>
            <w:tcW w:w="0" w:type="auto"/>
            <w:hideMark/>
          </w:tcPr>
          <w:p w14:paraId="4303F9E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58" w:type="dxa"/>
            <w:hideMark/>
          </w:tcPr>
          <w:p w14:paraId="0A9661B2" w14:textId="2CAAD363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Составление сообщения о М.Ю. Лермонтове. Строфа как элемент композиции стихотворения М.Ю. Лермонтова «Парус»</w:t>
            </w:r>
          </w:p>
        </w:tc>
        <w:tc>
          <w:tcPr>
            <w:tcW w:w="821" w:type="dxa"/>
            <w:hideMark/>
          </w:tcPr>
          <w:p w14:paraId="462E902D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35DF621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46B7F30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9F43A3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496A8A4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1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https://m.edsoo.ru/f29f8eb4</w:t>
              </w:r>
            </w:hyperlink>
          </w:p>
        </w:tc>
      </w:tr>
      <w:tr w:rsidR="00836CBA" w:rsidRPr="003F7ACF" w14:paraId="449CB845" w14:textId="77777777" w:rsidTr="00836CBA">
        <w:tc>
          <w:tcPr>
            <w:tcW w:w="0" w:type="auto"/>
            <w:hideMark/>
          </w:tcPr>
          <w:p w14:paraId="0CBBC60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258" w:type="dxa"/>
            <w:hideMark/>
          </w:tcPr>
          <w:p w14:paraId="1AA951AA" w14:textId="28E7DEE1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Работа со </w:t>
            </w:r>
            <w:r w:rsidRPr="003F7ACF">
              <w:rPr>
                <w:rFonts w:ascii="Times New Roman" w:hAnsi="Times New Roman" w:cs="Times New Roman"/>
              </w:rPr>
              <w:lastRenderedPageBreak/>
              <w:t>стихотворением М.Ю. Лермонтова «Утёс»: характеристика средств художественной выразительности</w:t>
            </w:r>
          </w:p>
        </w:tc>
        <w:tc>
          <w:tcPr>
            <w:tcW w:w="821" w:type="dxa"/>
            <w:hideMark/>
          </w:tcPr>
          <w:p w14:paraId="6CAEAD0A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82" w:type="dxa"/>
            <w:hideMark/>
          </w:tcPr>
          <w:p w14:paraId="04314103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7097C49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095EA18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0E67F13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1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https://m.edsoo.ru/f29f8ff4</w:t>
              </w:r>
            </w:hyperlink>
          </w:p>
        </w:tc>
      </w:tr>
      <w:tr w:rsidR="00836CBA" w:rsidRPr="003F7ACF" w14:paraId="61A4BCBF" w14:textId="77777777" w:rsidTr="00836CBA">
        <w:tc>
          <w:tcPr>
            <w:tcW w:w="0" w:type="auto"/>
            <w:hideMark/>
          </w:tcPr>
          <w:p w14:paraId="4B56163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2258" w:type="dxa"/>
            <w:hideMark/>
          </w:tcPr>
          <w:p w14:paraId="40A026EF" w14:textId="4EB8B1CA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Наблюдение за художественными особенностями лирических произведений М.Ю. Лермонтова. Стихотворения о Кавказе</w:t>
            </w:r>
          </w:p>
        </w:tc>
        <w:tc>
          <w:tcPr>
            <w:tcW w:w="821" w:type="dxa"/>
            <w:hideMark/>
          </w:tcPr>
          <w:p w14:paraId="5B027391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8186C3A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2BFCABC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757192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036C026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1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https://m.edsoo.ru/f29f91d4</w:t>
              </w:r>
            </w:hyperlink>
          </w:p>
        </w:tc>
      </w:tr>
      <w:tr w:rsidR="00836CBA" w:rsidRPr="003F7ACF" w14:paraId="240AD12D" w14:textId="77777777" w:rsidTr="00836CBA">
        <w:tc>
          <w:tcPr>
            <w:tcW w:w="0" w:type="auto"/>
            <w:hideMark/>
          </w:tcPr>
          <w:p w14:paraId="07E9E65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258" w:type="dxa"/>
            <w:hideMark/>
          </w:tcPr>
          <w:p w14:paraId="33369A95" w14:textId="18D5DAB6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Патриотическое звучание стихотворения М.Ю. Лермонтова «Москва, Москва! …люблю тебя как сын…»: метафора как «скрытое» сравнение</w:t>
            </w:r>
          </w:p>
        </w:tc>
        <w:tc>
          <w:tcPr>
            <w:tcW w:w="821" w:type="dxa"/>
            <w:hideMark/>
          </w:tcPr>
          <w:p w14:paraId="50D50D16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1863DF5C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4A7C822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2599A85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2DC2F2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1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https://m.edsoo.ru/f29f9300</w:t>
              </w:r>
            </w:hyperlink>
          </w:p>
        </w:tc>
      </w:tr>
      <w:tr w:rsidR="00836CBA" w:rsidRPr="003F7ACF" w14:paraId="1B2552E0" w14:textId="77777777" w:rsidTr="00836CBA">
        <w:tc>
          <w:tcPr>
            <w:tcW w:w="0" w:type="auto"/>
            <w:hideMark/>
          </w:tcPr>
          <w:p w14:paraId="4E07808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58" w:type="dxa"/>
            <w:hideMark/>
          </w:tcPr>
          <w:p w14:paraId="10DB1C21" w14:textId="6F063D10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Творчество Л.Н. Толстого – великого русского писателя</w:t>
            </w:r>
          </w:p>
        </w:tc>
        <w:tc>
          <w:tcPr>
            <w:tcW w:w="821" w:type="dxa"/>
            <w:hideMark/>
          </w:tcPr>
          <w:p w14:paraId="40D2EA57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7674E8F7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7E1A320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4DFD4E5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09B2604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1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https://m.edsoo.ru/f2a0bdc0</w:t>
              </w:r>
            </w:hyperlink>
          </w:p>
        </w:tc>
      </w:tr>
      <w:tr w:rsidR="00836CBA" w:rsidRPr="003F7ACF" w14:paraId="48D49DE2" w14:textId="77777777" w:rsidTr="00836CBA">
        <w:tc>
          <w:tcPr>
            <w:tcW w:w="0" w:type="auto"/>
            <w:hideMark/>
          </w:tcPr>
          <w:p w14:paraId="01E91A3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258" w:type="dxa"/>
            <w:hideMark/>
          </w:tcPr>
          <w:p w14:paraId="66A07F35" w14:textId="7E9C4D88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Общее представление о повести как эпическом жанре. Знакомство с отрывками из повести Л.Н. Толстого «Детство»</w:t>
            </w:r>
          </w:p>
        </w:tc>
        <w:tc>
          <w:tcPr>
            <w:tcW w:w="821" w:type="dxa"/>
            <w:hideMark/>
          </w:tcPr>
          <w:p w14:paraId="363D076C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5E528BAE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1FC57D1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765B830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2FBEE14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1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https://m.edsoo.ru/f29f7cbc</w:t>
              </w:r>
            </w:hyperlink>
          </w:p>
        </w:tc>
      </w:tr>
      <w:tr w:rsidR="00836CBA" w:rsidRPr="003F7ACF" w14:paraId="0EC97341" w14:textId="77777777" w:rsidTr="00836CBA">
        <w:tc>
          <w:tcPr>
            <w:tcW w:w="0" w:type="auto"/>
            <w:hideMark/>
          </w:tcPr>
          <w:p w14:paraId="1FB9B91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58" w:type="dxa"/>
            <w:hideMark/>
          </w:tcPr>
          <w:p w14:paraId="32FDDCCE" w14:textId="2847E65C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Чтение научно-познавательных рассказов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Л.Н.Толстого</w:t>
            </w:r>
            <w:proofErr w:type="spellEnd"/>
            <w:r w:rsidRPr="003F7ACF">
              <w:rPr>
                <w:rFonts w:ascii="Times New Roman" w:hAnsi="Times New Roman" w:cs="Times New Roman"/>
              </w:rPr>
              <w:t>. Примеры текста-рассуждения в рассказе «Черепаха» и в повести Л.Н. Толстого «Детство»</w:t>
            </w:r>
          </w:p>
        </w:tc>
        <w:tc>
          <w:tcPr>
            <w:tcW w:w="821" w:type="dxa"/>
            <w:hideMark/>
          </w:tcPr>
          <w:p w14:paraId="500C8894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BE06305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3A4374B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48E11EF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7F6CDF8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1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https://m.edsoo.ru/f29f87f2</w:t>
              </w:r>
            </w:hyperlink>
            <w:hyperlink r:id="rId41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https://m.edsoo.ru/f29f7e42</w:t>
              </w:r>
            </w:hyperlink>
          </w:p>
        </w:tc>
      </w:tr>
      <w:tr w:rsidR="00836CBA" w:rsidRPr="003F7ACF" w14:paraId="36FBA537" w14:textId="77777777" w:rsidTr="00836CBA">
        <w:tc>
          <w:tcPr>
            <w:tcW w:w="0" w:type="auto"/>
            <w:hideMark/>
          </w:tcPr>
          <w:p w14:paraId="6157334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258" w:type="dxa"/>
            <w:hideMark/>
          </w:tcPr>
          <w:p w14:paraId="6957A44D" w14:textId="32D97B52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Анализ художественных рассказов Л.Н. Толстого. Особенности </w:t>
            </w:r>
            <w:r w:rsidRPr="003F7ACF">
              <w:rPr>
                <w:rFonts w:ascii="Times New Roman" w:hAnsi="Times New Roman" w:cs="Times New Roman"/>
              </w:rPr>
              <w:lastRenderedPageBreak/>
              <w:t>художественного текста-описания на примере рассказа «Русак» и отрывков из повести Л.Н. Толстого «Детство». Составление цитатного плана</w:t>
            </w:r>
          </w:p>
        </w:tc>
        <w:tc>
          <w:tcPr>
            <w:tcW w:w="821" w:type="dxa"/>
            <w:hideMark/>
          </w:tcPr>
          <w:p w14:paraId="624718EE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82" w:type="dxa"/>
            <w:hideMark/>
          </w:tcPr>
          <w:p w14:paraId="5C943F12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3E4482D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655D0C4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DAD289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2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https://m.edsoo.ru/f29f890a</w:t>
              </w:r>
            </w:hyperlink>
            <w:hyperlink r:id="rId42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https://m.edsoo.ru/f29f8478</w:t>
              </w:r>
            </w:hyperlink>
          </w:p>
        </w:tc>
      </w:tr>
      <w:tr w:rsidR="00836CBA" w:rsidRPr="003F7ACF" w14:paraId="45F32BAC" w14:textId="77777777" w:rsidTr="00836CBA">
        <w:tc>
          <w:tcPr>
            <w:tcW w:w="0" w:type="auto"/>
            <w:hideMark/>
          </w:tcPr>
          <w:p w14:paraId="6EFDFFD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2258" w:type="dxa"/>
            <w:hideMark/>
          </w:tcPr>
          <w:p w14:paraId="214C417B" w14:textId="6EBEAB08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Роль портрета, интерьера в создании образа героя повести «Детство»</w:t>
            </w:r>
          </w:p>
        </w:tc>
        <w:tc>
          <w:tcPr>
            <w:tcW w:w="821" w:type="dxa"/>
            <w:hideMark/>
          </w:tcPr>
          <w:p w14:paraId="0578E108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95D9F1D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67ADDFA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4699B0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26E20F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2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https://m.edsoo.ru/f29f8a18</w:t>
              </w:r>
            </w:hyperlink>
            <w:hyperlink r:id="rId42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https://m.edsoo.ru/f29f85c2</w:t>
              </w:r>
            </w:hyperlink>
          </w:p>
        </w:tc>
      </w:tr>
      <w:tr w:rsidR="00836CBA" w:rsidRPr="003F7ACF" w14:paraId="2F40CC4B" w14:textId="77777777" w:rsidTr="00836CBA">
        <w:tc>
          <w:tcPr>
            <w:tcW w:w="0" w:type="auto"/>
            <w:hideMark/>
          </w:tcPr>
          <w:p w14:paraId="1CDF491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258" w:type="dxa"/>
            <w:hideMark/>
          </w:tcPr>
          <w:p w14:paraId="3D02D403" w14:textId="53F61993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Басни Л.Н. Толстого: выделение жанровых особенностей</w:t>
            </w:r>
          </w:p>
        </w:tc>
        <w:tc>
          <w:tcPr>
            <w:tcW w:w="821" w:type="dxa"/>
            <w:hideMark/>
          </w:tcPr>
          <w:p w14:paraId="308C51D4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122C0A96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3E9EC46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6BE282A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6BBC3B6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2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https://m.edsoo.ru/f29f8b1c</w:t>
              </w:r>
            </w:hyperlink>
            <w:hyperlink r:id="rId42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https://m.edsoo.ru/f29f86d0</w:t>
              </w:r>
            </w:hyperlink>
          </w:p>
        </w:tc>
      </w:tr>
      <w:tr w:rsidR="00836CBA" w:rsidRPr="003F7ACF" w14:paraId="5971F20E" w14:textId="77777777" w:rsidTr="00836CBA">
        <w:tc>
          <w:tcPr>
            <w:tcW w:w="0" w:type="auto"/>
            <w:hideMark/>
          </w:tcPr>
          <w:p w14:paraId="63EA314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258" w:type="dxa"/>
            <w:hideMark/>
          </w:tcPr>
          <w:p w14:paraId="2A71A7C5" w14:textId="6B03F598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Контрольная работа по разделу «Жанровое многообразие творчества Л.Н. Толстого»</w:t>
            </w:r>
          </w:p>
        </w:tc>
        <w:tc>
          <w:tcPr>
            <w:tcW w:w="821" w:type="dxa"/>
            <w:hideMark/>
          </w:tcPr>
          <w:p w14:paraId="653DF9C5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15A3E62B" w14:textId="50C56C22" w:rsidR="001925E7" w:rsidRPr="003F7ACF" w:rsidRDefault="003E7591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7" w:type="dxa"/>
            <w:hideMark/>
          </w:tcPr>
          <w:p w14:paraId="4BC1ACC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600F229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FAFE1B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2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https://m.edsoo.ru/f29f7ba4</w:t>
              </w:r>
            </w:hyperlink>
          </w:p>
        </w:tc>
      </w:tr>
      <w:tr w:rsidR="00836CBA" w:rsidRPr="003F7ACF" w14:paraId="3C415264" w14:textId="77777777" w:rsidTr="00836CBA">
        <w:tc>
          <w:tcPr>
            <w:tcW w:w="0" w:type="auto"/>
            <w:hideMark/>
          </w:tcPr>
          <w:p w14:paraId="035FEA1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258" w:type="dxa"/>
            <w:hideMark/>
          </w:tcPr>
          <w:p w14:paraId="11A52B03" w14:textId="01442433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Подготовка выставки книг Л.Н. Толстого. Подготовка сообщения о книгах Л.Н. Толстого (сказки, рассказы, были, басни)</w:t>
            </w:r>
          </w:p>
        </w:tc>
        <w:tc>
          <w:tcPr>
            <w:tcW w:w="821" w:type="dxa"/>
            <w:hideMark/>
          </w:tcPr>
          <w:p w14:paraId="086FC8B7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4373D7EB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4E2F182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7FBD87F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2515469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2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https://m.edsoo.ru/f29f7a78</w:t>
              </w:r>
            </w:hyperlink>
          </w:p>
        </w:tc>
      </w:tr>
      <w:tr w:rsidR="00836CBA" w:rsidRPr="003F7ACF" w14:paraId="7BC59DEC" w14:textId="77777777" w:rsidTr="00836CBA">
        <w:tc>
          <w:tcPr>
            <w:tcW w:w="0" w:type="auto"/>
            <w:hideMark/>
          </w:tcPr>
          <w:p w14:paraId="310289C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258" w:type="dxa"/>
            <w:hideMark/>
          </w:tcPr>
          <w:p w14:paraId="496BE9F6" w14:textId="1D986AEE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Взаимоотношения со сверстниками – тема рассказа А.П. Чехова «Мальчики»</w:t>
            </w:r>
          </w:p>
        </w:tc>
        <w:tc>
          <w:tcPr>
            <w:tcW w:w="821" w:type="dxa"/>
            <w:hideMark/>
          </w:tcPr>
          <w:p w14:paraId="4BFB6054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5AB47D1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16EED37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6333ABC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50522E4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2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https://m.edsoo.ru/f29f8284</w:t>
              </w:r>
            </w:hyperlink>
          </w:p>
        </w:tc>
      </w:tr>
      <w:tr w:rsidR="00836CBA" w:rsidRPr="003F7ACF" w14:paraId="2BFB69AE" w14:textId="77777777" w:rsidTr="00836CBA">
        <w:tc>
          <w:tcPr>
            <w:tcW w:w="0" w:type="auto"/>
            <w:hideMark/>
          </w:tcPr>
          <w:p w14:paraId="674861E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258" w:type="dxa"/>
            <w:hideMark/>
          </w:tcPr>
          <w:p w14:paraId="5EE13F86" w14:textId="0439E7E2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Образы героев-детей в рассказе А.П. Чехова «Мальчики»</w:t>
            </w:r>
          </w:p>
        </w:tc>
        <w:tc>
          <w:tcPr>
            <w:tcW w:w="821" w:type="dxa"/>
            <w:hideMark/>
          </w:tcPr>
          <w:p w14:paraId="024ED8A4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25D9C0B4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2DC28AE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B58157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D3C43A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2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https://m.edsoo.ru/f2a0a4b6</w:t>
              </w:r>
            </w:hyperlink>
          </w:p>
        </w:tc>
      </w:tr>
      <w:tr w:rsidR="00836CBA" w:rsidRPr="003F7ACF" w14:paraId="03DB868D" w14:textId="77777777" w:rsidTr="00836CBA">
        <w:tc>
          <w:tcPr>
            <w:tcW w:w="0" w:type="auto"/>
            <w:hideMark/>
          </w:tcPr>
          <w:p w14:paraId="67120B2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258" w:type="dxa"/>
            <w:hideMark/>
          </w:tcPr>
          <w:p w14:paraId="3A42DA4B" w14:textId="4DF9D26C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Соотнесение заглавия и главной мысли рассказа А.П. Чехова «Мальчики»</w:t>
            </w:r>
          </w:p>
        </w:tc>
        <w:tc>
          <w:tcPr>
            <w:tcW w:w="821" w:type="dxa"/>
            <w:hideMark/>
          </w:tcPr>
          <w:p w14:paraId="31BD4424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44EBEB33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29AAE05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B6E2BA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6C8D4D4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3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https://m.edsoo.ru/f2a09dd6</w:t>
              </w:r>
            </w:hyperlink>
          </w:p>
        </w:tc>
      </w:tr>
      <w:tr w:rsidR="00836CBA" w:rsidRPr="003F7ACF" w14:paraId="5608EA63" w14:textId="77777777" w:rsidTr="00836CBA">
        <w:tc>
          <w:tcPr>
            <w:tcW w:w="0" w:type="auto"/>
            <w:hideMark/>
          </w:tcPr>
          <w:p w14:paraId="17C5813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258" w:type="dxa"/>
            <w:hideMark/>
          </w:tcPr>
          <w:p w14:paraId="0EFA614A" w14:textId="19EB5F8B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Осознание ценности чтения для учёбы и жизни</w:t>
            </w:r>
          </w:p>
        </w:tc>
        <w:tc>
          <w:tcPr>
            <w:tcW w:w="821" w:type="dxa"/>
            <w:hideMark/>
          </w:tcPr>
          <w:p w14:paraId="36730C9B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76B75D0A" w14:textId="4D9E663F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73793474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44" w:type="dxa"/>
            <w:hideMark/>
          </w:tcPr>
          <w:p w14:paraId="0BDE2EA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65B1189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2941C5D" w14:textId="77777777" w:rsidTr="00836CBA">
        <w:tc>
          <w:tcPr>
            <w:tcW w:w="0" w:type="auto"/>
            <w:hideMark/>
          </w:tcPr>
          <w:p w14:paraId="2F14C52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258" w:type="dxa"/>
            <w:hideMark/>
          </w:tcPr>
          <w:p w14:paraId="4ADB9C24" w14:textId="73BEDD12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Поэты о красоте родной природы: анализ авторских </w:t>
            </w:r>
            <w:r w:rsidRPr="003F7ACF">
              <w:rPr>
                <w:rFonts w:ascii="Times New Roman" w:hAnsi="Times New Roman" w:cs="Times New Roman"/>
              </w:rPr>
              <w:lastRenderedPageBreak/>
              <w:t>приёмов создания художественного образа</w:t>
            </w:r>
          </w:p>
        </w:tc>
        <w:tc>
          <w:tcPr>
            <w:tcW w:w="821" w:type="dxa"/>
            <w:hideMark/>
          </w:tcPr>
          <w:p w14:paraId="6601F568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82" w:type="dxa"/>
            <w:hideMark/>
          </w:tcPr>
          <w:p w14:paraId="743078EF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029C671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452B46A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28424D1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3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https://m.edsoo.ru/f2a0a7f4</w:t>
              </w:r>
            </w:hyperlink>
          </w:p>
        </w:tc>
      </w:tr>
      <w:tr w:rsidR="00836CBA" w:rsidRPr="003F7ACF" w14:paraId="7649410D" w14:textId="77777777" w:rsidTr="00836CBA">
        <w:tc>
          <w:tcPr>
            <w:tcW w:w="0" w:type="auto"/>
            <w:hideMark/>
          </w:tcPr>
          <w:p w14:paraId="5710C75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2258" w:type="dxa"/>
            <w:hideMark/>
          </w:tcPr>
          <w:p w14:paraId="39BB5CB9" w14:textId="6EB297C5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Составление устного рассказа по репродукции картины на основе изученных произведений</w:t>
            </w:r>
          </w:p>
        </w:tc>
        <w:tc>
          <w:tcPr>
            <w:tcW w:w="821" w:type="dxa"/>
            <w:hideMark/>
          </w:tcPr>
          <w:p w14:paraId="63E0E711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460D6A6A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0BB84C4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385355F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7015256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3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https://m.edsoo.ru/f29f9558</w:t>
              </w:r>
            </w:hyperlink>
          </w:p>
        </w:tc>
      </w:tr>
      <w:tr w:rsidR="00836CBA" w:rsidRPr="003F7ACF" w14:paraId="7C4ED321" w14:textId="77777777" w:rsidTr="00836CBA">
        <w:tc>
          <w:tcPr>
            <w:tcW w:w="0" w:type="auto"/>
            <w:hideMark/>
          </w:tcPr>
          <w:p w14:paraId="73517F2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258" w:type="dxa"/>
            <w:hideMark/>
          </w:tcPr>
          <w:p w14:paraId="188765D1" w14:textId="3698311B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Описание явления природы в стихотворении В.А. Жуковского «Загадка»: приёмы создания художественного образа</w:t>
            </w:r>
          </w:p>
        </w:tc>
        <w:tc>
          <w:tcPr>
            <w:tcW w:w="821" w:type="dxa"/>
            <w:hideMark/>
          </w:tcPr>
          <w:p w14:paraId="1D59BF65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17104F93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67C9719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3618DBF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72BA9E1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3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https://m.edsoo.ru/f29f9418</w:t>
              </w:r>
            </w:hyperlink>
          </w:p>
        </w:tc>
      </w:tr>
      <w:tr w:rsidR="00836CBA" w:rsidRPr="003F7ACF" w14:paraId="653416A4" w14:textId="77777777" w:rsidTr="00836CBA">
        <w:tc>
          <w:tcPr>
            <w:tcW w:w="0" w:type="auto"/>
            <w:hideMark/>
          </w:tcPr>
          <w:p w14:paraId="77069AF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258" w:type="dxa"/>
            <w:hideMark/>
          </w:tcPr>
          <w:p w14:paraId="5374BB71" w14:textId="758014F2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Сравнение образа радуги в стихотворениях В.А. Жуковского «Загадка» и Ф.И. Тютчева «Как неожиданно и ярко»</w:t>
            </w:r>
          </w:p>
        </w:tc>
        <w:tc>
          <w:tcPr>
            <w:tcW w:w="821" w:type="dxa"/>
            <w:hideMark/>
          </w:tcPr>
          <w:p w14:paraId="4047CEAB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1DD05030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5BA101A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4AC930B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235DEC0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3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https://m.edsoo.ru/f29f9710</w:t>
              </w:r>
            </w:hyperlink>
          </w:p>
        </w:tc>
      </w:tr>
      <w:tr w:rsidR="00836CBA" w:rsidRPr="003F7ACF" w14:paraId="5273771B" w14:textId="77777777" w:rsidTr="00836CBA">
        <w:tc>
          <w:tcPr>
            <w:tcW w:w="0" w:type="auto"/>
            <w:hideMark/>
          </w:tcPr>
          <w:p w14:paraId="1A556C7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258" w:type="dxa"/>
            <w:hideMark/>
          </w:tcPr>
          <w:p w14:paraId="5A2EF7BB" w14:textId="08995644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Восприятие картин природы в стихотворении А.А. Фета «Весенний дождь» и других его стихотворениях</w:t>
            </w:r>
          </w:p>
        </w:tc>
        <w:tc>
          <w:tcPr>
            <w:tcW w:w="821" w:type="dxa"/>
            <w:hideMark/>
          </w:tcPr>
          <w:p w14:paraId="56E2AD5B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51214F87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05F4D53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CA4A3C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732AF7D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3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https://m.edsoo.ru/f29f983c</w:t>
              </w:r>
            </w:hyperlink>
          </w:p>
        </w:tc>
      </w:tr>
      <w:tr w:rsidR="00836CBA" w:rsidRPr="003F7ACF" w14:paraId="6985C155" w14:textId="77777777" w:rsidTr="00836CBA">
        <w:tc>
          <w:tcPr>
            <w:tcW w:w="0" w:type="auto"/>
            <w:hideMark/>
          </w:tcPr>
          <w:p w14:paraId="32AD2C0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258" w:type="dxa"/>
            <w:hideMark/>
          </w:tcPr>
          <w:p w14:paraId="387F3E52" w14:textId="78E81BD1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Авторские приёмы создания художественного образа в стихотворении Е.А. Баратынского «Весна, весна! Как воздух чист…»</w:t>
            </w:r>
          </w:p>
        </w:tc>
        <w:tc>
          <w:tcPr>
            <w:tcW w:w="821" w:type="dxa"/>
            <w:hideMark/>
          </w:tcPr>
          <w:p w14:paraId="04869C98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3B322DAA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0F0EA05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3F28D07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BD22FF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5310786E" w14:textId="77777777" w:rsidTr="00836CBA">
        <w:tc>
          <w:tcPr>
            <w:tcW w:w="0" w:type="auto"/>
            <w:hideMark/>
          </w:tcPr>
          <w:p w14:paraId="4B56CE1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258" w:type="dxa"/>
            <w:hideMark/>
          </w:tcPr>
          <w:p w14:paraId="5C2D3DFE" w14:textId="7CFF86AE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Анализ настроения в стихотворении</w:t>
            </w:r>
          </w:p>
        </w:tc>
        <w:tc>
          <w:tcPr>
            <w:tcW w:w="821" w:type="dxa"/>
            <w:hideMark/>
          </w:tcPr>
          <w:p w14:paraId="4EB019DB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54DCC591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349431C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3447756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4704B9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010DE38A" w14:textId="77777777" w:rsidTr="00836CBA">
        <w:tc>
          <w:tcPr>
            <w:tcW w:w="0" w:type="auto"/>
            <w:hideMark/>
          </w:tcPr>
          <w:p w14:paraId="39E903F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258" w:type="dxa"/>
            <w:hideMark/>
          </w:tcPr>
          <w:p w14:paraId="3B4A7CDD" w14:textId="0A5589C2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Выразительность поэтической речи стихотворения И.С. Никитина «В синем небе плывут над полями…» и другие на выбор</w:t>
            </w:r>
          </w:p>
        </w:tc>
        <w:tc>
          <w:tcPr>
            <w:tcW w:w="821" w:type="dxa"/>
            <w:hideMark/>
          </w:tcPr>
          <w:p w14:paraId="33A50B78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5DB5C49F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2144F34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6D36041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4C47FEF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0C7CBBC" w14:textId="77777777" w:rsidTr="00836CBA">
        <w:tc>
          <w:tcPr>
            <w:tcW w:w="0" w:type="auto"/>
            <w:hideMark/>
          </w:tcPr>
          <w:p w14:paraId="0CDEDE6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258" w:type="dxa"/>
            <w:hideMark/>
          </w:tcPr>
          <w:p w14:paraId="5D060063" w14:textId="26934832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Анализ чувств и настроения, </w:t>
            </w:r>
            <w:r w:rsidRPr="003F7ACF">
              <w:rPr>
                <w:rFonts w:ascii="Times New Roman" w:hAnsi="Times New Roman" w:cs="Times New Roman"/>
              </w:rPr>
              <w:lastRenderedPageBreak/>
              <w:t>создаваемых лирическим произведением. На примере произведения А.А. Прокофьева «Люблю берёзу русскую...»</w:t>
            </w:r>
          </w:p>
        </w:tc>
        <w:tc>
          <w:tcPr>
            <w:tcW w:w="821" w:type="dxa"/>
            <w:hideMark/>
          </w:tcPr>
          <w:p w14:paraId="4A49B071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82" w:type="dxa"/>
            <w:hideMark/>
          </w:tcPr>
          <w:p w14:paraId="0802B260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6A81BFC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0EA60F6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3A9B66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3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https://m.edsoo.ru/f2a0c00e</w:t>
              </w:r>
            </w:hyperlink>
          </w:p>
        </w:tc>
      </w:tr>
      <w:tr w:rsidR="00836CBA" w:rsidRPr="003F7ACF" w14:paraId="1838E3FA" w14:textId="77777777" w:rsidTr="00836CBA">
        <w:tc>
          <w:tcPr>
            <w:tcW w:w="0" w:type="auto"/>
            <w:hideMark/>
          </w:tcPr>
          <w:p w14:paraId="3BDFD33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2258" w:type="dxa"/>
            <w:hideMark/>
          </w:tcPr>
          <w:p w14:paraId="14B70927" w14:textId="2FC32C49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Образное изображение осени в стихотворении И.А. Бунина «Листопад»</w:t>
            </w:r>
          </w:p>
        </w:tc>
        <w:tc>
          <w:tcPr>
            <w:tcW w:w="821" w:type="dxa"/>
            <w:hideMark/>
          </w:tcPr>
          <w:p w14:paraId="4CE6CFAB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4DB9BD4B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699FCED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32CF243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4FAC189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6C9EAC08" w14:textId="77777777" w:rsidTr="00836CBA">
        <w:tc>
          <w:tcPr>
            <w:tcW w:w="0" w:type="auto"/>
            <w:hideMark/>
          </w:tcPr>
          <w:p w14:paraId="598EB65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258" w:type="dxa"/>
            <w:hideMark/>
          </w:tcPr>
          <w:p w14:paraId="52F66DF1" w14:textId="62F3B171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Средства создания речевой выразительности в стихотворения К.Д. Бальмонта. На примере стихотворения «Камыши»</w:t>
            </w:r>
          </w:p>
        </w:tc>
        <w:tc>
          <w:tcPr>
            <w:tcW w:w="821" w:type="dxa"/>
            <w:hideMark/>
          </w:tcPr>
          <w:p w14:paraId="52E488D2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2461CB10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56B7F86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6AC2891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4411741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2E567928" w14:textId="77777777" w:rsidTr="00836CBA">
        <w:tc>
          <w:tcPr>
            <w:tcW w:w="0" w:type="auto"/>
            <w:hideMark/>
          </w:tcPr>
          <w:p w14:paraId="1E3A926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258" w:type="dxa"/>
            <w:hideMark/>
          </w:tcPr>
          <w:p w14:paraId="480FA860" w14:textId="0D9EFBE1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Составление текста-рассуждения на тему «Зачем нужна поэзия современному человеку»</w:t>
            </w:r>
          </w:p>
        </w:tc>
        <w:tc>
          <w:tcPr>
            <w:tcW w:w="821" w:type="dxa"/>
            <w:hideMark/>
          </w:tcPr>
          <w:p w14:paraId="1BBB49BD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7B08897C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118F523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425288C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735566D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72358EA6" w14:textId="77777777" w:rsidTr="00836CBA">
        <w:tc>
          <w:tcPr>
            <w:tcW w:w="0" w:type="auto"/>
            <w:hideMark/>
          </w:tcPr>
          <w:p w14:paraId="4672B88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258" w:type="dxa"/>
            <w:hideMark/>
          </w:tcPr>
          <w:p w14:paraId="3A1E6B23" w14:textId="354C3DC6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Темы лирических произведений А.А. Блока. На примере стихотворения «Рождество»</w:t>
            </w:r>
          </w:p>
        </w:tc>
        <w:tc>
          <w:tcPr>
            <w:tcW w:w="821" w:type="dxa"/>
            <w:hideMark/>
          </w:tcPr>
          <w:p w14:paraId="3C00F1DC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B4B5E17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656551A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7AFB31F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1B89B9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3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https://m.edsoo.ru/f2a0c34c</w:t>
              </w:r>
            </w:hyperlink>
          </w:p>
        </w:tc>
      </w:tr>
      <w:tr w:rsidR="00836CBA" w:rsidRPr="003F7ACF" w14:paraId="4924F4FD" w14:textId="77777777" w:rsidTr="00836CBA">
        <w:tc>
          <w:tcPr>
            <w:tcW w:w="0" w:type="auto"/>
            <w:hideMark/>
          </w:tcPr>
          <w:p w14:paraId="0BAE694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258" w:type="dxa"/>
            <w:hideMark/>
          </w:tcPr>
          <w:p w14:paraId="3D0861F0" w14:textId="6CE69CC1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Составление устного рассказа по репродукции картины на основе изученных лирических произведений</w:t>
            </w:r>
          </w:p>
        </w:tc>
        <w:tc>
          <w:tcPr>
            <w:tcW w:w="821" w:type="dxa"/>
            <w:hideMark/>
          </w:tcPr>
          <w:p w14:paraId="05A21C0B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371A7C08" w14:textId="37337F10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0E1514ED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44" w:type="dxa"/>
            <w:hideMark/>
          </w:tcPr>
          <w:p w14:paraId="59D08FA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123E56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167E90A6" w14:textId="77777777" w:rsidTr="00836CBA">
        <w:tc>
          <w:tcPr>
            <w:tcW w:w="0" w:type="auto"/>
            <w:hideMark/>
          </w:tcPr>
          <w:p w14:paraId="29D773D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258" w:type="dxa"/>
            <w:hideMark/>
          </w:tcPr>
          <w:p w14:paraId="4982CD9A" w14:textId="57E5F531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Читательский дневник (правила оформления)</w:t>
            </w:r>
          </w:p>
        </w:tc>
        <w:tc>
          <w:tcPr>
            <w:tcW w:w="821" w:type="dxa"/>
            <w:hideMark/>
          </w:tcPr>
          <w:p w14:paraId="3A165B05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6AEB300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7715B4D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6C815B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4F502F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3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https://m.edsoo.ru/f29faec6</w:t>
              </w:r>
            </w:hyperlink>
          </w:p>
        </w:tc>
      </w:tr>
      <w:tr w:rsidR="00836CBA" w:rsidRPr="003F7ACF" w14:paraId="2A946EAA" w14:textId="77777777" w:rsidTr="00836CBA">
        <w:tc>
          <w:tcPr>
            <w:tcW w:w="0" w:type="auto"/>
            <w:hideMark/>
          </w:tcPr>
          <w:p w14:paraId="107FF38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258" w:type="dxa"/>
            <w:hideMark/>
          </w:tcPr>
          <w:p w14:paraId="17ADE62C" w14:textId="04357A81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Характеристика героя литературной сказки. На примере сказки В.Ф. Одоевского «Городок в табакерке»</w:t>
            </w:r>
          </w:p>
        </w:tc>
        <w:tc>
          <w:tcPr>
            <w:tcW w:w="821" w:type="dxa"/>
            <w:hideMark/>
          </w:tcPr>
          <w:p w14:paraId="0563E9F3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6512B916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1A53687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0CDB978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5F50673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3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https://m.edsoo.ru/f29f9c42</w:t>
              </w:r>
            </w:hyperlink>
            <w:hyperlink r:id="rId44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https://m.edsoo.ru/f29f9ee0</w:t>
              </w:r>
            </w:hyperlink>
          </w:p>
        </w:tc>
      </w:tr>
      <w:tr w:rsidR="00836CBA" w:rsidRPr="003F7ACF" w14:paraId="5336D9E1" w14:textId="77777777" w:rsidTr="00836CBA">
        <w:tc>
          <w:tcPr>
            <w:tcW w:w="0" w:type="auto"/>
            <w:hideMark/>
          </w:tcPr>
          <w:p w14:paraId="1B6646C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258" w:type="dxa"/>
            <w:hideMark/>
          </w:tcPr>
          <w:p w14:paraId="3DB5092B" w14:textId="07E7172B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Народные образы героев </w:t>
            </w:r>
            <w:r w:rsidRPr="003F7ACF">
              <w:rPr>
                <w:rFonts w:ascii="Times New Roman" w:hAnsi="Times New Roman" w:cs="Times New Roman"/>
              </w:rPr>
              <w:lastRenderedPageBreak/>
              <w:t>сказа П.П. Бажова «Серебряное копытце»</w:t>
            </w:r>
          </w:p>
        </w:tc>
        <w:tc>
          <w:tcPr>
            <w:tcW w:w="821" w:type="dxa"/>
            <w:hideMark/>
          </w:tcPr>
          <w:p w14:paraId="652D9328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82" w:type="dxa"/>
            <w:hideMark/>
          </w:tcPr>
          <w:p w14:paraId="20734BE3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0232FB9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78EA853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5805025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4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https://m.edsoo.ru/f29f9b34</w:t>
              </w:r>
            </w:hyperlink>
          </w:p>
        </w:tc>
      </w:tr>
      <w:tr w:rsidR="00836CBA" w:rsidRPr="003F7ACF" w14:paraId="0F0CD50D" w14:textId="77777777" w:rsidTr="00836CBA">
        <w:tc>
          <w:tcPr>
            <w:tcW w:w="0" w:type="auto"/>
            <w:hideMark/>
          </w:tcPr>
          <w:p w14:paraId="7A5181A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61</w:t>
            </w:r>
          </w:p>
        </w:tc>
        <w:tc>
          <w:tcPr>
            <w:tcW w:w="2258" w:type="dxa"/>
            <w:hideMark/>
          </w:tcPr>
          <w:p w14:paraId="23E6BEC1" w14:textId="3FBE89F9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Наблюдение за художественными особенностями, языком сказа П.П. Бажова «Серебряное копытце»</w:t>
            </w:r>
          </w:p>
        </w:tc>
        <w:tc>
          <w:tcPr>
            <w:tcW w:w="821" w:type="dxa"/>
            <w:hideMark/>
          </w:tcPr>
          <w:p w14:paraId="6630ADAE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7483D58F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00A4B7A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4A25458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2E8FBB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4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https://m.edsoo.ru/f29fa002</w:t>
              </w:r>
            </w:hyperlink>
          </w:p>
        </w:tc>
      </w:tr>
      <w:tr w:rsidR="00836CBA" w:rsidRPr="003F7ACF" w14:paraId="66DF9B24" w14:textId="77777777" w:rsidTr="00836CBA">
        <w:tc>
          <w:tcPr>
            <w:tcW w:w="0" w:type="auto"/>
            <w:hideMark/>
          </w:tcPr>
          <w:p w14:paraId="7A56111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258" w:type="dxa"/>
            <w:hideMark/>
          </w:tcPr>
          <w:p w14:paraId="52DA7021" w14:textId="5CED2C8C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Иллюстрации как отражение сюжета сказов П.П. Бажова</w:t>
            </w:r>
          </w:p>
        </w:tc>
        <w:tc>
          <w:tcPr>
            <w:tcW w:w="821" w:type="dxa"/>
            <w:hideMark/>
          </w:tcPr>
          <w:p w14:paraId="210C74A3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75E3521A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2CD194D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7F47335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6989CF3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4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https://m.edsoo.ru/f29fa11a</w:t>
              </w:r>
            </w:hyperlink>
          </w:p>
        </w:tc>
      </w:tr>
      <w:tr w:rsidR="00836CBA" w:rsidRPr="003F7ACF" w14:paraId="7DA129A2" w14:textId="77777777" w:rsidTr="00836CBA">
        <w:tc>
          <w:tcPr>
            <w:tcW w:w="0" w:type="auto"/>
            <w:hideMark/>
          </w:tcPr>
          <w:p w14:paraId="2B4FA15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258" w:type="dxa"/>
            <w:hideMark/>
          </w:tcPr>
          <w:p w14:paraId="28ECC08D" w14:textId="62ADF164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Литературная сказка П.П. Ершова «Конёк-Горбунок»: сюжет и построение (композиция) сказки</w:t>
            </w:r>
          </w:p>
        </w:tc>
        <w:tc>
          <w:tcPr>
            <w:tcW w:w="821" w:type="dxa"/>
            <w:hideMark/>
          </w:tcPr>
          <w:p w14:paraId="1DA39B12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2880BDB5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6DFA9D1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426A9C5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0EFC3C4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4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https://m.edsoo.ru/f29fa21e</w:t>
              </w:r>
            </w:hyperlink>
          </w:p>
        </w:tc>
      </w:tr>
      <w:tr w:rsidR="00836CBA" w:rsidRPr="003F7ACF" w14:paraId="160E37CB" w14:textId="77777777" w:rsidTr="00836CBA">
        <w:tc>
          <w:tcPr>
            <w:tcW w:w="0" w:type="auto"/>
            <w:hideMark/>
          </w:tcPr>
          <w:p w14:paraId="2AC734B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258" w:type="dxa"/>
            <w:hideMark/>
          </w:tcPr>
          <w:p w14:paraId="373F57D5" w14:textId="4E41AE73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Речевые особенности (сказочные формулы, повторы, постоянные эпитеты) сказки П.П. Ершова «Конёк-Горбунок»</w:t>
            </w:r>
          </w:p>
        </w:tc>
        <w:tc>
          <w:tcPr>
            <w:tcW w:w="821" w:type="dxa"/>
            <w:hideMark/>
          </w:tcPr>
          <w:p w14:paraId="1419550E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2AE0C949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0C96CF2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0952E7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46250A7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4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https://m.edsoo.ru/f29f9d82</w:t>
              </w:r>
            </w:hyperlink>
          </w:p>
        </w:tc>
      </w:tr>
      <w:tr w:rsidR="00836CBA" w:rsidRPr="003F7ACF" w14:paraId="55142BB2" w14:textId="77777777" w:rsidTr="00836CBA">
        <w:tc>
          <w:tcPr>
            <w:tcW w:w="0" w:type="auto"/>
            <w:hideMark/>
          </w:tcPr>
          <w:p w14:paraId="3A7F16B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258" w:type="dxa"/>
            <w:hideMark/>
          </w:tcPr>
          <w:p w14:paraId="3896B475" w14:textId="3081F82E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Литературная сказка С.Т. Аксакова «Аленький цветочек» (сюжет, композиция, герои)</w:t>
            </w:r>
          </w:p>
        </w:tc>
        <w:tc>
          <w:tcPr>
            <w:tcW w:w="821" w:type="dxa"/>
            <w:hideMark/>
          </w:tcPr>
          <w:p w14:paraId="0895C7C5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751D8D2E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09BE1BE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5D40CF2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A58A08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4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https://m.edsoo.ru/f29fa66a</w:t>
              </w:r>
            </w:hyperlink>
          </w:p>
        </w:tc>
      </w:tr>
      <w:tr w:rsidR="00836CBA" w:rsidRPr="003F7ACF" w14:paraId="5286D6E3" w14:textId="77777777" w:rsidTr="00836CBA">
        <w:tc>
          <w:tcPr>
            <w:tcW w:w="0" w:type="auto"/>
            <w:hideMark/>
          </w:tcPr>
          <w:p w14:paraId="01DD29C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258" w:type="dxa"/>
            <w:hideMark/>
          </w:tcPr>
          <w:p w14:paraId="1C98702B" w14:textId="6ED9F118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Фольклорная основа литературной сказки С.Т. Аксакова «Аленький цветочек». Сочинение по сказке</w:t>
            </w:r>
          </w:p>
        </w:tc>
        <w:tc>
          <w:tcPr>
            <w:tcW w:w="821" w:type="dxa"/>
            <w:hideMark/>
          </w:tcPr>
          <w:p w14:paraId="1F13CFEE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561CB1AE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25D9405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A864B8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2D0C78E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4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https://m.edsoo.ru/f29fac6e</w:t>
              </w:r>
            </w:hyperlink>
          </w:p>
        </w:tc>
      </w:tr>
      <w:tr w:rsidR="00836CBA" w:rsidRPr="003F7ACF" w14:paraId="0DECE441" w14:textId="77777777" w:rsidTr="00836CBA">
        <w:tc>
          <w:tcPr>
            <w:tcW w:w="0" w:type="auto"/>
            <w:hideMark/>
          </w:tcPr>
          <w:p w14:paraId="19EE994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258" w:type="dxa"/>
            <w:hideMark/>
          </w:tcPr>
          <w:p w14:paraId="717C332E" w14:textId="244E91DE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Тематическое повторение по итогам раздела «Литературная сказка»</w:t>
            </w:r>
          </w:p>
        </w:tc>
        <w:tc>
          <w:tcPr>
            <w:tcW w:w="821" w:type="dxa"/>
            <w:hideMark/>
          </w:tcPr>
          <w:p w14:paraId="44C4507D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3A50B117" w14:textId="6D46262D" w:rsidR="001925E7" w:rsidRPr="003F7ACF" w:rsidRDefault="003E7591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7" w:type="dxa"/>
            <w:hideMark/>
          </w:tcPr>
          <w:p w14:paraId="44A6857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435BE6D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7B3F5E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4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https://m.edsoo.ru/f29fab56</w:t>
              </w:r>
            </w:hyperlink>
          </w:p>
        </w:tc>
      </w:tr>
      <w:tr w:rsidR="00836CBA" w:rsidRPr="003F7ACF" w14:paraId="68812301" w14:textId="77777777" w:rsidTr="00836CBA">
        <w:tc>
          <w:tcPr>
            <w:tcW w:w="0" w:type="auto"/>
            <w:hideMark/>
          </w:tcPr>
          <w:p w14:paraId="53FD3C7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258" w:type="dxa"/>
            <w:hideMark/>
          </w:tcPr>
          <w:p w14:paraId="3505C3E7" w14:textId="15C02DD0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Расширение круга детского чтения. Знакомство с </w:t>
            </w:r>
            <w:r w:rsidRPr="003F7ACF">
              <w:rPr>
                <w:rFonts w:ascii="Times New Roman" w:hAnsi="Times New Roman" w:cs="Times New Roman"/>
              </w:rPr>
              <w:lastRenderedPageBreak/>
              <w:t>авторами юмористических произведений</w:t>
            </w:r>
          </w:p>
        </w:tc>
        <w:tc>
          <w:tcPr>
            <w:tcW w:w="821" w:type="dxa"/>
            <w:hideMark/>
          </w:tcPr>
          <w:p w14:paraId="39393582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82" w:type="dxa"/>
            <w:hideMark/>
          </w:tcPr>
          <w:p w14:paraId="62C685BB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7505380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6443C10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65225C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4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https://m.edsoo.ru/f29faa20</w:t>
              </w:r>
            </w:hyperlink>
          </w:p>
        </w:tc>
      </w:tr>
      <w:tr w:rsidR="00836CBA" w:rsidRPr="003F7ACF" w14:paraId="1A490E39" w14:textId="77777777" w:rsidTr="00836CBA">
        <w:tc>
          <w:tcPr>
            <w:tcW w:w="0" w:type="auto"/>
            <w:hideMark/>
          </w:tcPr>
          <w:p w14:paraId="3D28CF0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69</w:t>
            </w:r>
          </w:p>
        </w:tc>
        <w:tc>
          <w:tcPr>
            <w:tcW w:w="2258" w:type="dxa"/>
            <w:hideMark/>
          </w:tcPr>
          <w:p w14:paraId="619B2E6F" w14:textId="04547365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Средства создания комического в произведениях Н.Н. Носова и других авторов на выбор</w:t>
            </w:r>
          </w:p>
        </w:tc>
        <w:tc>
          <w:tcPr>
            <w:tcW w:w="821" w:type="dxa"/>
            <w:hideMark/>
          </w:tcPr>
          <w:p w14:paraId="195151EF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5FC11018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0C93537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0AF6DC6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B71DD7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https://m.edsoo.ru/f29fa7a0</w:t>
              </w:r>
            </w:hyperlink>
          </w:p>
        </w:tc>
      </w:tr>
      <w:tr w:rsidR="00836CBA" w:rsidRPr="003F7ACF" w14:paraId="479368B9" w14:textId="77777777" w:rsidTr="00836CBA">
        <w:tc>
          <w:tcPr>
            <w:tcW w:w="0" w:type="auto"/>
            <w:hideMark/>
          </w:tcPr>
          <w:p w14:paraId="7FB34FD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258" w:type="dxa"/>
            <w:hideMark/>
          </w:tcPr>
          <w:p w14:paraId="1D0AA840" w14:textId="2445B3FB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 экранизацией произведений юмористических произведений. На примере экранизации «Сказки о потерянном времени» Е.Л. Шварца (1964 г.)</w:t>
            </w:r>
          </w:p>
        </w:tc>
        <w:tc>
          <w:tcPr>
            <w:tcW w:w="821" w:type="dxa"/>
            <w:hideMark/>
          </w:tcPr>
          <w:p w14:paraId="3CE55B1E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45E56CC2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0D8A26A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07FA3FF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2673E7E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https://m.edsoo.ru/f29fa8ae</w:t>
              </w:r>
            </w:hyperlink>
          </w:p>
        </w:tc>
      </w:tr>
      <w:tr w:rsidR="00836CBA" w:rsidRPr="003F7ACF" w14:paraId="66331D13" w14:textId="77777777" w:rsidTr="00836CBA">
        <w:tc>
          <w:tcPr>
            <w:tcW w:w="0" w:type="auto"/>
            <w:hideMark/>
          </w:tcPr>
          <w:p w14:paraId="7D254DB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258" w:type="dxa"/>
            <w:hideMark/>
          </w:tcPr>
          <w:p w14:paraId="1B23040E" w14:textId="75BCCB8F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Работа с детскими книгами Произведения В.Ю. Драгунского</w:t>
            </w:r>
          </w:p>
        </w:tc>
        <w:tc>
          <w:tcPr>
            <w:tcW w:w="821" w:type="dxa"/>
            <w:hideMark/>
          </w:tcPr>
          <w:p w14:paraId="295F44C2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46DD9EBE" w14:textId="349257FC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3F1FB7D0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44" w:type="dxa"/>
            <w:hideMark/>
          </w:tcPr>
          <w:p w14:paraId="3EDB89C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074110E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01C72FDB" w14:textId="77777777" w:rsidTr="00836CBA">
        <w:tc>
          <w:tcPr>
            <w:tcW w:w="0" w:type="auto"/>
            <w:hideMark/>
          </w:tcPr>
          <w:p w14:paraId="51EF5EF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258" w:type="dxa"/>
            <w:hideMark/>
          </w:tcPr>
          <w:p w14:paraId="671ABCE9" w14:textId="576B2C4C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Герой юмористических произведений В.Ю. Драгунского. Средства создания юмористического содержания</w:t>
            </w:r>
          </w:p>
        </w:tc>
        <w:tc>
          <w:tcPr>
            <w:tcW w:w="821" w:type="dxa"/>
            <w:hideMark/>
          </w:tcPr>
          <w:p w14:paraId="07CE23AB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A3B159D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17B8EE3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2C98A1E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7689066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https://m.edsoo.ru/f2a0ba28</w:t>
              </w:r>
            </w:hyperlink>
            <w:hyperlink r:id="rId45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https://m.edsoo.ru/f29fad7c</w:t>
              </w:r>
            </w:hyperlink>
          </w:p>
        </w:tc>
      </w:tr>
      <w:tr w:rsidR="00836CBA" w:rsidRPr="003F7ACF" w14:paraId="60896981" w14:textId="77777777" w:rsidTr="00836CBA">
        <w:tc>
          <w:tcPr>
            <w:tcW w:w="0" w:type="auto"/>
            <w:hideMark/>
          </w:tcPr>
          <w:p w14:paraId="51838C0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258" w:type="dxa"/>
            <w:hideMark/>
          </w:tcPr>
          <w:p w14:paraId="3EA077A3" w14:textId="25BDBE5F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Средства выразительности текста юмористического содержания: гипербола. На примере рассказа В.Ю. Драгунского «Главные реки»</w:t>
            </w:r>
          </w:p>
        </w:tc>
        <w:tc>
          <w:tcPr>
            <w:tcW w:w="821" w:type="dxa"/>
            <w:hideMark/>
          </w:tcPr>
          <w:p w14:paraId="2D1A7970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6BB193A1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16796E7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4B8EAEB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BD11E6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https://m.edsoo.ru/f29fd216</w:t>
              </w:r>
            </w:hyperlink>
          </w:p>
        </w:tc>
      </w:tr>
      <w:tr w:rsidR="00836CBA" w:rsidRPr="003F7ACF" w14:paraId="196EE907" w14:textId="77777777" w:rsidTr="00836CBA">
        <w:tc>
          <w:tcPr>
            <w:tcW w:w="0" w:type="auto"/>
            <w:hideMark/>
          </w:tcPr>
          <w:p w14:paraId="12A16A4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258" w:type="dxa"/>
            <w:hideMark/>
          </w:tcPr>
          <w:p w14:paraId="55762B22" w14:textId="6CCF9B6A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 пьесой как жанром литературы. Как подготовить произведение к постановке в театре?</w:t>
            </w:r>
          </w:p>
        </w:tc>
        <w:tc>
          <w:tcPr>
            <w:tcW w:w="821" w:type="dxa"/>
            <w:hideMark/>
          </w:tcPr>
          <w:p w14:paraId="3161AA4B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ACECB27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3A544AB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4EC34D7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580635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https://m.edsoo.ru/f29fd31a</w:t>
              </w:r>
            </w:hyperlink>
          </w:p>
        </w:tc>
      </w:tr>
      <w:tr w:rsidR="00836CBA" w:rsidRPr="003F7ACF" w14:paraId="6C211D83" w14:textId="77777777" w:rsidTr="00836CBA">
        <w:tc>
          <w:tcPr>
            <w:tcW w:w="0" w:type="auto"/>
            <w:hideMark/>
          </w:tcPr>
          <w:p w14:paraId="4EEE79C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258" w:type="dxa"/>
            <w:hideMark/>
          </w:tcPr>
          <w:p w14:paraId="2DC27EAB" w14:textId="17C46351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Создание ремарок (их назначение и содержание) на основе анализа </w:t>
            </w:r>
            <w:r w:rsidRPr="003F7ACF">
              <w:rPr>
                <w:rFonts w:ascii="Times New Roman" w:hAnsi="Times New Roman" w:cs="Times New Roman"/>
              </w:rPr>
              <w:lastRenderedPageBreak/>
              <w:t>характера героев произведения. На примере рассказа В.Ю. Драгунского «Главные реки»</w:t>
            </w:r>
          </w:p>
        </w:tc>
        <w:tc>
          <w:tcPr>
            <w:tcW w:w="821" w:type="dxa"/>
            <w:hideMark/>
          </w:tcPr>
          <w:p w14:paraId="19822284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82" w:type="dxa"/>
            <w:hideMark/>
          </w:tcPr>
          <w:p w14:paraId="3072E4DE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42C2D3F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474B8BB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83BE08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https://m.edsoo.ru/f29fd43c</w:t>
              </w:r>
            </w:hyperlink>
          </w:p>
        </w:tc>
      </w:tr>
      <w:tr w:rsidR="00836CBA" w:rsidRPr="003F7ACF" w14:paraId="36739E7E" w14:textId="77777777" w:rsidTr="00836CBA">
        <w:tc>
          <w:tcPr>
            <w:tcW w:w="0" w:type="auto"/>
            <w:hideMark/>
          </w:tcPr>
          <w:p w14:paraId="4D762A9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76</w:t>
            </w:r>
          </w:p>
        </w:tc>
        <w:tc>
          <w:tcPr>
            <w:tcW w:w="2258" w:type="dxa"/>
            <w:hideMark/>
          </w:tcPr>
          <w:p w14:paraId="494BDFCE" w14:textId="2595705A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Создание реквизита для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инсценирования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произведения. Подготовка пригласительных билетов и афиш на примере рассказа В.Ю. Драгунского «Главные реки»</w:t>
            </w:r>
          </w:p>
        </w:tc>
        <w:tc>
          <w:tcPr>
            <w:tcW w:w="821" w:type="dxa"/>
            <w:hideMark/>
          </w:tcPr>
          <w:p w14:paraId="7ED5C796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6A56B8F4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1C02656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22F8BE1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BA14F7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https://m.edsoo.ru/f29fd554</w:t>
              </w:r>
            </w:hyperlink>
          </w:p>
        </w:tc>
      </w:tr>
      <w:tr w:rsidR="00836CBA" w:rsidRPr="003F7ACF" w14:paraId="47B4CFDE" w14:textId="77777777" w:rsidTr="00836CBA">
        <w:tc>
          <w:tcPr>
            <w:tcW w:w="0" w:type="auto"/>
            <w:hideMark/>
          </w:tcPr>
          <w:p w14:paraId="0C941C1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258" w:type="dxa"/>
            <w:hideMark/>
          </w:tcPr>
          <w:p w14:paraId="29059F47" w14:textId="3F39ECF2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Пьеса и сказка: драматическое и эпическое произведения, их структурные и жанровые особенности</w:t>
            </w:r>
          </w:p>
        </w:tc>
        <w:tc>
          <w:tcPr>
            <w:tcW w:w="821" w:type="dxa"/>
            <w:hideMark/>
          </w:tcPr>
          <w:p w14:paraId="57BC3E3C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6BAC5CA9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4E6BA99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355085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402E350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https://m.edsoo.ru/f29fd662</w:t>
              </w:r>
            </w:hyperlink>
          </w:p>
        </w:tc>
      </w:tr>
      <w:tr w:rsidR="00836CBA" w:rsidRPr="003F7ACF" w14:paraId="0FD3081A" w14:textId="77777777" w:rsidTr="00836CBA">
        <w:tc>
          <w:tcPr>
            <w:tcW w:w="0" w:type="auto"/>
            <w:hideMark/>
          </w:tcPr>
          <w:p w14:paraId="7E97435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258" w:type="dxa"/>
            <w:hideMark/>
          </w:tcPr>
          <w:p w14:paraId="0BFEB287" w14:textId="42D48979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 пьесой-сказкой С.Я. Маршака «Двенадцать месяцев»</w:t>
            </w:r>
          </w:p>
        </w:tc>
        <w:tc>
          <w:tcPr>
            <w:tcW w:w="821" w:type="dxa"/>
            <w:hideMark/>
          </w:tcPr>
          <w:p w14:paraId="4513A3C2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1D7E2498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0B4E89E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5F0D1C9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50F87A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https://m.edsoo.ru/f29fdb80</w:t>
              </w:r>
            </w:hyperlink>
          </w:p>
        </w:tc>
      </w:tr>
      <w:tr w:rsidR="00836CBA" w:rsidRPr="003F7ACF" w14:paraId="79E134C5" w14:textId="77777777" w:rsidTr="00836CBA">
        <w:tc>
          <w:tcPr>
            <w:tcW w:w="0" w:type="auto"/>
            <w:hideMark/>
          </w:tcPr>
          <w:p w14:paraId="2DEA946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258" w:type="dxa"/>
            <w:hideMark/>
          </w:tcPr>
          <w:p w14:paraId="1B4C0DC9" w14:textId="2928D2F8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Характеристика героев юмористических произведений. На примере рассказа Л.Д. Каминского «Автопортрет»</w:t>
            </w:r>
          </w:p>
        </w:tc>
        <w:tc>
          <w:tcPr>
            <w:tcW w:w="821" w:type="dxa"/>
            <w:hideMark/>
          </w:tcPr>
          <w:p w14:paraId="4FB98DBE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1C7F94EE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65813F4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2A66932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C28877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https://m.edsoo.ru/f29fdcc0</w:t>
              </w:r>
            </w:hyperlink>
          </w:p>
        </w:tc>
      </w:tr>
      <w:tr w:rsidR="00836CBA" w:rsidRPr="003F7ACF" w14:paraId="15C5CF91" w14:textId="77777777" w:rsidTr="00836CBA">
        <w:tc>
          <w:tcPr>
            <w:tcW w:w="0" w:type="auto"/>
            <w:hideMark/>
          </w:tcPr>
          <w:p w14:paraId="4FB25C4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258" w:type="dxa"/>
            <w:hideMark/>
          </w:tcPr>
          <w:p w14:paraId="088B1398" w14:textId="0B0719F3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Знакомство с детскими журналами: «Весёлые картинки», «</w:t>
            </w:r>
            <w:proofErr w:type="spellStart"/>
            <w:r w:rsidRPr="003F7ACF">
              <w:rPr>
                <w:rFonts w:ascii="Times New Roman" w:hAnsi="Times New Roman" w:cs="Times New Roman"/>
              </w:rPr>
              <w:t>Мурзилка</w:t>
            </w:r>
            <w:proofErr w:type="spellEnd"/>
            <w:r w:rsidRPr="003F7ACF">
              <w:rPr>
                <w:rFonts w:ascii="Times New Roman" w:hAnsi="Times New Roman" w:cs="Times New Roman"/>
              </w:rPr>
              <w:t>» и другими. Сочинение весёлой истории</w:t>
            </w:r>
          </w:p>
        </w:tc>
        <w:tc>
          <w:tcPr>
            <w:tcW w:w="821" w:type="dxa"/>
            <w:hideMark/>
          </w:tcPr>
          <w:p w14:paraId="5A7B751A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4D4839D7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66DFCD5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32D4589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757939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https://m.edsoo.ru/f29fded2</w:t>
              </w:r>
            </w:hyperlink>
          </w:p>
        </w:tc>
      </w:tr>
      <w:tr w:rsidR="00836CBA" w:rsidRPr="003F7ACF" w14:paraId="12FF8A2B" w14:textId="77777777" w:rsidTr="00836CBA">
        <w:tc>
          <w:tcPr>
            <w:tcW w:w="0" w:type="auto"/>
            <w:hideMark/>
          </w:tcPr>
          <w:p w14:paraId="60B89AA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258" w:type="dxa"/>
            <w:hideMark/>
          </w:tcPr>
          <w:p w14:paraId="25111218" w14:textId="519C3BB3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Приёмы раскрытия главной мысли рассказа. На примере произведения Б.С. Житкова «Как я ловил человечков»</w:t>
            </w:r>
          </w:p>
        </w:tc>
        <w:tc>
          <w:tcPr>
            <w:tcW w:w="821" w:type="dxa"/>
            <w:hideMark/>
          </w:tcPr>
          <w:p w14:paraId="1AEFE303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7FE497B8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7F9D5F6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53630D4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A0027B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https://m.edsoo.ru/f29fdff4</w:t>
              </w:r>
            </w:hyperlink>
          </w:p>
        </w:tc>
      </w:tr>
      <w:tr w:rsidR="00836CBA" w:rsidRPr="003F7ACF" w14:paraId="6B3A6495" w14:textId="77777777" w:rsidTr="00836CBA">
        <w:tc>
          <w:tcPr>
            <w:tcW w:w="0" w:type="auto"/>
            <w:hideMark/>
          </w:tcPr>
          <w:p w14:paraId="7064576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258" w:type="dxa"/>
            <w:hideMark/>
          </w:tcPr>
          <w:p w14:paraId="547AFF8F" w14:textId="4F66C225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Работа с рассказом К.Г. Паустовского «Корзина с </w:t>
            </w:r>
            <w:r w:rsidRPr="003F7ACF">
              <w:rPr>
                <w:rFonts w:ascii="Times New Roman" w:hAnsi="Times New Roman" w:cs="Times New Roman"/>
              </w:rPr>
              <w:lastRenderedPageBreak/>
              <w:t>еловыми шишками»</w:t>
            </w:r>
          </w:p>
        </w:tc>
        <w:tc>
          <w:tcPr>
            <w:tcW w:w="821" w:type="dxa"/>
            <w:hideMark/>
          </w:tcPr>
          <w:p w14:paraId="0DAB00AC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82" w:type="dxa"/>
            <w:hideMark/>
          </w:tcPr>
          <w:p w14:paraId="7445734A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2764CF8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617B1CD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4B0DCB3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https://m.edsoo.ru/f29fe12a</w:t>
              </w:r>
            </w:hyperlink>
          </w:p>
        </w:tc>
      </w:tr>
      <w:tr w:rsidR="00836CBA" w:rsidRPr="003F7ACF" w14:paraId="4C69E84C" w14:textId="77777777" w:rsidTr="00836CBA">
        <w:tc>
          <w:tcPr>
            <w:tcW w:w="0" w:type="auto"/>
            <w:hideMark/>
          </w:tcPr>
          <w:p w14:paraId="3A31934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83</w:t>
            </w:r>
          </w:p>
        </w:tc>
        <w:tc>
          <w:tcPr>
            <w:tcW w:w="2258" w:type="dxa"/>
            <w:hideMark/>
          </w:tcPr>
          <w:p w14:paraId="1AEBDB0B" w14:textId="44C0F16D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"Особенности художественного текста-описания: пейзаж, портрет героя, интерьер на примере рассказа К.Г. Паустовского «Корзина </w:t>
            </w:r>
            <w:r w:rsidR="00C519A8" w:rsidRPr="003F7ACF">
              <w:rPr>
                <w:rFonts w:ascii="Times New Roman" w:hAnsi="Times New Roman" w:cs="Times New Roman"/>
              </w:rPr>
              <w:t>с еловыми шишками»"</w:t>
            </w:r>
          </w:p>
        </w:tc>
        <w:tc>
          <w:tcPr>
            <w:tcW w:w="821" w:type="dxa"/>
            <w:hideMark/>
          </w:tcPr>
          <w:p w14:paraId="653EFD13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3C7FB811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0AC528D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48BB75B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5AA022F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https://m.edsoo.ru/f2a0b6a4</w:t>
              </w:r>
            </w:hyperlink>
            <w:hyperlink r:id="rId46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https://m.edsoo.ru/f29fe256</w:t>
              </w:r>
            </w:hyperlink>
          </w:p>
        </w:tc>
      </w:tr>
      <w:tr w:rsidR="00836CBA" w:rsidRPr="003F7ACF" w14:paraId="6B8F314A" w14:textId="77777777" w:rsidTr="00836CBA">
        <w:tc>
          <w:tcPr>
            <w:tcW w:w="0" w:type="auto"/>
            <w:hideMark/>
          </w:tcPr>
          <w:p w14:paraId="1601768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258" w:type="dxa"/>
            <w:hideMark/>
          </w:tcPr>
          <w:p w14:paraId="512D582F" w14:textId="60ADE8AC" w:rsidR="001925E7" w:rsidRPr="003F7ACF" w:rsidRDefault="00C519A8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Отличие автора от героя и рассказчика на примере рассказов М.М. Зощенко «Лёля и Минька»</w:t>
            </w:r>
          </w:p>
        </w:tc>
        <w:tc>
          <w:tcPr>
            <w:tcW w:w="821" w:type="dxa"/>
            <w:hideMark/>
          </w:tcPr>
          <w:p w14:paraId="539CEAED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45ED567F" w14:textId="20388D52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3D1C1C28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44" w:type="dxa"/>
            <w:hideMark/>
          </w:tcPr>
          <w:p w14:paraId="7A70F21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5A0421B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6FE4FC1C" w14:textId="77777777" w:rsidTr="00836CBA">
        <w:tc>
          <w:tcPr>
            <w:tcW w:w="0" w:type="auto"/>
            <w:hideMark/>
          </w:tcPr>
          <w:p w14:paraId="6F62D7B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258" w:type="dxa"/>
            <w:hideMark/>
          </w:tcPr>
          <w:p w14:paraId="3DFAA727" w14:textId="5664FFF5" w:rsidR="001925E7" w:rsidRPr="003F7ACF" w:rsidRDefault="00C519A8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Отражение нравственно-этических понятий в рассказах М.М. Зощенко «Лёля и Минька». На примере рассказа «Ёлка»</w:t>
            </w:r>
          </w:p>
        </w:tc>
        <w:tc>
          <w:tcPr>
            <w:tcW w:w="821" w:type="dxa"/>
            <w:hideMark/>
          </w:tcPr>
          <w:p w14:paraId="53EB6001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7CEE23B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26C9991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F0224C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048B21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https://m.edsoo.ru/f2a0c8ec</w:t>
              </w:r>
            </w:hyperlink>
            <w:hyperlink r:id="rId46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https://m.edsoo.ru/f29fe6ac</w:t>
              </w:r>
            </w:hyperlink>
          </w:p>
        </w:tc>
      </w:tr>
      <w:tr w:rsidR="00836CBA" w:rsidRPr="003F7ACF" w14:paraId="21E853ED" w14:textId="77777777" w:rsidTr="00836CBA">
        <w:tc>
          <w:tcPr>
            <w:tcW w:w="0" w:type="auto"/>
            <w:hideMark/>
          </w:tcPr>
          <w:p w14:paraId="3EA8C39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258" w:type="dxa"/>
            <w:hideMark/>
          </w:tcPr>
          <w:p w14:paraId="6B657191" w14:textId="02DC4171" w:rsidR="001925E7" w:rsidRPr="003F7ACF" w:rsidRDefault="00C519A8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Знакомство с отрывками из повести Н.Г. Гарина-Михайловского «Детство Тёмы» (отдельные главы): основные события сюжета</w:t>
            </w:r>
          </w:p>
        </w:tc>
        <w:tc>
          <w:tcPr>
            <w:tcW w:w="821" w:type="dxa"/>
            <w:hideMark/>
          </w:tcPr>
          <w:p w14:paraId="2DC2BA78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22784B90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7BF78F1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6339D6B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CEE6D6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https://m.edsoo.ru/f29fb420</w:t>
              </w:r>
            </w:hyperlink>
          </w:p>
        </w:tc>
      </w:tr>
      <w:tr w:rsidR="00836CBA" w:rsidRPr="003F7ACF" w14:paraId="5B7DE521" w14:textId="77777777" w:rsidTr="00836CBA">
        <w:tc>
          <w:tcPr>
            <w:tcW w:w="0" w:type="auto"/>
            <w:hideMark/>
          </w:tcPr>
          <w:p w14:paraId="68E86B7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258" w:type="dxa"/>
            <w:hideMark/>
          </w:tcPr>
          <w:p w14:paraId="376F68D5" w14:textId="761E7D08" w:rsidR="001925E7" w:rsidRPr="003F7ACF" w:rsidRDefault="00C519A8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Словесный портрет героя повести Н.Г. Гарина-Михайловского «Детство Тёмы» (отдельные главы)</w:t>
            </w:r>
          </w:p>
        </w:tc>
        <w:tc>
          <w:tcPr>
            <w:tcW w:w="821" w:type="dxa"/>
            <w:hideMark/>
          </w:tcPr>
          <w:p w14:paraId="48157A7C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7B08CF58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1C075D2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618E6B1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2FAEAF0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https://m.edsoo.ru/f29fb556</w:t>
              </w:r>
            </w:hyperlink>
          </w:p>
        </w:tc>
      </w:tr>
      <w:tr w:rsidR="00836CBA" w:rsidRPr="003F7ACF" w14:paraId="41439C56" w14:textId="77777777" w:rsidTr="00836CBA">
        <w:tc>
          <w:tcPr>
            <w:tcW w:w="0" w:type="auto"/>
            <w:hideMark/>
          </w:tcPr>
          <w:p w14:paraId="07CBFC4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258" w:type="dxa"/>
            <w:hideMark/>
          </w:tcPr>
          <w:p w14:paraId="379B0398" w14:textId="05A1BB2C" w:rsidR="001925E7" w:rsidRPr="003F7ACF" w:rsidRDefault="00C519A8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Осмысление поступков и поведения главного героя повести Н.Г. Гарина-Михайловского «Детство Тёмы» </w:t>
            </w: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(отдельные главы)</w:t>
            </w:r>
          </w:p>
        </w:tc>
        <w:tc>
          <w:tcPr>
            <w:tcW w:w="821" w:type="dxa"/>
            <w:hideMark/>
          </w:tcPr>
          <w:p w14:paraId="50E5AE17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82" w:type="dxa"/>
            <w:hideMark/>
          </w:tcPr>
          <w:p w14:paraId="16549A53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46B1203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42CE0E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8BDB7D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https://m.edsoo.ru/f29fb7e0</w:t>
              </w:r>
            </w:hyperlink>
          </w:p>
        </w:tc>
      </w:tr>
      <w:tr w:rsidR="00836CBA" w:rsidRPr="003F7ACF" w14:paraId="204EE05B" w14:textId="77777777" w:rsidTr="00836CBA">
        <w:tc>
          <w:tcPr>
            <w:tcW w:w="0" w:type="auto"/>
            <w:hideMark/>
          </w:tcPr>
          <w:p w14:paraId="59D15D2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89</w:t>
            </w:r>
          </w:p>
        </w:tc>
        <w:tc>
          <w:tcPr>
            <w:tcW w:w="2258" w:type="dxa"/>
            <w:hideMark/>
          </w:tcPr>
          <w:p w14:paraId="4FF010DD" w14:textId="3F1D7D84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Темы лирических произведений. На примере стихотворений М.И. Цветаевой «Наши царства», «Бежит тропинка с бугорка…»</w:t>
            </w:r>
          </w:p>
        </w:tc>
        <w:tc>
          <w:tcPr>
            <w:tcW w:w="821" w:type="dxa"/>
            <w:hideMark/>
          </w:tcPr>
          <w:p w14:paraId="47C3CABF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3D45E0C5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3CCCC82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7281B5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78AD02B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https://m.edsoo.ru/f29fb682</w:t>
              </w:r>
            </w:hyperlink>
          </w:p>
        </w:tc>
      </w:tr>
      <w:tr w:rsidR="00836CBA" w:rsidRPr="003F7ACF" w14:paraId="788C6CD4" w14:textId="77777777" w:rsidTr="00836CBA">
        <w:tc>
          <w:tcPr>
            <w:tcW w:w="0" w:type="auto"/>
            <w:hideMark/>
          </w:tcPr>
          <w:p w14:paraId="0D01D8D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258" w:type="dxa"/>
            <w:hideMark/>
          </w:tcPr>
          <w:p w14:paraId="1AE8FC36" w14:textId="6613ABA1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Выразительность поэтических картин родной природы. На примере стихотворения  И.А. Бунина «Детство»</w:t>
            </w:r>
          </w:p>
        </w:tc>
        <w:tc>
          <w:tcPr>
            <w:tcW w:w="821" w:type="dxa"/>
            <w:hideMark/>
          </w:tcPr>
          <w:p w14:paraId="7720755C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33435125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388CC2B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0B1600B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6626C62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https://m.edsoo.ru/f29fb8f8</w:t>
              </w:r>
            </w:hyperlink>
          </w:p>
        </w:tc>
      </w:tr>
      <w:tr w:rsidR="00836CBA" w:rsidRPr="003F7ACF" w14:paraId="3F6ABDEC" w14:textId="77777777" w:rsidTr="00836CBA">
        <w:tc>
          <w:tcPr>
            <w:tcW w:w="0" w:type="auto"/>
            <w:hideMark/>
          </w:tcPr>
          <w:p w14:paraId="3E37F6B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258" w:type="dxa"/>
            <w:hideMark/>
          </w:tcPr>
          <w:p w14:paraId="04012533" w14:textId="3781F89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Любовь к природе и родному краю – тема произведений поэтов. На примере стихотворений С.А. Есенина</w:t>
            </w:r>
          </w:p>
        </w:tc>
        <w:tc>
          <w:tcPr>
            <w:tcW w:w="821" w:type="dxa"/>
            <w:hideMark/>
          </w:tcPr>
          <w:p w14:paraId="3AFCD105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FEB8F33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5AE15DF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2DE765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7B6DD3F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https://m.edsoo.ru/f2a0a5e2</w:t>
              </w:r>
            </w:hyperlink>
          </w:p>
        </w:tc>
      </w:tr>
      <w:tr w:rsidR="00836CBA" w:rsidRPr="003F7ACF" w14:paraId="6B4457D5" w14:textId="77777777" w:rsidTr="00836CBA">
        <w:tc>
          <w:tcPr>
            <w:tcW w:w="0" w:type="auto"/>
            <w:hideMark/>
          </w:tcPr>
          <w:p w14:paraId="7D04C9F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258" w:type="dxa"/>
            <w:hideMark/>
          </w:tcPr>
          <w:p w14:paraId="3BC42022" w14:textId="49EC03A0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Тематическое повторение по итогам раздела «Произведения о детях и для детей»</w:t>
            </w:r>
          </w:p>
        </w:tc>
        <w:tc>
          <w:tcPr>
            <w:tcW w:w="821" w:type="dxa"/>
            <w:hideMark/>
          </w:tcPr>
          <w:p w14:paraId="6E117C4F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2FDAD93D" w14:textId="41922F97" w:rsidR="001925E7" w:rsidRPr="003F7ACF" w:rsidRDefault="003E7591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7" w:type="dxa"/>
            <w:hideMark/>
          </w:tcPr>
          <w:p w14:paraId="79CCBA6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3E18A31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52358BE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https://m.edsoo.ru/f2a0a36c</w:t>
              </w:r>
            </w:hyperlink>
          </w:p>
        </w:tc>
      </w:tr>
      <w:tr w:rsidR="00836CBA" w:rsidRPr="003F7ACF" w14:paraId="00CA8B57" w14:textId="77777777" w:rsidTr="00836CBA">
        <w:tc>
          <w:tcPr>
            <w:tcW w:w="0" w:type="auto"/>
            <w:hideMark/>
          </w:tcPr>
          <w:p w14:paraId="37EA747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258" w:type="dxa"/>
            <w:hideMark/>
          </w:tcPr>
          <w:p w14:paraId="3882332C" w14:textId="726D0E4A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Составление устного рассказа «Герой, который мне больше всего запомнился»</w:t>
            </w:r>
          </w:p>
        </w:tc>
        <w:tc>
          <w:tcPr>
            <w:tcW w:w="821" w:type="dxa"/>
            <w:hideMark/>
          </w:tcPr>
          <w:p w14:paraId="75F1FF30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5FD7DD54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7752DA5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408E70D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38B445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https://m.edsoo.ru/f29fba1a</w:t>
              </w:r>
            </w:hyperlink>
          </w:p>
        </w:tc>
      </w:tr>
      <w:tr w:rsidR="00836CBA" w:rsidRPr="003F7ACF" w14:paraId="4DA716DC" w14:textId="77777777" w:rsidTr="00836CBA">
        <w:tc>
          <w:tcPr>
            <w:tcW w:w="0" w:type="auto"/>
            <w:hideMark/>
          </w:tcPr>
          <w:p w14:paraId="75503D2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258" w:type="dxa"/>
            <w:hideMark/>
          </w:tcPr>
          <w:p w14:paraId="2246017E" w14:textId="5336367B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Книга как источник информации. Виды информации в книге</w:t>
            </w:r>
          </w:p>
        </w:tc>
        <w:tc>
          <w:tcPr>
            <w:tcW w:w="821" w:type="dxa"/>
            <w:hideMark/>
          </w:tcPr>
          <w:p w14:paraId="72B4105E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0E4DEF0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6749492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0188E85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7C4712B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https://m.edsoo.ru/f29fbb28</w:t>
              </w:r>
            </w:hyperlink>
          </w:p>
        </w:tc>
      </w:tr>
      <w:tr w:rsidR="00836CBA" w:rsidRPr="003F7ACF" w14:paraId="23D0E7C7" w14:textId="77777777" w:rsidTr="00836CBA">
        <w:tc>
          <w:tcPr>
            <w:tcW w:w="0" w:type="auto"/>
            <w:hideMark/>
          </w:tcPr>
          <w:p w14:paraId="1E24C37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258" w:type="dxa"/>
            <w:hideMark/>
          </w:tcPr>
          <w:p w14:paraId="036BD2BA" w14:textId="3F5A5754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Человек и животные – тема многих произведений писателей</w:t>
            </w:r>
          </w:p>
        </w:tc>
        <w:tc>
          <w:tcPr>
            <w:tcW w:w="821" w:type="dxa"/>
            <w:hideMark/>
          </w:tcPr>
          <w:p w14:paraId="5A7FCDE9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740B4127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6ECF696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260AA3F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014088E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https://m.edsoo.ru/f29fbf6a</w:t>
              </w:r>
            </w:hyperlink>
          </w:p>
        </w:tc>
      </w:tr>
      <w:tr w:rsidR="00836CBA" w:rsidRPr="003F7ACF" w14:paraId="7F5BB48F" w14:textId="77777777" w:rsidTr="00836CBA">
        <w:tc>
          <w:tcPr>
            <w:tcW w:w="0" w:type="auto"/>
            <w:hideMark/>
          </w:tcPr>
          <w:p w14:paraId="2058795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258" w:type="dxa"/>
            <w:hideMark/>
          </w:tcPr>
          <w:p w14:paraId="7D32C3FE" w14:textId="1005378F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Писатели – авторы произведений о животных: выставка книг</w:t>
            </w:r>
          </w:p>
        </w:tc>
        <w:tc>
          <w:tcPr>
            <w:tcW w:w="821" w:type="dxa"/>
            <w:hideMark/>
          </w:tcPr>
          <w:p w14:paraId="1F95EC3C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55948CE4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3EEDF18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495794B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FF0438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https://m.edsoo.ru/f29fc0aa</w:t>
              </w:r>
            </w:hyperlink>
          </w:p>
        </w:tc>
      </w:tr>
      <w:tr w:rsidR="00836CBA" w:rsidRPr="003F7ACF" w14:paraId="2187485C" w14:textId="77777777" w:rsidTr="00836CBA">
        <w:tc>
          <w:tcPr>
            <w:tcW w:w="0" w:type="auto"/>
            <w:hideMark/>
          </w:tcPr>
          <w:p w14:paraId="7C2AD15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258" w:type="dxa"/>
            <w:hideMark/>
          </w:tcPr>
          <w:p w14:paraId="11AD5544" w14:textId="7CA3C435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Наблюдательность писателей, выражающаяся в </w:t>
            </w:r>
            <w:r w:rsidRPr="003F7ACF">
              <w:rPr>
                <w:rFonts w:ascii="Times New Roman" w:hAnsi="Times New Roman" w:cs="Times New Roman"/>
              </w:rPr>
              <w:lastRenderedPageBreak/>
              <w:t>описании жизни животных. На примере рассказа А.И. Куприна «Скворцы»</w:t>
            </w:r>
          </w:p>
        </w:tc>
        <w:tc>
          <w:tcPr>
            <w:tcW w:w="821" w:type="dxa"/>
            <w:hideMark/>
          </w:tcPr>
          <w:p w14:paraId="41ACCBC6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82" w:type="dxa"/>
            <w:hideMark/>
          </w:tcPr>
          <w:p w14:paraId="1D123C01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5F94BA5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67BE975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5C0D3B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https://m.edsoo.ru/f29fc7bc</w:t>
              </w:r>
            </w:hyperlink>
          </w:p>
        </w:tc>
      </w:tr>
      <w:tr w:rsidR="00836CBA" w:rsidRPr="003F7ACF" w14:paraId="54A122A1" w14:textId="77777777" w:rsidTr="00836CBA">
        <w:tc>
          <w:tcPr>
            <w:tcW w:w="0" w:type="auto"/>
            <w:hideMark/>
          </w:tcPr>
          <w:p w14:paraId="5DEFB75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98</w:t>
            </w:r>
          </w:p>
        </w:tc>
        <w:tc>
          <w:tcPr>
            <w:tcW w:w="2258" w:type="dxa"/>
            <w:hideMark/>
          </w:tcPr>
          <w:p w14:paraId="5058FD69" w14:textId="0E21E752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Раскрытие темы о бережном отношении человека к природе родного края</w:t>
            </w:r>
          </w:p>
        </w:tc>
        <w:tc>
          <w:tcPr>
            <w:tcW w:w="821" w:type="dxa"/>
            <w:hideMark/>
          </w:tcPr>
          <w:p w14:paraId="00FE9491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419635F9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3AA16D3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5DE8DC6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495B74E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https://m.edsoo.ru/f29fc30c</w:t>
              </w:r>
            </w:hyperlink>
          </w:p>
        </w:tc>
      </w:tr>
      <w:tr w:rsidR="00836CBA" w:rsidRPr="003F7ACF" w14:paraId="78A7014D" w14:textId="77777777" w:rsidTr="00836CBA">
        <w:tc>
          <w:tcPr>
            <w:tcW w:w="0" w:type="auto"/>
            <w:hideMark/>
          </w:tcPr>
          <w:p w14:paraId="44BA4A5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258" w:type="dxa"/>
            <w:hideMark/>
          </w:tcPr>
          <w:p w14:paraId="39C39D63" w14:textId="2201E8F4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Особенности художественного описания родной природы. На примере рассказа В.П. Астафьева «Весенний остров»</w:t>
            </w:r>
          </w:p>
        </w:tc>
        <w:tc>
          <w:tcPr>
            <w:tcW w:w="821" w:type="dxa"/>
            <w:hideMark/>
          </w:tcPr>
          <w:p w14:paraId="2079C35F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7A48D645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57510F3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5BC0F45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46B6FA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https://m.edsoo.ru/f29fc4c4</w:t>
              </w:r>
            </w:hyperlink>
          </w:p>
        </w:tc>
      </w:tr>
      <w:tr w:rsidR="00836CBA" w:rsidRPr="003F7ACF" w14:paraId="45B86CA3" w14:textId="77777777" w:rsidTr="00836CBA">
        <w:tc>
          <w:tcPr>
            <w:tcW w:w="0" w:type="auto"/>
            <w:hideMark/>
          </w:tcPr>
          <w:p w14:paraId="39E9EA8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58" w:type="dxa"/>
            <w:hideMark/>
          </w:tcPr>
          <w:p w14:paraId="5DD7D533" w14:textId="0479572A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Отражение темы «Материнская любовь» в рассказе В.П. Астафьева «</w:t>
            </w:r>
            <w:proofErr w:type="spellStart"/>
            <w:r w:rsidRPr="003F7ACF">
              <w:rPr>
                <w:rFonts w:ascii="Times New Roman" w:hAnsi="Times New Roman" w:cs="Times New Roman"/>
              </w:rPr>
              <w:t>Капалуха</w:t>
            </w:r>
            <w:proofErr w:type="spellEnd"/>
            <w:r w:rsidRPr="003F7ACF">
              <w:rPr>
                <w:rFonts w:ascii="Times New Roman" w:hAnsi="Times New Roman" w:cs="Times New Roman"/>
              </w:rPr>
              <w:t>» и стихотворении С.А. Есенина «Лебёдушка»</w:t>
            </w:r>
          </w:p>
        </w:tc>
        <w:tc>
          <w:tcPr>
            <w:tcW w:w="821" w:type="dxa"/>
            <w:hideMark/>
          </w:tcPr>
          <w:p w14:paraId="3C1AE549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6EDB009A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62B3010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083BC87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7885F29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https://m.edsoo.ru/f29fce92</w:t>
              </w:r>
            </w:hyperlink>
          </w:p>
        </w:tc>
      </w:tr>
      <w:tr w:rsidR="00836CBA" w:rsidRPr="003F7ACF" w14:paraId="5404D31A" w14:textId="77777777" w:rsidTr="00836CBA">
        <w:tc>
          <w:tcPr>
            <w:tcW w:w="0" w:type="auto"/>
            <w:hideMark/>
          </w:tcPr>
          <w:p w14:paraId="4F2C84B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258" w:type="dxa"/>
            <w:hideMark/>
          </w:tcPr>
          <w:p w14:paraId="79EBBEE9" w14:textId="4218CBEE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Образ автора в рассказе В.П. Астафьева «</w:t>
            </w:r>
            <w:proofErr w:type="spellStart"/>
            <w:r w:rsidRPr="003F7ACF">
              <w:rPr>
                <w:rFonts w:ascii="Times New Roman" w:hAnsi="Times New Roman" w:cs="Times New Roman"/>
              </w:rPr>
              <w:t>Капалуха</w:t>
            </w:r>
            <w:proofErr w:type="spellEnd"/>
            <w:r w:rsidRPr="003F7AC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21" w:type="dxa"/>
            <w:hideMark/>
          </w:tcPr>
          <w:p w14:paraId="6407E275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1D879F69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76FB511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2263BAC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6702084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https://m.edsoo.ru/f29fcd02</w:t>
              </w:r>
            </w:hyperlink>
          </w:p>
        </w:tc>
      </w:tr>
      <w:tr w:rsidR="00836CBA" w:rsidRPr="003F7ACF" w14:paraId="780CD5EF" w14:textId="77777777" w:rsidTr="00836CBA">
        <w:tc>
          <w:tcPr>
            <w:tcW w:w="0" w:type="auto"/>
            <w:hideMark/>
          </w:tcPr>
          <w:p w14:paraId="58236C9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258" w:type="dxa"/>
            <w:hideMark/>
          </w:tcPr>
          <w:p w14:paraId="62094554" w14:textId="560BA523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М.М. Пришвин - певец русской природы. Чтение произведения М.М. Пришвина «Выскочка»</w:t>
            </w:r>
          </w:p>
        </w:tc>
        <w:tc>
          <w:tcPr>
            <w:tcW w:w="821" w:type="dxa"/>
            <w:hideMark/>
          </w:tcPr>
          <w:p w14:paraId="18B58002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5FC9410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45C8DA4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456B36B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D1F625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https://m.edsoo.ru/f29fc1b8</w:t>
              </w:r>
            </w:hyperlink>
            <w:hyperlink r:id="rId48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https://m.edsoo.ru/f29fd0f4</w:t>
              </w:r>
            </w:hyperlink>
          </w:p>
        </w:tc>
      </w:tr>
      <w:tr w:rsidR="00836CBA" w:rsidRPr="003F7ACF" w14:paraId="4204B883" w14:textId="77777777" w:rsidTr="00836CBA">
        <w:tc>
          <w:tcPr>
            <w:tcW w:w="0" w:type="auto"/>
            <w:hideMark/>
          </w:tcPr>
          <w:p w14:paraId="1F78175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258" w:type="dxa"/>
            <w:hideMark/>
          </w:tcPr>
          <w:p w14:paraId="5D24B654" w14:textId="653CE71B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Авторское мастерство создания образов героев-животных. На примере произведения Максима Горького «</w:t>
            </w:r>
            <w:proofErr w:type="spellStart"/>
            <w:r w:rsidRPr="003F7ACF">
              <w:rPr>
                <w:rFonts w:ascii="Times New Roman" w:hAnsi="Times New Roman" w:cs="Times New Roman"/>
              </w:rPr>
              <w:t>Воробьишка</w:t>
            </w:r>
            <w:proofErr w:type="spellEnd"/>
            <w:r w:rsidRPr="003F7AC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21" w:type="dxa"/>
            <w:hideMark/>
          </w:tcPr>
          <w:p w14:paraId="64739E2A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42878F71" w14:textId="5F6BB1D5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6596C840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44" w:type="dxa"/>
            <w:hideMark/>
          </w:tcPr>
          <w:p w14:paraId="648D362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863A6D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49CE50A7" w14:textId="77777777" w:rsidTr="00836CBA">
        <w:tc>
          <w:tcPr>
            <w:tcW w:w="0" w:type="auto"/>
            <w:hideMark/>
          </w:tcPr>
          <w:p w14:paraId="4A273FB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258" w:type="dxa"/>
            <w:hideMark/>
          </w:tcPr>
          <w:p w14:paraId="5EC476A5" w14:textId="43016FAB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Человек и его отношения с животными. Обсуждение в классе темы «Что такое самопожертвование»</w:t>
            </w:r>
          </w:p>
        </w:tc>
        <w:tc>
          <w:tcPr>
            <w:tcW w:w="821" w:type="dxa"/>
            <w:hideMark/>
          </w:tcPr>
          <w:p w14:paraId="32087AFF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A63676D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22836B7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26BE3D7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6B48255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https://m.edsoo.ru/f2a0c9fa</w:t>
              </w:r>
            </w:hyperlink>
            <w:hyperlink r:id="rId48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https://m.edsoo.ru/f29fc5f0</w:t>
              </w:r>
            </w:hyperlink>
          </w:p>
        </w:tc>
      </w:tr>
      <w:tr w:rsidR="00836CBA" w:rsidRPr="003F7ACF" w14:paraId="682CD8F0" w14:textId="77777777" w:rsidTr="00836CBA">
        <w:tc>
          <w:tcPr>
            <w:tcW w:w="0" w:type="auto"/>
            <w:hideMark/>
          </w:tcPr>
          <w:p w14:paraId="0AF8F7D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258" w:type="dxa"/>
            <w:hideMark/>
          </w:tcPr>
          <w:p w14:paraId="0C49303A" w14:textId="2B5FBD9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Развитие речи: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озаглавливание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частей. На примере </w:t>
            </w:r>
            <w:r w:rsidRPr="003F7ACF">
              <w:rPr>
                <w:rFonts w:ascii="Times New Roman" w:hAnsi="Times New Roman" w:cs="Times New Roman"/>
              </w:rPr>
              <w:lastRenderedPageBreak/>
              <w:t>произведения В.П. Астафьева «</w:t>
            </w:r>
            <w:proofErr w:type="spellStart"/>
            <w:r w:rsidRPr="003F7ACF">
              <w:rPr>
                <w:rFonts w:ascii="Times New Roman" w:hAnsi="Times New Roman" w:cs="Times New Roman"/>
              </w:rPr>
              <w:t>Стрижонок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Скрип»</w:t>
            </w:r>
          </w:p>
        </w:tc>
        <w:tc>
          <w:tcPr>
            <w:tcW w:w="821" w:type="dxa"/>
            <w:hideMark/>
          </w:tcPr>
          <w:p w14:paraId="6ECBE63A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82" w:type="dxa"/>
            <w:hideMark/>
          </w:tcPr>
          <w:p w14:paraId="1F4C3203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4927692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07F971E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079487D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https://m.edsoo.ru/f29fe7c4</w:t>
              </w:r>
            </w:hyperlink>
          </w:p>
        </w:tc>
      </w:tr>
      <w:tr w:rsidR="00836CBA" w:rsidRPr="003F7ACF" w14:paraId="4ECF5B5F" w14:textId="77777777" w:rsidTr="00836CBA">
        <w:tc>
          <w:tcPr>
            <w:tcW w:w="0" w:type="auto"/>
            <w:hideMark/>
          </w:tcPr>
          <w:p w14:paraId="1B8B5D1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106</w:t>
            </w:r>
          </w:p>
        </w:tc>
        <w:tc>
          <w:tcPr>
            <w:tcW w:w="2258" w:type="dxa"/>
            <w:hideMark/>
          </w:tcPr>
          <w:p w14:paraId="4C7FC08E" w14:textId="79CD017D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Тематическое повторение по итогам раздела «Произведения о животных и родной природе»</w:t>
            </w:r>
          </w:p>
        </w:tc>
        <w:tc>
          <w:tcPr>
            <w:tcW w:w="821" w:type="dxa"/>
            <w:hideMark/>
          </w:tcPr>
          <w:p w14:paraId="5C0AE911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299C1714" w14:textId="508D7FC6" w:rsidR="001925E7" w:rsidRPr="003F7ACF" w:rsidRDefault="003E7591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7" w:type="dxa"/>
            <w:hideMark/>
          </w:tcPr>
          <w:p w14:paraId="642E354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5BBFBF6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661F035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https://m.edsoo.ru/f29fe8dc</w:t>
              </w:r>
            </w:hyperlink>
          </w:p>
        </w:tc>
      </w:tr>
      <w:tr w:rsidR="00836CBA" w:rsidRPr="003F7ACF" w14:paraId="4F63C154" w14:textId="77777777" w:rsidTr="00836CBA">
        <w:tc>
          <w:tcPr>
            <w:tcW w:w="0" w:type="auto"/>
            <w:hideMark/>
          </w:tcPr>
          <w:p w14:paraId="03F12BA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258" w:type="dxa"/>
            <w:hideMark/>
          </w:tcPr>
          <w:p w14:paraId="56243481" w14:textId="669E8B1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Работа с детскими книгами на тему: «Книги о Родине и её истории»: типы книг (изданий). Презентация книги, прочитанной самостоятельно</w:t>
            </w:r>
          </w:p>
        </w:tc>
        <w:tc>
          <w:tcPr>
            <w:tcW w:w="821" w:type="dxa"/>
            <w:hideMark/>
          </w:tcPr>
          <w:p w14:paraId="45FF115B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65499763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5341AE2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9C3957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7F49DB0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https://m.edsoo.ru/f29fe9ea</w:t>
              </w:r>
            </w:hyperlink>
          </w:p>
        </w:tc>
      </w:tr>
      <w:tr w:rsidR="00836CBA" w:rsidRPr="003F7ACF" w14:paraId="1C543AE1" w14:textId="77777777" w:rsidTr="00836CBA">
        <w:tc>
          <w:tcPr>
            <w:tcW w:w="0" w:type="auto"/>
            <w:hideMark/>
          </w:tcPr>
          <w:p w14:paraId="40FC990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258" w:type="dxa"/>
            <w:hideMark/>
          </w:tcPr>
          <w:p w14:paraId="3588198E" w14:textId="31EE917B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Составление устного рассказа «Моя любимая книга»</w:t>
            </w:r>
          </w:p>
        </w:tc>
        <w:tc>
          <w:tcPr>
            <w:tcW w:w="821" w:type="dxa"/>
            <w:hideMark/>
          </w:tcPr>
          <w:p w14:paraId="41493F44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320CF603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3646908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4C246BA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2C42DE3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https://m.edsoo.ru/f29feb52</w:t>
              </w:r>
            </w:hyperlink>
          </w:p>
        </w:tc>
      </w:tr>
      <w:tr w:rsidR="00836CBA" w:rsidRPr="003F7ACF" w14:paraId="16CFCBD6" w14:textId="77777777" w:rsidTr="00836CBA">
        <w:tc>
          <w:tcPr>
            <w:tcW w:w="0" w:type="auto"/>
            <w:hideMark/>
          </w:tcPr>
          <w:p w14:paraId="66637B1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258" w:type="dxa"/>
            <w:hideMark/>
          </w:tcPr>
          <w:p w14:paraId="1176FC47" w14:textId="1C46417A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Проявление любви к родной земле в литературе народов России. На примере стихотворных и прозаических произведений писателей и поэтов XIX и XX вв.</w:t>
            </w:r>
          </w:p>
        </w:tc>
        <w:tc>
          <w:tcPr>
            <w:tcW w:w="821" w:type="dxa"/>
            <w:hideMark/>
          </w:tcPr>
          <w:p w14:paraId="1CB8E31F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7BEDDFFE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6FB71B4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5E9DF39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6C97CE3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https://m.edsoo.ru/f29fecba</w:t>
              </w:r>
            </w:hyperlink>
          </w:p>
        </w:tc>
      </w:tr>
      <w:tr w:rsidR="00836CBA" w:rsidRPr="003F7ACF" w14:paraId="0C365A0D" w14:textId="77777777" w:rsidTr="00836CBA">
        <w:tc>
          <w:tcPr>
            <w:tcW w:w="0" w:type="auto"/>
            <w:hideMark/>
          </w:tcPr>
          <w:p w14:paraId="3CCB83E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258" w:type="dxa"/>
            <w:hideMark/>
          </w:tcPr>
          <w:p w14:paraId="6690AA88" w14:textId="22C86E43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Образ родной земли в стихотворении С.Д. Дрожжина «Родине»</w:t>
            </w:r>
          </w:p>
        </w:tc>
        <w:tc>
          <w:tcPr>
            <w:tcW w:w="821" w:type="dxa"/>
            <w:hideMark/>
          </w:tcPr>
          <w:p w14:paraId="56EB0D47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12694FE3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6D2A6AF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0F55713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5BE5713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https://m.edsoo.ru/f2a0a6f0</w:t>
              </w:r>
            </w:hyperlink>
          </w:p>
        </w:tc>
      </w:tr>
      <w:tr w:rsidR="00836CBA" w:rsidRPr="003F7ACF" w14:paraId="7913DBB4" w14:textId="77777777" w:rsidTr="00836CBA">
        <w:tc>
          <w:tcPr>
            <w:tcW w:w="0" w:type="auto"/>
            <w:hideMark/>
          </w:tcPr>
          <w:p w14:paraId="1C29683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258" w:type="dxa"/>
            <w:hideMark/>
          </w:tcPr>
          <w:p w14:paraId="7B909285" w14:textId="2E13DEF6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Раскрытие главной идеи произведения А.Т. Твардовского «О Родине большой и малой» (отрывок): чувство любви к своей стране и малой родине</w:t>
            </w:r>
          </w:p>
        </w:tc>
        <w:tc>
          <w:tcPr>
            <w:tcW w:w="821" w:type="dxa"/>
            <w:hideMark/>
          </w:tcPr>
          <w:p w14:paraId="7451F884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7B7D811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32E8BE3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25D747F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4EF0705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https://m.edsoo.ru/f2a0afd8</w:t>
              </w:r>
            </w:hyperlink>
          </w:p>
        </w:tc>
      </w:tr>
      <w:tr w:rsidR="00836CBA" w:rsidRPr="003F7ACF" w14:paraId="38A10790" w14:textId="77777777" w:rsidTr="00836CBA">
        <w:tc>
          <w:tcPr>
            <w:tcW w:w="0" w:type="auto"/>
            <w:hideMark/>
          </w:tcPr>
          <w:p w14:paraId="09E0778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258" w:type="dxa"/>
            <w:hideMark/>
          </w:tcPr>
          <w:p w14:paraId="03559E75" w14:textId="53E538EE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Характеристика народной исторической песни: темы, образы, герои</w:t>
            </w:r>
          </w:p>
        </w:tc>
        <w:tc>
          <w:tcPr>
            <w:tcW w:w="821" w:type="dxa"/>
            <w:hideMark/>
          </w:tcPr>
          <w:p w14:paraId="06AC9505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25DDA23B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42A57AD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61674A6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529EFEC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https://m.edsoo.ru/f2a0b7ee</w:t>
              </w:r>
            </w:hyperlink>
          </w:p>
        </w:tc>
      </w:tr>
      <w:tr w:rsidR="00836CBA" w:rsidRPr="003F7ACF" w14:paraId="5B2A75FC" w14:textId="77777777" w:rsidTr="00836CBA">
        <w:tc>
          <w:tcPr>
            <w:tcW w:w="0" w:type="auto"/>
            <w:hideMark/>
          </w:tcPr>
          <w:p w14:paraId="14ABEF0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</w:t>
            </w: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258" w:type="dxa"/>
            <w:hideMark/>
          </w:tcPr>
          <w:p w14:paraId="22FE104D" w14:textId="12C36F13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lastRenderedPageBreak/>
              <w:t xml:space="preserve">Осознание </w:t>
            </w:r>
            <w:r w:rsidRPr="003F7ACF">
              <w:rPr>
                <w:rFonts w:ascii="Times New Roman" w:hAnsi="Times New Roman" w:cs="Times New Roman"/>
              </w:rPr>
              <w:lastRenderedPageBreak/>
              <w:t>понятий поступок, подвиг на примере произведений о Великой Отечественной войне</w:t>
            </w:r>
          </w:p>
        </w:tc>
        <w:tc>
          <w:tcPr>
            <w:tcW w:w="821" w:type="dxa"/>
            <w:hideMark/>
          </w:tcPr>
          <w:p w14:paraId="07C42042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82" w:type="dxa"/>
            <w:hideMark/>
          </w:tcPr>
          <w:p w14:paraId="0A1645FE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1387D5B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5D1EF9B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085FB83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https://m.edsoo.ru/f29fede6</w:t>
              </w:r>
            </w:hyperlink>
          </w:p>
        </w:tc>
      </w:tr>
      <w:tr w:rsidR="00836CBA" w:rsidRPr="003F7ACF" w14:paraId="0E5B343B" w14:textId="77777777" w:rsidTr="00836CBA">
        <w:tc>
          <w:tcPr>
            <w:tcW w:w="0" w:type="auto"/>
            <w:hideMark/>
          </w:tcPr>
          <w:p w14:paraId="06FD2F4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114</w:t>
            </w:r>
          </w:p>
        </w:tc>
        <w:tc>
          <w:tcPr>
            <w:tcW w:w="2258" w:type="dxa"/>
            <w:hideMark/>
          </w:tcPr>
          <w:p w14:paraId="3A0A508A" w14:textId="174137A2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Наблюдение за художественными особенностями текста авторской песни. Знакомство с песнями на тему Великой Отечественной войны</w:t>
            </w:r>
          </w:p>
        </w:tc>
        <w:tc>
          <w:tcPr>
            <w:tcW w:w="821" w:type="dxa"/>
            <w:hideMark/>
          </w:tcPr>
          <w:p w14:paraId="38C09101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4E87A928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45713C8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242C989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5DE752A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https://m.edsoo.ru/f29fef08</w:t>
              </w:r>
            </w:hyperlink>
          </w:p>
        </w:tc>
      </w:tr>
      <w:tr w:rsidR="00836CBA" w:rsidRPr="003F7ACF" w14:paraId="651C7076" w14:textId="77777777" w:rsidTr="00836CBA">
        <w:tc>
          <w:tcPr>
            <w:tcW w:w="0" w:type="auto"/>
            <w:hideMark/>
          </w:tcPr>
          <w:p w14:paraId="5BEF613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258" w:type="dxa"/>
            <w:hideMark/>
          </w:tcPr>
          <w:p w14:paraId="0970A9FD" w14:textId="6692DC41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 героического прошлого России в произведениях литературы. На примере «Солдатской песни» Ф.Н. Глинки</w:t>
            </w:r>
          </w:p>
        </w:tc>
        <w:tc>
          <w:tcPr>
            <w:tcW w:w="821" w:type="dxa"/>
            <w:hideMark/>
          </w:tcPr>
          <w:p w14:paraId="4235F4D3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2AFE190C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7113A56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9BCEAD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7F89D0C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https://m.edsoo.ru/f29ff214</w:t>
              </w:r>
            </w:hyperlink>
          </w:p>
        </w:tc>
      </w:tr>
      <w:tr w:rsidR="00836CBA" w:rsidRPr="003F7ACF" w14:paraId="3EBC493D" w14:textId="77777777" w:rsidTr="00836CBA">
        <w:tc>
          <w:tcPr>
            <w:tcW w:w="0" w:type="auto"/>
            <w:hideMark/>
          </w:tcPr>
          <w:p w14:paraId="0F13420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258" w:type="dxa"/>
            <w:hideMark/>
          </w:tcPr>
          <w:p w14:paraId="70D7B963" w14:textId="67E1FA84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Составление устного рассказа «Защитник Отечества» по изученным произведениям</w:t>
            </w:r>
          </w:p>
        </w:tc>
        <w:tc>
          <w:tcPr>
            <w:tcW w:w="821" w:type="dxa"/>
            <w:hideMark/>
          </w:tcPr>
          <w:p w14:paraId="1EEFFE6F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7800985A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49E19F1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6FA132D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629054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https://m.edsoo.ru/f29ff336</w:t>
              </w:r>
            </w:hyperlink>
          </w:p>
        </w:tc>
      </w:tr>
      <w:tr w:rsidR="00836CBA" w:rsidRPr="003F7ACF" w14:paraId="5F0526BC" w14:textId="77777777" w:rsidTr="00836CBA">
        <w:tc>
          <w:tcPr>
            <w:tcW w:w="0" w:type="auto"/>
            <w:hideMark/>
          </w:tcPr>
          <w:p w14:paraId="585277D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258" w:type="dxa"/>
            <w:hideMark/>
          </w:tcPr>
          <w:p w14:paraId="6ECC1BF0" w14:textId="3C85E66A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Тематическое повторение по итогам раздела «О Родине, героические страницы истории» / Всероссийская проверочная работа</w:t>
            </w:r>
          </w:p>
        </w:tc>
        <w:tc>
          <w:tcPr>
            <w:tcW w:w="821" w:type="dxa"/>
            <w:hideMark/>
          </w:tcPr>
          <w:p w14:paraId="2758C62B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13B71C64" w14:textId="2F1B9770" w:rsidR="001925E7" w:rsidRPr="003F7ACF" w:rsidRDefault="003E7591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7" w:type="dxa"/>
            <w:hideMark/>
          </w:tcPr>
          <w:p w14:paraId="72C8E7B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206E4AF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423DFC4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https://m.edsoo.ru/f29ff44e</w:t>
              </w:r>
            </w:hyperlink>
          </w:p>
        </w:tc>
      </w:tr>
      <w:tr w:rsidR="00836CBA" w:rsidRPr="003F7ACF" w14:paraId="2BCB100C" w14:textId="77777777" w:rsidTr="00836CBA">
        <w:tc>
          <w:tcPr>
            <w:tcW w:w="0" w:type="auto"/>
            <w:hideMark/>
          </w:tcPr>
          <w:p w14:paraId="63ABD17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258" w:type="dxa"/>
            <w:hideMark/>
          </w:tcPr>
          <w:p w14:paraId="518E990B" w14:textId="32C3C59C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Патриотическое звучание произведений о Родине, о славных и героических страницах истории России</w:t>
            </w:r>
          </w:p>
        </w:tc>
        <w:tc>
          <w:tcPr>
            <w:tcW w:w="821" w:type="dxa"/>
            <w:hideMark/>
          </w:tcPr>
          <w:p w14:paraId="66920F4A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C6170FD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11384AF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37A1A4C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4F3B2A1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https://m.edsoo.ru/f2a08300</w:t>
              </w:r>
            </w:hyperlink>
          </w:p>
        </w:tc>
      </w:tr>
      <w:tr w:rsidR="00836CBA" w:rsidRPr="003F7ACF" w14:paraId="4AAA0195" w14:textId="77777777" w:rsidTr="00836CBA">
        <w:tc>
          <w:tcPr>
            <w:tcW w:w="0" w:type="auto"/>
            <w:hideMark/>
          </w:tcPr>
          <w:p w14:paraId="283365B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258" w:type="dxa"/>
            <w:hideMark/>
          </w:tcPr>
          <w:p w14:paraId="56D1F0A6" w14:textId="333ADE3C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Зарубежные писатели-сказочники: раскрытие главной мысли и особенности композиции</w:t>
            </w:r>
          </w:p>
        </w:tc>
        <w:tc>
          <w:tcPr>
            <w:tcW w:w="821" w:type="dxa"/>
            <w:hideMark/>
          </w:tcPr>
          <w:p w14:paraId="4F0A01F8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4DFA75FD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1C8D3E2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719656C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2F8CE13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https://m.edsoo.ru/f29fe36e</w:t>
              </w:r>
            </w:hyperlink>
          </w:p>
        </w:tc>
      </w:tr>
      <w:tr w:rsidR="00836CBA" w:rsidRPr="003F7ACF" w14:paraId="09CD37F7" w14:textId="77777777" w:rsidTr="00836CBA">
        <w:tc>
          <w:tcPr>
            <w:tcW w:w="0" w:type="auto"/>
            <w:hideMark/>
          </w:tcPr>
          <w:p w14:paraId="770B86D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258" w:type="dxa"/>
            <w:hideMark/>
          </w:tcPr>
          <w:p w14:paraId="104104E2" w14:textId="7E4E083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Особенности басни как лиро-эпического </w:t>
            </w:r>
            <w:r w:rsidRPr="003F7ACF">
              <w:rPr>
                <w:rFonts w:ascii="Times New Roman" w:hAnsi="Times New Roman" w:cs="Times New Roman"/>
              </w:rPr>
              <w:lastRenderedPageBreak/>
              <w:t>жанра. Басни стихотворные и прозаические</w:t>
            </w:r>
          </w:p>
        </w:tc>
        <w:tc>
          <w:tcPr>
            <w:tcW w:w="821" w:type="dxa"/>
            <w:hideMark/>
          </w:tcPr>
          <w:p w14:paraId="296501AF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82" w:type="dxa"/>
            <w:hideMark/>
          </w:tcPr>
          <w:p w14:paraId="22FE572A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1262AFC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6EFDACF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4E0A95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https://m.edsoo.ru/f2a0bee2</w:t>
              </w:r>
            </w:hyperlink>
            <w:hyperlink r:id="rId50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https://m.edsoo.ru/f2a0b906</w:t>
              </w:r>
            </w:hyperlink>
          </w:p>
        </w:tc>
      </w:tr>
      <w:tr w:rsidR="00836CBA" w:rsidRPr="003F7ACF" w14:paraId="379EDC61" w14:textId="77777777" w:rsidTr="00836CBA">
        <w:tc>
          <w:tcPr>
            <w:tcW w:w="0" w:type="auto"/>
            <w:hideMark/>
          </w:tcPr>
          <w:p w14:paraId="20E8AB8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121</w:t>
            </w:r>
          </w:p>
        </w:tc>
        <w:tc>
          <w:tcPr>
            <w:tcW w:w="2258" w:type="dxa"/>
            <w:hideMark/>
          </w:tcPr>
          <w:p w14:paraId="19099870" w14:textId="5745B52A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Сравнение басен: темы и герои, особенности языка. На примере басен И.А. Крылова «Стрекоза и муравей», И.И.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Хемницера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«Стрекоза», Л.Н. Толстого «Стрекоза и муравьи»</w:t>
            </w:r>
          </w:p>
        </w:tc>
        <w:tc>
          <w:tcPr>
            <w:tcW w:w="821" w:type="dxa"/>
            <w:hideMark/>
          </w:tcPr>
          <w:p w14:paraId="2029C938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7E193C96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29363F2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2120998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7AAF716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https://m.edsoo.ru/f2a087e2</w:t>
              </w:r>
            </w:hyperlink>
          </w:p>
        </w:tc>
      </w:tr>
      <w:tr w:rsidR="00836CBA" w:rsidRPr="003F7ACF" w14:paraId="20F72AF9" w14:textId="77777777" w:rsidTr="00836CBA">
        <w:tc>
          <w:tcPr>
            <w:tcW w:w="0" w:type="auto"/>
            <w:hideMark/>
          </w:tcPr>
          <w:p w14:paraId="64794C3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258" w:type="dxa"/>
            <w:hideMark/>
          </w:tcPr>
          <w:p w14:paraId="1C6E48DB" w14:textId="54430C30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Аллегория и ирония как характеристика героев басен. На примере басни И.А. Крылова «Мартышка и очки»</w:t>
            </w:r>
          </w:p>
        </w:tc>
        <w:tc>
          <w:tcPr>
            <w:tcW w:w="821" w:type="dxa"/>
            <w:hideMark/>
          </w:tcPr>
          <w:p w14:paraId="4DEDAFBB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327B7F49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46CEF20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0C26EC1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4C3B7B5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https://m.edsoo.ru/f2a08b2a</w:t>
              </w:r>
            </w:hyperlink>
          </w:p>
        </w:tc>
      </w:tr>
      <w:tr w:rsidR="00836CBA" w:rsidRPr="003F7ACF" w14:paraId="57CC6751" w14:textId="77777777" w:rsidTr="00836CBA">
        <w:tc>
          <w:tcPr>
            <w:tcW w:w="0" w:type="auto"/>
            <w:hideMark/>
          </w:tcPr>
          <w:p w14:paraId="453843A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2258" w:type="dxa"/>
            <w:hideMark/>
          </w:tcPr>
          <w:p w14:paraId="1A897761" w14:textId="076DC160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Работа с баснями И.А. Крылова.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Инсценирование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их сюжета</w:t>
            </w:r>
          </w:p>
        </w:tc>
        <w:tc>
          <w:tcPr>
            <w:tcW w:w="821" w:type="dxa"/>
            <w:hideMark/>
          </w:tcPr>
          <w:p w14:paraId="26B57FCF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1BF4EB30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1DEF52C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0146601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03E087F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https://m.edsoo.ru/f2a097d2</w:t>
              </w:r>
            </w:hyperlink>
          </w:p>
        </w:tc>
      </w:tr>
      <w:tr w:rsidR="00836CBA" w:rsidRPr="003F7ACF" w14:paraId="349977EE" w14:textId="77777777" w:rsidTr="00836CBA">
        <w:tc>
          <w:tcPr>
            <w:tcW w:w="0" w:type="auto"/>
            <w:hideMark/>
          </w:tcPr>
          <w:p w14:paraId="57A4854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2258" w:type="dxa"/>
            <w:hideMark/>
          </w:tcPr>
          <w:p w14:paraId="5D9A7A4B" w14:textId="53608691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Язык басен И.А. Крылова: пословицы, поговорки, крылатые выражения</w:t>
            </w:r>
          </w:p>
        </w:tc>
        <w:tc>
          <w:tcPr>
            <w:tcW w:w="821" w:type="dxa"/>
            <w:hideMark/>
          </w:tcPr>
          <w:p w14:paraId="0A52663E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16290795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3F14954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3B0915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77C3FBA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https://m.edsoo.ru/f2a08986</w:t>
              </w:r>
            </w:hyperlink>
          </w:p>
        </w:tc>
      </w:tr>
      <w:tr w:rsidR="00836CBA" w:rsidRPr="003F7ACF" w14:paraId="2CE6C9FD" w14:textId="77777777" w:rsidTr="00836CBA">
        <w:tc>
          <w:tcPr>
            <w:tcW w:w="0" w:type="auto"/>
            <w:hideMark/>
          </w:tcPr>
          <w:p w14:paraId="7E9AA58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258" w:type="dxa"/>
            <w:hideMark/>
          </w:tcPr>
          <w:p w14:paraId="0DCCEB23" w14:textId="4DF4E164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Особенности сюжета «Путешествия Гулливера» Джонатана Свифта (отдельные главы)</w:t>
            </w:r>
          </w:p>
        </w:tc>
        <w:tc>
          <w:tcPr>
            <w:tcW w:w="821" w:type="dxa"/>
            <w:hideMark/>
          </w:tcPr>
          <w:p w14:paraId="09654F19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E981A19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7C2DE46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07A053E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2CBEC05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https://m.edsoo.ru/f2a08cb0</w:t>
              </w:r>
            </w:hyperlink>
          </w:p>
        </w:tc>
      </w:tr>
      <w:tr w:rsidR="00836CBA" w:rsidRPr="003F7ACF" w14:paraId="277D6663" w14:textId="77777777" w:rsidTr="00836CBA">
        <w:tc>
          <w:tcPr>
            <w:tcW w:w="0" w:type="auto"/>
            <w:hideMark/>
          </w:tcPr>
          <w:p w14:paraId="2CDFC1B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2258" w:type="dxa"/>
            <w:hideMark/>
          </w:tcPr>
          <w:p w14:paraId="1F170B95" w14:textId="736CD4C4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Характеристика главного героя «Путешествия Гулливера» Джонатана Свифта (отдельные главы)</w:t>
            </w:r>
          </w:p>
        </w:tc>
        <w:tc>
          <w:tcPr>
            <w:tcW w:w="821" w:type="dxa"/>
            <w:hideMark/>
          </w:tcPr>
          <w:p w14:paraId="522409E7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4B9CB44A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55BD5EC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5CE93D8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7AEB147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https://m.edsoo.ru/f2a09502</w:t>
              </w:r>
            </w:hyperlink>
          </w:p>
        </w:tc>
      </w:tr>
      <w:tr w:rsidR="00836CBA" w:rsidRPr="003F7ACF" w14:paraId="6C91A772" w14:textId="77777777" w:rsidTr="00836CBA">
        <w:tc>
          <w:tcPr>
            <w:tcW w:w="0" w:type="auto"/>
            <w:hideMark/>
          </w:tcPr>
          <w:p w14:paraId="10CDA455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258" w:type="dxa"/>
            <w:hideMark/>
          </w:tcPr>
          <w:p w14:paraId="3C26057B" w14:textId="66C85304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Особенности построения (композиция) литературной сказки: составление плана. Х.К. Андерсен «Русалочка»</w:t>
            </w:r>
          </w:p>
        </w:tc>
        <w:tc>
          <w:tcPr>
            <w:tcW w:w="821" w:type="dxa"/>
            <w:hideMark/>
          </w:tcPr>
          <w:p w14:paraId="19AD06CB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1DEA5BAF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42CC1C6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2B6B188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4698BCD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https://m.edsoo.ru/f2a09372</w:t>
              </w:r>
            </w:hyperlink>
          </w:p>
        </w:tc>
      </w:tr>
      <w:tr w:rsidR="00836CBA" w:rsidRPr="003F7ACF" w14:paraId="1C811B8A" w14:textId="77777777" w:rsidTr="00836CBA">
        <w:tc>
          <w:tcPr>
            <w:tcW w:w="0" w:type="auto"/>
            <w:hideMark/>
          </w:tcPr>
          <w:p w14:paraId="2AD1BFB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128</w:t>
            </w:r>
          </w:p>
        </w:tc>
        <w:tc>
          <w:tcPr>
            <w:tcW w:w="2258" w:type="dxa"/>
            <w:hideMark/>
          </w:tcPr>
          <w:p w14:paraId="4BB4C0B2" w14:textId="74019C64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Средства художественной выразительности в литературной сказке. Х.К. Андерсен «Дикие лебеди»</w:t>
            </w:r>
          </w:p>
        </w:tc>
        <w:tc>
          <w:tcPr>
            <w:tcW w:w="821" w:type="dxa"/>
            <w:hideMark/>
          </w:tcPr>
          <w:p w14:paraId="7051581C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7BAE1624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6094598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363BE3B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29BC27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2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https://m.edsoo.ru/f2a09674</w:t>
              </w:r>
            </w:hyperlink>
          </w:p>
        </w:tc>
      </w:tr>
      <w:tr w:rsidR="00836CBA" w:rsidRPr="003F7ACF" w14:paraId="68D69284" w14:textId="77777777" w:rsidTr="00836CBA">
        <w:tc>
          <w:tcPr>
            <w:tcW w:w="0" w:type="auto"/>
            <w:hideMark/>
          </w:tcPr>
          <w:p w14:paraId="200A46B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258" w:type="dxa"/>
            <w:hideMark/>
          </w:tcPr>
          <w:p w14:paraId="45479C31" w14:textId="40B3CE29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Описание героя в произведении Марка Твена «Том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Сойер</w:t>
            </w:r>
            <w:proofErr w:type="spellEnd"/>
            <w:r w:rsidRPr="003F7ACF">
              <w:rPr>
                <w:rFonts w:ascii="Times New Roman" w:hAnsi="Times New Roman" w:cs="Times New Roman"/>
              </w:rPr>
              <w:t>» (отдельные главы)</w:t>
            </w:r>
          </w:p>
        </w:tc>
        <w:tc>
          <w:tcPr>
            <w:tcW w:w="821" w:type="dxa"/>
            <w:hideMark/>
          </w:tcPr>
          <w:p w14:paraId="673FE91A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19DE7A77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070CEFE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65C9ED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7A45F50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3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https://m.edsoo.ru/f2a0c7c0</w:t>
              </w:r>
            </w:hyperlink>
            <w:hyperlink r:id="rId514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https://m.edsoo.ru/f2a0b1c2</w:t>
              </w:r>
            </w:hyperlink>
          </w:p>
        </w:tc>
      </w:tr>
      <w:tr w:rsidR="00836CBA" w:rsidRPr="003F7ACF" w14:paraId="5560B797" w14:textId="77777777" w:rsidTr="00836CBA">
        <w:tc>
          <w:tcPr>
            <w:tcW w:w="0" w:type="auto"/>
            <w:hideMark/>
          </w:tcPr>
          <w:p w14:paraId="0ABFC4F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2258" w:type="dxa"/>
            <w:hideMark/>
          </w:tcPr>
          <w:p w14:paraId="79F430F6" w14:textId="0372E60A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Анализ отдельных эпизодов произведения Марка Твена «Том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Сойер</w:t>
            </w:r>
            <w:proofErr w:type="spellEnd"/>
            <w:r w:rsidRPr="003F7ACF">
              <w:rPr>
                <w:rFonts w:ascii="Times New Roman" w:hAnsi="Times New Roman" w:cs="Times New Roman"/>
              </w:rPr>
              <w:t>» (отдельные главы): средства создания комического. Написание отзыва</w:t>
            </w:r>
          </w:p>
        </w:tc>
        <w:tc>
          <w:tcPr>
            <w:tcW w:w="821" w:type="dxa"/>
            <w:hideMark/>
          </w:tcPr>
          <w:p w14:paraId="28074986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3A9C72C5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1EEBC84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566F4E64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071F432D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5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https://m.edsoo.ru/f2a0b4c4</w:t>
              </w:r>
            </w:hyperlink>
          </w:p>
        </w:tc>
      </w:tr>
      <w:tr w:rsidR="00836CBA" w:rsidRPr="003F7ACF" w14:paraId="0CA5E688" w14:textId="77777777" w:rsidTr="00836CBA">
        <w:tc>
          <w:tcPr>
            <w:tcW w:w="0" w:type="auto"/>
            <w:hideMark/>
          </w:tcPr>
          <w:p w14:paraId="7A6FF61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2258" w:type="dxa"/>
            <w:hideMark/>
          </w:tcPr>
          <w:p w14:paraId="343FDEB1" w14:textId="2C93EF12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Книги зарубежных писателей</w:t>
            </w:r>
          </w:p>
        </w:tc>
        <w:tc>
          <w:tcPr>
            <w:tcW w:w="821" w:type="dxa"/>
            <w:hideMark/>
          </w:tcPr>
          <w:p w14:paraId="114EF12A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1C8688F7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704121C0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0DB8C18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03E53EC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6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https://m.edsoo.ru/f2a0b348</w:t>
              </w:r>
            </w:hyperlink>
          </w:p>
        </w:tc>
      </w:tr>
      <w:tr w:rsidR="00836CBA" w:rsidRPr="003F7ACF" w14:paraId="228941E0" w14:textId="77777777" w:rsidTr="00836CBA">
        <w:tc>
          <w:tcPr>
            <w:tcW w:w="0" w:type="auto"/>
            <w:hideMark/>
          </w:tcPr>
          <w:p w14:paraId="5389B68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258" w:type="dxa"/>
            <w:hideMark/>
          </w:tcPr>
          <w:p w14:paraId="652BA7E3" w14:textId="46036AD8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Работа со словарём: поиск необходимой информации</w:t>
            </w:r>
          </w:p>
        </w:tc>
        <w:tc>
          <w:tcPr>
            <w:tcW w:w="821" w:type="dxa"/>
            <w:hideMark/>
          </w:tcPr>
          <w:p w14:paraId="56D4A9AC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377E0F24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7A17A1E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77AA31B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574238C8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7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https://m.edsoo.ru/f2a0aa06</w:t>
              </w:r>
            </w:hyperlink>
          </w:p>
        </w:tc>
      </w:tr>
      <w:tr w:rsidR="00836CBA" w:rsidRPr="003F7ACF" w14:paraId="3A8B9717" w14:textId="77777777" w:rsidTr="00836CBA">
        <w:tc>
          <w:tcPr>
            <w:tcW w:w="0" w:type="auto"/>
            <w:hideMark/>
          </w:tcPr>
          <w:p w14:paraId="06B0F376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258" w:type="dxa"/>
            <w:hideMark/>
          </w:tcPr>
          <w:p w14:paraId="4D78BB7A" w14:textId="43398C38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Знакомство с современными изданиями периодической печати. Золотой фонд детской литературы. В.Ю. Драгунский, И.П. </w:t>
            </w:r>
            <w:proofErr w:type="spellStart"/>
            <w:r w:rsidRPr="003F7ACF">
              <w:rPr>
                <w:rFonts w:ascii="Times New Roman" w:hAnsi="Times New Roman" w:cs="Times New Roman"/>
              </w:rPr>
              <w:t>Токмакова</w:t>
            </w:r>
            <w:proofErr w:type="spellEnd"/>
            <w:r w:rsidRPr="003F7ACF">
              <w:rPr>
                <w:rFonts w:ascii="Times New Roman" w:hAnsi="Times New Roman" w:cs="Times New Roman"/>
              </w:rPr>
              <w:t xml:space="preserve"> и другие авторы детских журналов</w:t>
            </w:r>
          </w:p>
        </w:tc>
        <w:tc>
          <w:tcPr>
            <w:tcW w:w="821" w:type="dxa"/>
            <w:hideMark/>
          </w:tcPr>
          <w:p w14:paraId="2BBD0758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0DCF9483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6F811B6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47048ED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14E89AE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8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https://m.edsoo.ru/f2a0c234</w:t>
              </w:r>
            </w:hyperlink>
          </w:p>
        </w:tc>
      </w:tr>
      <w:tr w:rsidR="00836CBA" w:rsidRPr="003F7ACF" w14:paraId="25377503" w14:textId="77777777" w:rsidTr="00836CBA">
        <w:tc>
          <w:tcPr>
            <w:tcW w:w="0" w:type="auto"/>
            <w:hideMark/>
          </w:tcPr>
          <w:p w14:paraId="18301AE9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2258" w:type="dxa"/>
            <w:hideMark/>
          </w:tcPr>
          <w:p w14:paraId="0885100D" w14:textId="50765B29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Резервный урок. Повторение «Оценим свои достижения»</w:t>
            </w:r>
          </w:p>
        </w:tc>
        <w:tc>
          <w:tcPr>
            <w:tcW w:w="821" w:type="dxa"/>
            <w:hideMark/>
          </w:tcPr>
          <w:p w14:paraId="73C5670F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770FAE52" w14:textId="42075A2F" w:rsidR="001925E7" w:rsidRPr="003F7ACF" w:rsidRDefault="003E7591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7" w:type="dxa"/>
            <w:hideMark/>
          </w:tcPr>
          <w:p w14:paraId="2F9F7401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133219B7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041142AC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9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https://m.edsoo.ru/f2a0c11c</w:t>
              </w:r>
            </w:hyperlink>
          </w:p>
        </w:tc>
      </w:tr>
      <w:tr w:rsidR="00836CBA" w:rsidRPr="003F7ACF" w14:paraId="0F5CD34F" w14:textId="77777777" w:rsidTr="00836CBA">
        <w:tc>
          <w:tcPr>
            <w:tcW w:w="0" w:type="auto"/>
            <w:hideMark/>
          </w:tcPr>
          <w:p w14:paraId="5B90B43A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258" w:type="dxa"/>
            <w:hideMark/>
          </w:tcPr>
          <w:p w14:paraId="595F017E" w14:textId="379A630E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>Книги о приключениях и фантастике</w:t>
            </w:r>
          </w:p>
        </w:tc>
        <w:tc>
          <w:tcPr>
            <w:tcW w:w="821" w:type="dxa"/>
            <w:hideMark/>
          </w:tcPr>
          <w:p w14:paraId="2CC9123F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dxa"/>
            <w:hideMark/>
          </w:tcPr>
          <w:p w14:paraId="38CDBBB3" w14:textId="52E1F881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47A6A070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44" w:type="dxa"/>
            <w:hideMark/>
          </w:tcPr>
          <w:p w14:paraId="5E65BD6E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00210F83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836CBA" w:rsidRPr="003F7ACF" w14:paraId="466F1323" w14:textId="77777777" w:rsidTr="00836CBA">
        <w:tc>
          <w:tcPr>
            <w:tcW w:w="0" w:type="auto"/>
            <w:hideMark/>
          </w:tcPr>
          <w:p w14:paraId="7723327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2258" w:type="dxa"/>
            <w:hideMark/>
          </w:tcPr>
          <w:p w14:paraId="1C534931" w14:textId="24A89F80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hAnsi="Times New Roman" w:cs="Times New Roman"/>
              </w:rPr>
              <w:t xml:space="preserve">Резервный урок. Рекомендации по летнему чтению. Правила читателя и способы выбора книги (тематический, </w:t>
            </w:r>
            <w:r w:rsidRPr="003F7ACF">
              <w:rPr>
                <w:rFonts w:ascii="Times New Roman" w:hAnsi="Times New Roman" w:cs="Times New Roman"/>
              </w:rPr>
              <w:lastRenderedPageBreak/>
              <w:t>систематический каталог)</w:t>
            </w:r>
          </w:p>
        </w:tc>
        <w:tc>
          <w:tcPr>
            <w:tcW w:w="821" w:type="dxa"/>
            <w:hideMark/>
          </w:tcPr>
          <w:p w14:paraId="422B9991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82" w:type="dxa"/>
            <w:hideMark/>
          </w:tcPr>
          <w:p w14:paraId="1DAF356E" w14:textId="77777777" w:rsidR="001925E7" w:rsidRPr="003F7ACF" w:rsidRDefault="001925E7" w:rsidP="001925E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hideMark/>
          </w:tcPr>
          <w:p w14:paraId="65A18A0F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hideMark/>
          </w:tcPr>
          <w:p w14:paraId="013A5E22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67" w:type="dxa"/>
            <w:hideMark/>
          </w:tcPr>
          <w:p w14:paraId="3739FB6B" w14:textId="77777777" w:rsidR="001925E7" w:rsidRPr="003F7ACF" w:rsidRDefault="001925E7" w:rsidP="001925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20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https://m.edsoo.ru/f2a0a902</w:t>
              </w:r>
            </w:hyperlink>
            <w:hyperlink r:id="rId521" w:history="1">
              <w:r w:rsidRPr="003F7ACF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https://m.edsoo.ru/f2a0c45a</w:t>
              </w:r>
            </w:hyperlink>
          </w:p>
        </w:tc>
      </w:tr>
      <w:tr w:rsidR="00836CBA" w:rsidRPr="003F7ACF" w14:paraId="6E45E2A3" w14:textId="77777777" w:rsidTr="00836CBA">
        <w:tc>
          <w:tcPr>
            <w:tcW w:w="2873" w:type="dxa"/>
            <w:gridSpan w:val="2"/>
            <w:hideMark/>
          </w:tcPr>
          <w:p w14:paraId="2E3DEDCC" w14:textId="77777777" w:rsidR="00374068" w:rsidRPr="003F7ACF" w:rsidRDefault="00374068" w:rsidP="0037406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ОБЩЕЕ КОЛИЧЕСТВО ЧАСОВ ПО ПРОГРАММЕ</w:t>
            </w:r>
          </w:p>
        </w:tc>
        <w:tc>
          <w:tcPr>
            <w:tcW w:w="821" w:type="dxa"/>
            <w:hideMark/>
          </w:tcPr>
          <w:p w14:paraId="18D87AE9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282" w:type="dxa"/>
            <w:hideMark/>
          </w:tcPr>
          <w:p w14:paraId="43F00147" w14:textId="3DD03A6A" w:rsidR="00374068" w:rsidRPr="003F7ACF" w:rsidRDefault="003E7591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27" w:type="dxa"/>
            <w:hideMark/>
          </w:tcPr>
          <w:p w14:paraId="696DE951" w14:textId="41AAFF0A" w:rsidR="00374068" w:rsidRPr="003F7ACF" w:rsidRDefault="003E7591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F7A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11" w:type="dxa"/>
            <w:gridSpan w:val="2"/>
            <w:hideMark/>
          </w:tcPr>
          <w:p w14:paraId="389CB12D" w14:textId="77777777" w:rsidR="00374068" w:rsidRPr="003F7ACF" w:rsidRDefault="00374068" w:rsidP="00374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7B4E9E90" w14:textId="5C5C3235" w:rsidR="003F7ACF" w:rsidRDefault="003F7ACF" w:rsidP="003E7591">
      <w:pPr>
        <w:spacing w:after="0" w:line="240" w:lineRule="auto"/>
        <w:rPr>
          <w:rFonts w:ascii="Times New Roman" w:hAnsi="Times New Roman" w:cs="Times New Roman"/>
        </w:rPr>
      </w:pPr>
    </w:p>
    <w:p w14:paraId="57FF11B7" w14:textId="77777777" w:rsidR="003F7ACF" w:rsidRDefault="003F7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15839E8" w14:textId="77777777" w:rsidR="003F7ACF" w:rsidRPr="003F7ACF" w:rsidRDefault="003F7ACF" w:rsidP="003F7AC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F7ACF">
        <w:rPr>
          <w:rFonts w:ascii="Times New Roman" w:hAnsi="Times New Roman" w:cs="Times New Roman"/>
          <w:b/>
          <w:bCs/>
        </w:rPr>
        <w:lastRenderedPageBreak/>
        <w:t>ПРОВЕРЯЕМЫЕ ТРЕБОВАНИЯ К РЕЗУЛЬТАТАМ ОСВОЕНИЯ ОСНОВНОЙ</w:t>
      </w:r>
    </w:p>
    <w:p w14:paraId="50B23A8B" w14:textId="77777777" w:rsidR="003F7ACF" w:rsidRPr="003F7ACF" w:rsidRDefault="003F7ACF" w:rsidP="003F7AC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F7ACF">
        <w:rPr>
          <w:rFonts w:ascii="Times New Roman" w:hAnsi="Times New Roman" w:cs="Times New Roman"/>
          <w:b/>
          <w:bCs/>
        </w:rPr>
        <w:t>ОБРАЗОВАТЕЛЬНОЙ ПРОГРАММЫ</w:t>
      </w:r>
    </w:p>
    <w:p w14:paraId="607CC85A" w14:textId="77777777" w:rsidR="003F7ACF" w:rsidRPr="003F7ACF" w:rsidRDefault="003F7ACF" w:rsidP="003F7ACF">
      <w:pPr>
        <w:spacing w:after="0" w:line="24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br/>
      </w:r>
    </w:p>
    <w:p w14:paraId="2E1F0714" w14:textId="77777777" w:rsidR="003F7ACF" w:rsidRPr="003F7ACF" w:rsidRDefault="003F7ACF" w:rsidP="003F7AC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F7ACF">
        <w:rPr>
          <w:rFonts w:ascii="Times New Roman" w:hAnsi="Times New Roman" w:cs="Times New Roman"/>
          <w:b/>
          <w:bCs/>
        </w:rPr>
        <w:t>1 КЛАСС</w:t>
      </w:r>
    </w:p>
    <w:tbl>
      <w:tblPr>
        <w:tblW w:w="4850" w:type="pct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9"/>
        <w:gridCol w:w="8459"/>
      </w:tblGrid>
      <w:tr w:rsidR="003F7ACF" w:rsidRPr="003F7ACF" w14:paraId="2289F378" w14:textId="77777777" w:rsidTr="003F7ACF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75F50B2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F7ACF">
              <w:rPr>
                <w:rFonts w:ascii="Times New Roman" w:hAnsi="Times New Roman" w:cs="Times New Roman"/>
                <w:b/>
                <w:bCs/>
              </w:rPr>
              <w:t>​Код проверяемого результата​</w:t>
            </w:r>
            <w:r w:rsidRPr="003F7ACF">
              <w:rPr>
                <w:rFonts w:ascii="Times New Roman" w:hAnsi="Times New Roman" w:cs="Times New Roman"/>
                <w:b/>
                <w:bCs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EA7B2FA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F7ACF">
              <w:rPr>
                <w:rFonts w:ascii="Times New Roman" w:hAnsi="Times New Roman" w:cs="Times New Roman"/>
                <w:b/>
                <w:bCs/>
              </w:rPr>
              <w:t>​Проверяемые предметные результаты освоения основной образовательной программы начального общего образования​</w:t>
            </w:r>
            <w:r w:rsidRPr="003F7ACF">
              <w:rPr>
                <w:rFonts w:ascii="Times New Roman" w:hAnsi="Times New Roman" w:cs="Times New Roman"/>
                <w:b/>
                <w:bCs/>
              </w:rPr>
              <w:br/>
            </w:r>
          </w:p>
        </w:tc>
      </w:tr>
      <w:tr w:rsidR="003F7ACF" w:rsidRPr="003F7ACF" w14:paraId="17601570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E037C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E86B10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</w:t>
            </w:r>
          </w:p>
        </w:tc>
      </w:tr>
      <w:tr w:rsidR="003F7ACF" w:rsidRPr="003F7ACF" w14:paraId="64FAC3EB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232E3F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20871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находить в художественных произведениях отра</w:t>
            </w:r>
            <w:r w:rsidRPr="003F7ACF">
              <w:rPr>
                <w:rFonts w:ascii="Times New Roman" w:hAnsi="Times New Roman" w:cs="Times New Roman"/>
              </w:rPr>
              <w:softHyphen/>
              <w:t>жение нравственных ценностей, традиций, быта разных народов</w:t>
            </w:r>
          </w:p>
        </w:tc>
      </w:tr>
      <w:tr w:rsidR="003F7ACF" w:rsidRPr="003F7ACF" w14:paraId="6AE8638E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B0BA8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AD41F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 слов в минуту (без отметочного оценивания)</w:t>
            </w:r>
          </w:p>
        </w:tc>
      </w:tr>
      <w:tr w:rsidR="003F7ACF" w:rsidRPr="003F7ACF" w14:paraId="1DBF10CF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03B8E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9A6C0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читать наизусть с соблюдением орфоэпических и пунктуационных норм не менее 2 стихотворений о Родине, о детях, о семье, о родной природе в раз</w:t>
            </w:r>
            <w:r w:rsidRPr="003F7ACF">
              <w:rPr>
                <w:rFonts w:ascii="Times New Roman" w:hAnsi="Times New Roman" w:cs="Times New Roman"/>
              </w:rPr>
              <w:softHyphen/>
              <w:t>ные времена года</w:t>
            </w:r>
          </w:p>
        </w:tc>
      </w:tr>
      <w:tr w:rsidR="003F7ACF" w:rsidRPr="003F7ACF" w14:paraId="785C80BD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48ED2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7DBEA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различать прозаическую (</w:t>
            </w:r>
            <w:proofErr w:type="spellStart"/>
            <w:r w:rsidRPr="003F7ACF">
              <w:rPr>
                <w:rFonts w:ascii="Times New Roman" w:hAnsi="Times New Roman" w:cs="Times New Roman"/>
              </w:rPr>
              <w:t>нестихотворную</w:t>
            </w:r>
            <w:proofErr w:type="spellEnd"/>
            <w:r w:rsidRPr="003F7ACF">
              <w:rPr>
                <w:rFonts w:ascii="Times New Roman" w:hAnsi="Times New Roman" w:cs="Times New Roman"/>
              </w:rPr>
              <w:t>) и стихотворную речь</w:t>
            </w:r>
          </w:p>
        </w:tc>
      </w:tr>
      <w:tr w:rsidR="003F7ACF" w:rsidRPr="003F7ACF" w14:paraId="387AB73C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3BF9C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9A7B57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 xml:space="preserve">различать отдельные жанры фольклора (устного народного творчества) и художественной литературы (загадки, пословицы,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3F7ACF">
              <w:rPr>
                <w:rFonts w:ascii="Times New Roman" w:hAnsi="Times New Roman" w:cs="Times New Roman"/>
              </w:rPr>
              <w:t>, сказки (фольклорные и литературные), рассказы, стихотворения)</w:t>
            </w:r>
          </w:p>
        </w:tc>
      </w:tr>
      <w:tr w:rsidR="003F7ACF" w:rsidRPr="003F7ACF" w14:paraId="124EFB63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45196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ACAB3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понимать содержание прослушанного (прочитан</w:t>
            </w:r>
            <w:r w:rsidRPr="003F7ACF">
              <w:rPr>
                <w:rFonts w:ascii="Times New Roman" w:hAnsi="Times New Roman" w:cs="Times New Roman"/>
              </w:rPr>
              <w:softHyphen/>
              <w:t>ного) произведения: отвечать на вопросы по факти</w:t>
            </w:r>
            <w:r w:rsidRPr="003F7ACF">
              <w:rPr>
                <w:rFonts w:ascii="Times New Roman" w:hAnsi="Times New Roman" w:cs="Times New Roman"/>
              </w:rPr>
              <w:softHyphen/>
              <w:t>ческому содержанию произведения</w:t>
            </w:r>
          </w:p>
        </w:tc>
      </w:tr>
      <w:tr w:rsidR="003F7ACF" w:rsidRPr="003F7ACF" w14:paraId="44CE814B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ECDF1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FF939C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владеть элементарными умениями анализа текста прослушанного (прочитанного) 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 использованием словаря</w:t>
            </w:r>
          </w:p>
        </w:tc>
      </w:tr>
      <w:tr w:rsidR="003F7ACF" w:rsidRPr="003F7ACF" w14:paraId="58A17C44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2E7E0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64DBF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участвовать в обсуждении прослушанного (прочи</w:t>
            </w:r>
            <w:r w:rsidRPr="003F7ACF">
              <w:rPr>
                <w:rFonts w:ascii="Times New Roman" w:hAnsi="Times New Roman" w:cs="Times New Roman"/>
              </w:rPr>
              <w:softHyphen/>
              <w:t>танного) произведения: отвечать на вопросы о впе</w:t>
            </w:r>
            <w:r w:rsidRPr="003F7ACF">
              <w:rPr>
                <w:rFonts w:ascii="Times New Roman" w:hAnsi="Times New Roman" w:cs="Times New Roman"/>
              </w:rPr>
              <w:softHyphen/>
              <w:t>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 примерами из текста</w:t>
            </w:r>
          </w:p>
        </w:tc>
      </w:tr>
      <w:tr w:rsidR="003F7ACF" w:rsidRPr="003F7ACF" w14:paraId="4A51C1E7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91B6A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D7BC3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пересказывать (устно) содержание произведения с соблюдением последовательности событий, с использованием предложенных ключевых слов, вопросов, рисунков, предложенного плана</w:t>
            </w:r>
          </w:p>
        </w:tc>
      </w:tr>
      <w:tr w:rsidR="003F7ACF" w:rsidRPr="003F7ACF" w14:paraId="7D64E49A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88A17F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8522A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читать по ролям с соблюдением норм произношения, расстановки ударения</w:t>
            </w:r>
          </w:p>
        </w:tc>
      </w:tr>
      <w:tr w:rsidR="003F7ACF" w:rsidRPr="003F7ACF" w14:paraId="13D65272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A2F5DD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BED3F5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составлять высказывания по содержанию произ</w:t>
            </w:r>
            <w:r w:rsidRPr="003F7ACF">
              <w:rPr>
                <w:rFonts w:ascii="Times New Roman" w:hAnsi="Times New Roman" w:cs="Times New Roman"/>
              </w:rPr>
              <w:softHyphen/>
              <w:t>ведения (не менее 3 предложений) по заданному алгоритму</w:t>
            </w:r>
          </w:p>
        </w:tc>
      </w:tr>
      <w:tr w:rsidR="003F7ACF" w:rsidRPr="003F7ACF" w14:paraId="4ED84ACD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59D3B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DB4A7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сочинять небольшие тексты по предложенному началу (не менее 3 предложений)</w:t>
            </w:r>
          </w:p>
        </w:tc>
      </w:tr>
      <w:tr w:rsidR="003F7ACF" w:rsidRPr="003F7ACF" w14:paraId="7A1C732B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A7609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4F0FC3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ориентироваться в книге (учебнике) по обложке, оглавлению, иллюстрациям; выбирать книги для самостоятельного чтения по совету взрослого и с учётом рекомендованного учителем списка, рассказывать о прочитанной книге по предложенному алгоритму</w:t>
            </w:r>
          </w:p>
        </w:tc>
      </w:tr>
      <w:tr w:rsidR="003F7ACF" w:rsidRPr="003F7ACF" w14:paraId="28F745CA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B35D4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CCD94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обращаться к справочной литературе для получения дополнительной информации в соответствии с учебной задачей</w:t>
            </w:r>
          </w:p>
        </w:tc>
      </w:tr>
    </w:tbl>
    <w:p w14:paraId="313D1181" w14:textId="77777777" w:rsidR="003F7ACF" w:rsidRPr="003F7ACF" w:rsidRDefault="003F7ACF" w:rsidP="003F7ACF">
      <w:pPr>
        <w:spacing w:after="0" w:line="24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​</w:t>
      </w:r>
      <w:r w:rsidRPr="003F7ACF">
        <w:rPr>
          <w:rFonts w:ascii="Times New Roman" w:hAnsi="Times New Roman" w:cs="Times New Roman"/>
        </w:rPr>
        <w:br/>
      </w:r>
    </w:p>
    <w:p w14:paraId="0ED55869" w14:textId="77777777" w:rsidR="003F7ACF" w:rsidRPr="003F7ACF" w:rsidRDefault="003F7ACF" w:rsidP="003F7AC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F7ACF">
        <w:rPr>
          <w:rFonts w:ascii="Times New Roman" w:hAnsi="Times New Roman" w:cs="Times New Roman"/>
          <w:b/>
          <w:bCs/>
        </w:rPr>
        <w:t>2 КЛАСС</w:t>
      </w:r>
    </w:p>
    <w:tbl>
      <w:tblPr>
        <w:tblW w:w="4850" w:type="pct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9"/>
        <w:gridCol w:w="8459"/>
      </w:tblGrid>
      <w:tr w:rsidR="003F7ACF" w:rsidRPr="003F7ACF" w14:paraId="443ADD32" w14:textId="77777777" w:rsidTr="003F7ACF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9AD5FC1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F7ACF">
              <w:rPr>
                <w:rFonts w:ascii="Times New Roman" w:hAnsi="Times New Roman" w:cs="Times New Roman"/>
                <w:b/>
                <w:bCs/>
              </w:rPr>
              <w:t>​Код проверяемого результата​</w:t>
            </w:r>
            <w:r w:rsidRPr="003F7ACF">
              <w:rPr>
                <w:rFonts w:ascii="Times New Roman" w:hAnsi="Times New Roman" w:cs="Times New Roman"/>
                <w:b/>
                <w:bCs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B3F3E02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F7ACF">
              <w:rPr>
                <w:rFonts w:ascii="Times New Roman" w:hAnsi="Times New Roman" w:cs="Times New Roman"/>
                <w:b/>
                <w:bCs/>
              </w:rPr>
              <w:t>​Проверяемые предметные результаты освоения основной образовательной программы начального общего образования​</w:t>
            </w:r>
            <w:r w:rsidRPr="003F7ACF">
              <w:rPr>
                <w:rFonts w:ascii="Times New Roman" w:hAnsi="Times New Roman" w:cs="Times New Roman"/>
                <w:b/>
                <w:bCs/>
              </w:rPr>
              <w:br/>
            </w:r>
          </w:p>
        </w:tc>
      </w:tr>
      <w:tr w:rsidR="003F7ACF" w:rsidRPr="003F7ACF" w14:paraId="661E3607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4946B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E8AC3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объяснять важность чтения для решения учебных задач и применения в различных жизненных ситу</w:t>
            </w:r>
            <w:r w:rsidRPr="003F7ACF">
              <w:rPr>
                <w:rFonts w:ascii="Times New Roman" w:hAnsi="Times New Roman" w:cs="Times New Roman"/>
              </w:rPr>
              <w:softHyphen/>
              <w:t>ациях: переходить от чтения вслух к чтению про себя в соответствии с учебной задачей, обращаться к разным видам чтения (изучающее, ознакоми</w:t>
            </w:r>
            <w:r w:rsidRPr="003F7ACF">
              <w:rPr>
                <w:rFonts w:ascii="Times New Roman" w:hAnsi="Times New Roman" w:cs="Times New Roman"/>
              </w:rPr>
              <w:softHyphen/>
              <w:t>тельное, поисковое выборочное, просмотровое выборочное)</w:t>
            </w:r>
          </w:p>
        </w:tc>
      </w:tr>
      <w:tr w:rsidR="003F7ACF" w:rsidRPr="003F7ACF" w14:paraId="3CB3D6A6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B868E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5D186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находить в фольклоре и литературных произ</w:t>
            </w:r>
            <w:r w:rsidRPr="003F7ACF">
              <w:rPr>
                <w:rFonts w:ascii="Times New Roman" w:hAnsi="Times New Roman" w:cs="Times New Roman"/>
              </w:rPr>
              <w:softHyphen/>
              <w:t xml:space="preserve">ведениях отражение нравственных </w:t>
            </w:r>
            <w:r w:rsidRPr="003F7ACF">
              <w:rPr>
                <w:rFonts w:ascii="Times New Roman" w:hAnsi="Times New Roman" w:cs="Times New Roman"/>
              </w:rPr>
              <w:lastRenderedPageBreak/>
              <w:t>ценностей, традиций, быта, культуры разных народов, ориентироваться в нравственно-этических понятиях в контексте изученных произведений</w:t>
            </w:r>
          </w:p>
        </w:tc>
      </w:tr>
      <w:tr w:rsidR="003F7ACF" w:rsidRPr="003F7ACF" w14:paraId="5D6F1004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E7765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lastRenderedPageBreak/>
              <w:t>1.3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73669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читать вслух целыми словами без пропусков и перестановок букв и слогов доступные по восприятию и небольшие по объёму прозаические и стихотворные произведения в темпе не менее 40 слов в минуту (без отметочного оценивания)</w:t>
            </w:r>
          </w:p>
        </w:tc>
      </w:tr>
      <w:tr w:rsidR="003F7ACF" w:rsidRPr="003F7ACF" w14:paraId="0393BE33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65A4C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2DE37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читать наизусть с соблюдением орфоэпических и пунктуационных норм не менее 3 стихотворений о Родине, о детях, о семье, о родной природе в раз</w:t>
            </w:r>
            <w:r w:rsidRPr="003F7ACF">
              <w:rPr>
                <w:rFonts w:ascii="Times New Roman" w:hAnsi="Times New Roman" w:cs="Times New Roman"/>
              </w:rPr>
              <w:softHyphen/>
              <w:t>ные времена года</w:t>
            </w:r>
          </w:p>
        </w:tc>
      </w:tr>
      <w:tr w:rsidR="003F7ACF" w:rsidRPr="003F7ACF" w14:paraId="30EF91B7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45250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06B236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различать прозаическую и стихотворную речь: называть особенности стихотворного произведения (ритм, рифма)</w:t>
            </w:r>
          </w:p>
        </w:tc>
      </w:tr>
      <w:tr w:rsidR="003F7ACF" w:rsidRPr="003F7ACF" w14:paraId="6CFCF299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B5F9FC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436F3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 xml:space="preserve">различать отдельные жанры фольклора (считалки, загадки, пословицы,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3F7ACF">
              <w:rPr>
                <w:rFonts w:ascii="Times New Roman" w:hAnsi="Times New Roman" w:cs="Times New Roman"/>
              </w:rPr>
      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</w:t>
            </w:r>
          </w:p>
        </w:tc>
      </w:tr>
      <w:tr w:rsidR="003F7ACF" w:rsidRPr="003F7ACF" w14:paraId="125D4C8F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3CE32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A1C52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понимать содержание, смысл прослушанного (прочитанного) произведения: отвечать и формулировать вопросы по фактическому содержанию произведения; владеть элементарными умениями анализа и интер</w:t>
            </w:r>
            <w:r w:rsidRPr="003F7ACF">
              <w:rPr>
                <w:rFonts w:ascii="Times New Roman" w:hAnsi="Times New Roman" w:cs="Times New Roman"/>
              </w:rPr>
              <w:softHyphen/>
              <w:t>претации текста: определять тему и главную мысль, воспроизводить последовательность событий в тексте произведения, составлять план текста (вопросный, номинативный)</w:t>
            </w:r>
          </w:p>
        </w:tc>
      </w:tr>
      <w:tr w:rsidR="003F7ACF" w:rsidRPr="003F7ACF" w14:paraId="3EAFB96F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4ECA77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9F9C5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описывать характер героя, находить в тексте сред</w:t>
            </w:r>
            <w:r w:rsidRPr="003F7ACF">
              <w:rPr>
                <w:rFonts w:ascii="Times New Roman" w:hAnsi="Times New Roman" w:cs="Times New Roman"/>
              </w:rPr>
              <w:softHyphen/>
              <w:t>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</w:t>
            </w:r>
          </w:p>
        </w:tc>
      </w:tr>
      <w:tr w:rsidR="003F7ACF" w:rsidRPr="003F7ACF" w14:paraId="3BF4D8B6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99A02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631E4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объяснять значение незнакомого слова с использованием контекста и словаря; находить в тексте примеры использования слов в прямом и переносном значении</w:t>
            </w:r>
          </w:p>
        </w:tc>
      </w:tr>
      <w:tr w:rsidR="003F7ACF" w:rsidRPr="003F7ACF" w14:paraId="4FB95F00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2A92A3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84CDB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</w:t>
            </w:r>
          </w:p>
        </w:tc>
      </w:tr>
      <w:tr w:rsidR="003F7ACF" w:rsidRPr="003F7ACF" w14:paraId="3118D43F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7E5D24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C7F543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участвовать в обсуждении прослушанного (прочи</w:t>
            </w:r>
            <w:r w:rsidRPr="003F7ACF">
              <w:rPr>
                <w:rFonts w:ascii="Times New Roman" w:hAnsi="Times New Roman" w:cs="Times New Roman"/>
              </w:rPr>
              <w:softHyphen/>
              <w:t>танного) произведения: понимать жанровую принадлежность произведения, формулировать устно простые выводы, подтверждать свой ответ примерами из текста</w:t>
            </w:r>
          </w:p>
        </w:tc>
      </w:tr>
      <w:tr w:rsidR="003F7ACF" w:rsidRPr="003F7ACF" w14:paraId="6240D7AC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3449D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BF8B3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пересказывать (устно) содержание произведения подробно, выборочно, от лица героя, от третьего лица</w:t>
            </w:r>
          </w:p>
        </w:tc>
      </w:tr>
      <w:tr w:rsidR="003F7ACF" w:rsidRPr="003F7ACF" w14:paraId="420B26D5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EC9DB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2D7BD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читать по ролям с соблюдением норм произношения, расстановки ударения, инсценировать небольшие эпизоды из произведения</w:t>
            </w:r>
          </w:p>
        </w:tc>
      </w:tr>
      <w:tr w:rsidR="003F7ACF" w:rsidRPr="003F7ACF" w14:paraId="40C908B2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D838F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CD80C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составлять высказывания на заданную тему по содержанию произведения (не менее 5 предложений)</w:t>
            </w:r>
          </w:p>
        </w:tc>
      </w:tr>
      <w:tr w:rsidR="003F7ACF" w:rsidRPr="003F7ACF" w14:paraId="4F2DC08D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F6150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5334D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сочинять по аналогии с прочитанным загадки, не</w:t>
            </w:r>
            <w:r w:rsidRPr="003F7ACF">
              <w:rPr>
                <w:rFonts w:ascii="Times New Roman" w:hAnsi="Times New Roman" w:cs="Times New Roman"/>
              </w:rPr>
              <w:softHyphen/>
              <w:t>большие сказки, рассказы</w:t>
            </w:r>
          </w:p>
        </w:tc>
      </w:tr>
      <w:tr w:rsidR="003F7ACF" w:rsidRPr="003F7ACF" w14:paraId="46D49F4D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0C82D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4C2FDA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ориентироваться в книге и (или) учебнике по обложке, оглавлению, аннотации, иллюстрациям, предисловию, условным обозначениям; выбирать книги для самостоятельного чтения с учётом рекомендательного списка, используя картотеки, рассказывать о прочитанной книге</w:t>
            </w:r>
          </w:p>
        </w:tc>
      </w:tr>
      <w:tr w:rsidR="003F7ACF" w:rsidRPr="003F7ACF" w14:paraId="4A709F72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03665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3B056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использовать справочную литературу для получения дополнительной информации в соответствии с учебной задачей</w:t>
            </w:r>
          </w:p>
        </w:tc>
      </w:tr>
    </w:tbl>
    <w:p w14:paraId="5DA1A7D6" w14:textId="77777777" w:rsidR="003F7ACF" w:rsidRPr="003F7ACF" w:rsidRDefault="003F7ACF" w:rsidP="003F7ACF">
      <w:pPr>
        <w:spacing w:after="0" w:line="24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​</w:t>
      </w:r>
      <w:r w:rsidRPr="003F7ACF">
        <w:rPr>
          <w:rFonts w:ascii="Times New Roman" w:hAnsi="Times New Roman" w:cs="Times New Roman"/>
        </w:rPr>
        <w:br/>
      </w:r>
    </w:p>
    <w:p w14:paraId="1DB0AB44" w14:textId="77777777" w:rsidR="003F7ACF" w:rsidRPr="003F7ACF" w:rsidRDefault="003F7ACF" w:rsidP="003F7AC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F7ACF">
        <w:rPr>
          <w:rFonts w:ascii="Times New Roman" w:hAnsi="Times New Roman" w:cs="Times New Roman"/>
          <w:b/>
          <w:bCs/>
        </w:rPr>
        <w:t>3 КЛАСС</w:t>
      </w:r>
    </w:p>
    <w:tbl>
      <w:tblPr>
        <w:tblW w:w="4850" w:type="pct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9"/>
        <w:gridCol w:w="8459"/>
      </w:tblGrid>
      <w:tr w:rsidR="003F7ACF" w:rsidRPr="003F7ACF" w14:paraId="075A0C7A" w14:textId="77777777" w:rsidTr="003F7ACF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DA7001C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F7ACF">
              <w:rPr>
                <w:rFonts w:ascii="Times New Roman" w:hAnsi="Times New Roman" w:cs="Times New Roman"/>
                <w:b/>
                <w:bCs/>
              </w:rPr>
              <w:t>​Код проверяемого результата​</w:t>
            </w:r>
            <w:r w:rsidRPr="003F7ACF">
              <w:rPr>
                <w:rFonts w:ascii="Times New Roman" w:hAnsi="Times New Roman" w:cs="Times New Roman"/>
                <w:b/>
                <w:bCs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ABBF2B0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F7ACF">
              <w:rPr>
                <w:rFonts w:ascii="Times New Roman" w:hAnsi="Times New Roman" w:cs="Times New Roman"/>
                <w:b/>
                <w:bCs/>
              </w:rPr>
              <w:t>​Проверяемые предметные результаты освоения основной образовательной программы начального общего образования​</w:t>
            </w:r>
            <w:r w:rsidRPr="003F7ACF">
              <w:rPr>
                <w:rFonts w:ascii="Times New Roman" w:hAnsi="Times New Roman" w:cs="Times New Roman"/>
                <w:b/>
                <w:bCs/>
              </w:rPr>
              <w:br/>
            </w:r>
          </w:p>
        </w:tc>
      </w:tr>
      <w:tr w:rsidR="003F7ACF" w:rsidRPr="003F7ACF" w14:paraId="3632F76D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9D6330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2EB20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 xml:space="preserve"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</w:t>
            </w:r>
            <w:r w:rsidRPr="003F7ACF">
              <w:rPr>
                <w:rFonts w:ascii="Times New Roman" w:hAnsi="Times New Roman" w:cs="Times New Roman"/>
              </w:rPr>
              <w:lastRenderedPageBreak/>
              <w:t>произведений</w:t>
            </w:r>
          </w:p>
        </w:tc>
      </w:tr>
      <w:tr w:rsidR="003F7ACF" w:rsidRPr="003F7ACF" w14:paraId="44DFC6A5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AF167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lastRenderedPageBreak/>
              <w:t>1.2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BF055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читать вслух и про себя в соответствии с учебной задачей, использовать разные виды чтения (изучающее, ознакомительное, поисковое выбороч</w:t>
            </w:r>
            <w:r w:rsidRPr="003F7ACF">
              <w:rPr>
                <w:rFonts w:ascii="Times New Roman" w:hAnsi="Times New Roman" w:cs="Times New Roman"/>
              </w:rPr>
              <w:softHyphen/>
              <w:t>ное, просмотровое выборочное); читать вслух целыми словами без пропусков и перестановок букв и слогов доступные по восприятию и небольшие по объёму прозаические и стихотворные произведения в темпе не менее 60 слов в минуту (без отметочного оценивания)</w:t>
            </w:r>
          </w:p>
        </w:tc>
      </w:tr>
      <w:tr w:rsidR="003F7ACF" w:rsidRPr="003F7ACF" w14:paraId="68278CFD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472A5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F0175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читать наизусть не менее 4 стихотворений в со</w:t>
            </w:r>
            <w:r w:rsidRPr="003F7ACF">
              <w:rPr>
                <w:rFonts w:ascii="Times New Roman" w:hAnsi="Times New Roman" w:cs="Times New Roman"/>
              </w:rPr>
              <w:softHyphen/>
              <w:t>ответствии с изученной тематикой произведений</w:t>
            </w:r>
          </w:p>
        </w:tc>
      </w:tr>
      <w:tr w:rsidR="003F7ACF" w:rsidRPr="003F7ACF" w14:paraId="19A63010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58BB8C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1FCA70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различать художественные произведения и позна</w:t>
            </w:r>
            <w:r w:rsidRPr="003F7ACF">
              <w:rPr>
                <w:rFonts w:ascii="Times New Roman" w:hAnsi="Times New Roman" w:cs="Times New Roman"/>
              </w:rPr>
              <w:softHyphen/>
              <w:t>вательные тексты</w:t>
            </w:r>
          </w:p>
        </w:tc>
      </w:tr>
      <w:tr w:rsidR="003F7ACF" w:rsidRPr="003F7ACF" w14:paraId="156BD00C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E9594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D1858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различать прозаическую и стихотворную речь: называть особенности стихотворного произведения (ритм, рифма, строфа), отличать лирическое произ</w:t>
            </w:r>
            <w:r w:rsidRPr="003F7ACF">
              <w:rPr>
                <w:rFonts w:ascii="Times New Roman" w:hAnsi="Times New Roman" w:cs="Times New Roman"/>
              </w:rPr>
              <w:softHyphen/>
              <w:t>ведение от эпического</w:t>
            </w:r>
          </w:p>
        </w:tc>
      </w:tr>
      <w:tr w:rsidR="003F7ACF" w:rsidRPr="003F7ACF" w14:paraId="54F2432B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91B4C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3922A1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 xml:space="preserve">понимать жанровую принадлежность, содержание, смысл прослушанного (прочитанного) произведения: отвечать и формулировать вопросы к учебным и художественным текстам; различать отдельные жанры фольклора (считалки, загадки, пословицы,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3F7ACF">
              <w:rPr>
                <w:rFonts w:ascii="Times New Roman" w:hAnsi="Times New Roman" w:cs="Times New Roman"/>
              </w:rPr>
      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</w:t>
            </w:r>
          </w:p>
        </w:tc>
      </w:tr>
      <w:tr w:rsidR="003F7ACF" w:rsidRPr="003F7ACF" w14:paraId="4EC2C2CF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7A9CD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A0DDD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владеть элементарными умениями анализа и интер</w:t>
            </w:r>
            <w:r w:rsidRPr="003F7ACF">
              <w:rPr>
                <w:rFonts w:ascii="Times New Roman" w:hAnsi="Times New Roman" w:cs="Times New Roman"/>
              </w:rPr>
              <w:softHyphen/>
              <w:t>претации текста: формулировать тему и главную мысль, определять последовательность событий в тексте произведения, выявлять связь событий, эпизодов текста; составлять план текста (вопросный, номинативный, цитатный)</w:t>
            </w:r>
          </w:p>
        </w:tc>
      </w:tr>
      <w:tr w:rsidR="003F7ACF" w:rsidRPr="003F7ACF" w14:paraId="0215A115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84BC7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FDD32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 отличать автора произведения от героя и рас</w:t>
            </w:r>
            <w:r w:rsidRPr="003F7ACF">
              <w:rPr>
                <w:rFonts w:ascii="Times New Roman" w:hAnsi="Times New Roman" w:cs="Times New Roman"/>
              </w:rPr>
              <w:softHyphen/>
              <w:t>сказчика, характеризовать отношение автора к героям, поступкам, описанной картине, находить в тексте средства изображения героев (портрет), описание пейзажа и интерьера</w:t>
            </w:r>
          </w:p>
        </w:tc>
      </w:tr>
      <w:tr w:rsidR="003F7ACF" w:rsidRPr="003F7ACF" w14:paraId="09818FD4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D154E9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31D8E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объяснять значение незнакомого слова с использованием контекста и словаря; находить в тексте примеры использования слов в прямом и переносном значении, средств художественной выразительности (сравнение, эпитет, олицетворение)</w:t>
            </w:r>
          </w:p>
        </w:tc>
      </w:tr>
      <w:tr w:rsidR="003F7ACF" w:rsidRPr="003F7ACF" w14:paraId="53DE7FBF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7772E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3FE45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осознанно применять изученные понятия (автор, мораль басни, литературный герой, персонаж, характер, тема, идея, заголовок, содержание произве</w:t>
            </w:r>
            <w:r w:rsidRPr="003F7ACF">
              <w:rPr>
                <w:rFonts w:ascii="Times New Roman" w:hAnsi="Times New Roman" w:cs="Times New Roman"/>
              </w:rPr>
              <w:softHyphen/>
              <w:t>дения, эпизод, смысловые части, композиция, сравнение, эпитет, олицетворение)</w:t>
            </w:r>
          </w:p>
        </w:tc>
      </w:tr>
      <w:tr w:rsidR="003F7ACF" w:rsidRPr="003F7ACF" w14:paraId="2CCFC60F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7A4B2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60022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участвовать в обсуждении прослушанного (про</w:t>
            </w:r>
            <w:r w:rsidRPr="003F7ACF">
              <w:rPr>
                <w:rFonts w:ascii="Times New Roman" w:hAnsi="Times New Roman" w:cs="Times New Roman"/>
              </w:rPr>
              <w:softHyphen/>
              <w:t>читанного) произведения: строить монологическое и 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 беседе изученные литературные понятия</w:t>
            </w:r>
          </w:p>
        </w:tc>
      </w:tr>
      <w:tr w:rsidR="003F7ACF" w:rsidRPr="003F7ACF" w14:paraId="00FAF33E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DFFA6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54C3E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пересказывать произведение (устно) подробно, вы</w:t>
            </w:r>
            <w:r w:rsidRPr="003F7ACF">
              <w:rPr>
                <w:rFonts w:ascii="Times New Roman" w:hAnsi="Times New Roman" w:cs="Times New Roman"/>
              </w:rPr>
              <w:softHyphen/>
              <w:t>борочно, сжато (кратко), от лица героя, с изме</w:t>
            </w:r>
            <w:r w:rsidRPr="003F7ACF">
              <w:rPr>
                <w:rFonts w:ascii="Times New Roman" w:hAnsi="Times New Roman" w:cs="Times New Roman"/>
              </w:rPr>
              <w:softHyphen/>
              <w:t>нением лица рассказчика, от третьего лица</w:t>
            </w:r>
          </w:p>
        </w:tc>
      </w:tr>
      <w:tr w:rsidR="003F7ACF" w:rsidRPr="003F7ACF" w14:paraId="45F83E57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249CC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5DA66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</w:t>
            </w:r>
          </w:p>
        </w:tc>
      </w:tr>
      <w:tr w:rsidR="003F7ACF" w:rsidRPr="003F7ACF" w14:paraId="0A5E7F0B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C6DCA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8CC496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читать по ролям с соблюдением норм произношения, инсценировать небольшие эпизоды из произведения</w:t>
            </w:r>
          </w:p>
        </w:tc>
      </w:tr>
      <w:tr w:rsidR="003F7ACF" w:rsidRPr="003F7ACF" w14:paraId="25A0741F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C8696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40E2C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составлять устные и письменные высказывания на основе прочитанного (прослушанного) текста на заданную тему по содержанию произведения (не менее 8 предложений), корректировать собственный письменный текст; составлять краткий отзыв о прочитанном произ</w:t>
            </w:r>
            <w:r w:rsidRPr="003F7ACF">
              <w:rPr>
                <w:rFonts w:ascii="Times New Roman" w:hAnsi="Times New Roman" w:cs="Times New Roman"/>
              </w:rPr>
              <w:softHyphen/>
              <w:t>ведении по заданному алгоритму</w:t>
            </w:r>
          </w:p>
        </w:tc>
      </w:tr>
      <w:tr w:rsidR="003F7ACF" w:rsidRPr="003F7ACF" w14:paraId="6FEF5564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37D57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C2F4D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сочинять тексты, используя аналогии, иллюстрации, придумывать продолжение прочитанного произведения</w:t>
            </w:r>
          </w:p>
        </w:tc>
      </w:tr>
      <w:tr w:rsidR="003F7ACF" w:rsidRPr="003F7ACF" w14:paraId="0929533C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ABD4EA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3EAF4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 xml:space="preserve">ориентироваться в книге по её элементам (автор, название, обложка, титульный лист, </w:t>
            </w:r>
            <w:r w:rsidRPr="003F7ACF">
              <w:rPr>
                <w:rFonts w:ascii="Times New Roman" w:hAnsi="Times New Roman" w:cs="Times New Roman"/>
              </w:rPr>
              <w:lastRenderedPageBreak/>
              <w:t>оглавление, предисловие, аннотация, иллюстрации); выбирать книги для самостоятельного чтения с учё</w:t>
            </w:r>
            <w:r w:rsidRPr="003F7ACF">
              <w:rPr>
                <w:rFonts w:ascii="Times New Roman" w:hAnsi="Times New Roman" w:cs="Times New Roman"/>
              </w:rPr>
              <w:softHyphen/>
              <w:t>том рекомендательного списка, используя картотеки, рассказывать о прочитанной книге</w:t>
            </w:r>
          </w:p>
        </w:tc>
      </w:tr>
      <w:tr w:rsidR="003F7ACF" w:rsidRPr="003F7ACF" w14:paraId="36A7DDAC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AC7F1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lastRenderedPageBreak/>
              <w:t>1.18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5234B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 </w:t>
            </w:r>
          </w:p>
        </w:tc>
      </w:tr>
    </w:tbl>
    <w:p w14:paraId="60EFD8C3" w14:textId="77777777" w:rsidR="003F7ACF" w:rsidRPr="003F7ACF" w:rsidRDefault="003F7ACF" w:rsidP="003F7ACF">
      <w:pPr>
        <w:spacing w:after="0" w:line="24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​</w:t>
      </w:r>
      <w:r w:rsidRPr="003F7ACF">
        <w:rPr>
          <w:rFonts w:ascii="Times New Roman" w:hAnsi="Times New Roman" w:cs="Times New Roman"/>
        </w:rPr>
        <w:br/>
      </w:r>
    </w:p>
    <w:p w14:paraId="6C5BA367" w14:textId="77777777" w:rsidR="003F7ACF" w:rsidRPr="003F7ACF" w:rsidRDefault="003F7ACF" w:rsidP="003F7AC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F7ACF">
        <w:rPr>
          <w:rFonts w:ascii="Times New Roman" w:hAnsi="Times New Roman" w:cs="Times New Roman"/>
          <w:b/>
          <w:bCs/>
        </w:rPr>
        <w:t>4 КЛАСС</w:t>
      </w:r>
    </w:p>
    <w:tbl>
      <w:tblPr>
        <w:tblW w:w="4850" w:type="pct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9"/>
        <w:gridCol w:w="8459"/>
      </w:tblGrid>
      <w:tr w:rsidR="003F7ACF" w:rsidRPr="003F7ACF" w14:paraId="2E1843EA" w14:textId="77777777" w:rsidTr="003F7ACF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2989C35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F7ACF">
              <w:rPr>
                <w:rFonts w:ascii="Times New Roman" w:hAnsi="Times New Roman" w:cs="Times New Roman"/>
                <w:b/>
                <w:bCs/>
              </w:rPr>
              <w:t>​Код проверяемого результата​</w:t>
            </w:r>
            <w:r w:rsidRPr="003F7ACF">
              <w:rPr>
                <w:rFonts w:ascii="Times New Roman" w:hAnsi="Times New Roman" w:cs="Times New Roman"/>
                <w:b/>
                <w:bCs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3AD656A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F7ACF">
              <w:rPr>
                <w:rFonts w:ascii="Times New Roman" w:hAnsi="Times New Roman" w:cs="Times New Roman"/>
                <w:b/>
                <w:bCs/>
              </w:rPr>
              <w:t>​Проверяемые предметные результаты освоения основной образовательной программы начального общего образования​</w:t>
            </w:r>
            <w:r w:rsidRPr="003F7ACF">
              <w:rPr>
                <w:rFonts w:ascii="Times New Roman" w:hAnsi="Times New Roman" w:cs="Times New Roman"/>
                <w:b/>
                <w:bCs/>
              </w:rPr>
              <w:br/>
            </w:r>
          </w:p>
        </w:tc>
      </w:tr>
      <w:tr w:rsidR="003F7ACF" w:rsidRPr="003F7ACF" w14:paraId="7E96A635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22885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095F38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осознавать значимость художественной литературы и фольклора для всестороннего развития личности человека, находить в произведениях отражение нравственных ценностей, фактов бытовой и духовной культуры народов России и мира, ориентироваться в нравственно-этических понятиях в контексте изученных произведений</w:t>
            </w:r>
          </w:p>
        </w:tc>
      </w:tr>
      <w:tr w:rsidR="003F7ACF" w:rsidRPr="003F7ACF" w14:paraId="607DB056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73284D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E054B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 читать вслух целыми словами без пропусков и перестановок букв и слогов доступные по восприятию и небольшие по объёму прозаические и стихотворные произведения в темпе не менее 80 слов в минуту (без отметочного оценивания)</w:t>
            </w:r>
          </w:p>
        </w:tc>
      </w:tr>
      <w:tr w:rsidR="003F7ACF" w:rsidRPr="003F7ACF" w14:paraId="5404A962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2C5E2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E50F6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читать наизусть не менее 5 стихотворений в со</w:t>
            </w:r>
            <w:r w:rsidRPr="003F7ACF">
              <w:rPr>
                <w:rFonts w:ascii="Times New Roman" w:hAnsi="Times New Roman" w:cs="Times New Roman"/>
              </w:rPr>
              <w:softHyphen/>
              <w:t>ответствии с изученной тематикой произведений</w:t>
            </w:r>
          </w:p>
        </w:tc>
      </w:tr>
      <w:tr w:rsidR="003F7ACF" w:rsidRPr="003F7ACF" w14:paraId="41F0D6EF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30166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97602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различать художественные произведения и позна</w:t>
            </w:r>
            <w:r w:rsidRPr="003F7ACF">
              <w:rPr>
                <w:rFonts w:ascii="Times New Roman" w:hAnsi="Times New Roman" w:cs="Times New Roman"/>
              </w:rPr>
              <w:softHyphen/>
              <w:t>вательные тексты</w:t>
            </w:r>
          </w:p>
        </w:tc>
      </w:tr>
      <w:tr w:rsidR="003F7ACF" w:rsidRPr="003F7ACF" w14:paraId="226BCEF3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26F1B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1D484E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различать прозаическую и стихотворную речь: называть особенности стихотворного произведения (ритм, рифма, строфа), отличать лирическое произ</w:t>
            </w:r>
            <w:r w:rsidRPr="003F7ACF">
              <w:rPr>
                <w:rFonts w:ascii="Times New Roman" w:hAnsi="Times New Roman" w:cs="Times New Roman"/>
              </w:rPr>
              <w:softHyphen/>
              <w:t>ведение от эпического</w:t>
            </w:r>
          </w:p>
        </w:tc>
      </w:tr>
      <w:tr w:rsidR="003F7ACF" w:rsidRPr="003F7ACF" w14:paraId="7D50963B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F0870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236118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 xml:space="preserve">понимать жанровую принадлежность, содержание, смысл прослушанного (прочитанного) произведения: отвечать и формулировать вопросы (в том числе проблемные) к познавательным, учебным и художественным текстам; различать и называть отдельные жанры фольклора (считалки, загадки, пословицы, </w:t>
            </w:r>
            <w:proofErr w:type="spellStart"/>
            <w:r w:rsidRPr="003F7ACF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3F7ACF">
              <w:rPr>
                <w:rFonts w:ascii="Times New Roman" w:hAnsi="Times New Roman" w:cs="Times New Roman"/>
              </w:rPr>
              <w:t>, небылицы, народные песни, скороговорки, сказки о животных, бытовые и волшебные), приводить примеры произведений фольклора разных народов России; соотносить читаемый текст с жанром художест</w:t>
            </w:r>
            <w:r w:rsidRPr="003F7ACF">
              <w:rPr>
                <w:rFonts w:ascii="Times New Roman" w:hAnsi="Times New Roman" w:cs="Times New Roman"/>
              </w:rPr>
              <w:softHyphen/>
              <w:t>венной литературы (литературные сказки, рассказы, стихотворения, басни), приводить примеры разных жанров литературы России и стран мира</w:t>
            </w:r>
          </w:p>
        </w:tc>
      </w:tr>
      <w:tr w:rsidR="003F7ACF" w:rsidRPr="003F7ACF" w14:paraId="5E037CDB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03E56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84281B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владеть элементарными умениями анализа и интер</w:t>
            </w:r>
            <w:r w:rsidRPr="003F7ACF">
              <w:rPr>
                <w:rFonts w:ascii="Times New Roman" w:hAnsi="Times New Roman" w:cs="Times New Roman"/>
              </w:rPr>
              <w:softHyphen/>
              <w:t>претации текста: определять тему и главную мысль, последовательность событий в тексте произведения, выявлять связь событий, эпизодов текста</w:t>
            </w:r>
          </w:p>
        </w:tc>
      </w:tr>
      <w:tr w:rsidR="003F7ACF" w:rsidRPr="003F7ACF" w14:paraId="7BCA7CC8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D9D0E0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EE9C2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характеризовать героев, давать оценку их поступкам, составлять портретные 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контрасту), характеризовать собственное отношение к героям, поступкам; нахо</w:t>
            </w:r>
            <w:r w:rsidRPr="003F7ACF">
              <w:rPr>
                <w:rFonts w:ascii="Times New Roman" w:hAnsi="Times New Roman" w:cs="Times New Roman"/>
              </w:rPr>
              <w:softHyphen/>
              <w:t>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поступков героев</w:t>
            </w:r>
          </w:p>
        </w:tc>
      </w:tr>
      <w:tr w:rsidR="003F7ACF" w:rsidRPr="003F7ACF" w14:paraId="0CBE82A1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220589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B1C6F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объяснять значение незнакомого слова с использованием контекста и словаря; находить в тексте примеры использования слов в прямом и переносном значении, средства худо</w:t>
            </w:r>
            <w:r w:rsidRPr="003F7ACF">
              <w:rPr>
                <w:rFonts w:ascii="Times New Roman" w:hAnsi="Times New Roman" w:cs="Times New Roman"/>
              </w:rPr>
              <w:softHyphen/>
              <w:t>жественной выразительности (сравнение, эпитет, олицетворение, метафора)</w:t>
            </w:r>
          </w:p>
        </w:tc>
      </w:tr>
      <w:tr w:rsidR="003F7ACF" w:rsidRPr="003F7ACF" w14:paraId="278C5ED6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A605BA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65CA2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олицетворение, метафора, лирика, эпос, образ)</w:t>
            </w:r>
          </w:p>
        </w:tc>
      </w:tr>
      <w:tr w:rsidR="003F7ACF" w:rsidRPr="003F7ACF" w14:paraId="494986F7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F031F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lastRenderedPageBreak/>
              <w:t>1.11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C78BC2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участвовать в обсуждении прослушанного (прочи</w:t>
            </w:r>
            <w:r w:rsidRPr="003F7ACF">
              <w:rPr>
                <w:rFonts w:ascii="Times New Roman" w:hAnsi="Times New Roman" w:cs="Times New Roman"/>
              </w:rPr>
              <w:softHyphen/>
              <w:t>танного) произведения: строить монологическое и диалогическое высказывание с соблюдением норм русского литературного языка (норм произношения, словоупотребления, грамматики); устно и письменно формулировать простые выводы на основе прослушанного (прочитанного) текста, подтверждать свой ответ примерами из текста</w:t>
            </w:r>
          </w:p>
        </w:tc>
      </w:tr>
      <w:tr w:rsidR="003F7ACF" w:rsidRPr="003F7ACF" w14:paraId="21363701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B8461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23E21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</w:t>
            </w:r>
          </w:p>
        </w:tc>
      </w:tr>
      <w:tr w:rsidR="003F7ACF" w:rsidRPr="003F7ACF" w14:paraId="312E4C27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E8F1FD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83B77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читать по ролям с соблюдением норм произношения, расстановки ударения, инсценировать небольшие эпизоды из произведения</w:t>
            </w:r>
          </w:p>
        </w:tc>
      </w:tr>
      <w:tr w:rsidR="003F7ACF" w:rsidRPr="003F7ACF" w14:paraId="3D49626F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C3AD3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D99582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составлять устные и письменные высказывания на заданную тему по содержанию произведения (не ме</w:t>
            </w:r>
            <w:r w:rsidRPr="003F7ACF">
              <w:rPr>
                <w:rFonts w:ascii="Times New Roman" w:hAnsi="Times New Roman" w:cs="Times New Roman"/>
              </w:rPr>
              <w:softHyphen/>
              <w:t>нее 10 предложений), писать сочинения на заданную тему, используя разные типы речи (повествование, описание, рассуждение), корректировать собственный текст с учётом правильности, выразительности письменной речи; составлять краткий отзыв о прочитанном произ</w:t>
            </w:r>
            <w:r w:rsidRPr="003F7ACF">
              <w:rPr>
                <w:rFonts w:ascii="Times New Roman" w:hAnsi="Times New Roman" w:cs="Times New Roman"/>
              </w:rPr>
              <w:softHyphen/>
              <w:t>ведении по заданному алгоритму</w:t>
            </w:r>
          </w:p>
        </w:tc>
      </w:tr>
      <w:tr w:rsidR="003F7ACF" w:rsidRPr="003F7ACF" w14:paraId="28C2BCCF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21DBB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B6DDE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сочинять по аналогии с прочитанным, составлять рассказ по иллюстрациям, от имени одного из ге</w:t>
            </w:r>
            <w:r w:rsidRPr="003F7ACF">
              <w:rPr>
                <w:rFonts w:ascii="Times New Roman" w:hAnsi="Times New Roman" w:cs="Times New Roman"/>
              </w:rPr>
              <w:softHyphen/>
              <w:t>роев, придумывать продолжение прочитанного произведения (не менее 10 предложений)</w:t>
            </w:r>
          </w:p>
        </w:tc>
      </w:tr>
      <w:tr w:rsidR="003F7ACF" w:rsidRPr="003F7ACF" w14:paraId="4385B770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21EE6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84542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использовать в соответствии с учебной задачей аппарат издания (обложка, оглавление, аннотация, иллюстрация, предисловие, приложение, сноски, примечания); выбирать книги для самостоятельного чтения с учё</w:t>
            </w:r>
            <w:r w:rsidRPr="003F7ACF">
              <w:rPr>
                <w:rFonts w:ascii="Times New Roman" w:hAnsi="Times New Roman" w:cs="Times New Roman"/>
              </w:rPr>
              <w:softHyphen/>
              <w:t>том рекомендательного списка, используя картотеки, рассказывать о прочитанной книге</w:t>
            </w:r>
          </w:p>
        </w:tc>
      </w:tr>
      <w:tr w:rsidR="003F7ACF" w:rsidRPr="003F7ACF" w14:paraId="6E9ECE7E" w14:textId="77777777" w:rsidTr="003F7ACF"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B21F2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4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22E16" w14:textId="77777777" w:rsidR="003F7ACF" w:rsidRPr="003F7ACF" w:rsidRDefault="003F7ACF" w:rsidP="003F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7ACF">
              <w:rPr>
                <w:rFonts w:ascii="Times New Roman" w:hAnsi="Times New Roman" w:cs="Times New Roman"/>
              </w:rPr>
              <w:t>использовать справочную литературу, электронные образовательные и информационные ресурсы сети Интернет (в условиях контролируемого входа) для получения дополнительной информации в соответствии с учебной задачей</w:t>
            </w:r>
          </w:p>
        </w:tc>
      </w:tr>
    </w:tbl>
    <w:p w14:paraId="5D64A312" w14:textId="77777777" w:rsidR="003F7ACF" w:rsidRPr="003F7ACF" w:rsidRDefault="003F7ACF" w:rsidP="003F7ACF">
      <w:pPr>
        <w:spacing w:after="0" w:line="24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​​​​</w:t>
      </w:r>
    </w:p>
    <w:p w14:paraId="1647D251" w14:textId="58B26981" w:rsidR="003F7ACF" w:rsidRDefault="003F7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7285024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  <w:b/>
        </w:rPr>
      </w:pPr>
      <w:r w:rsidRPr="003F7ACF">
        <w:rPr>
          <w:rFonts w:ascii="Times New Roman" w:hAnsi="Times New Roman" w:cs="Times New Roman"/>
          <w:b/>
        </w:rPr>
        <w:lastRenderedPageBreak/>
        <w:t>УЧЕБНО-МЕТОДИЧЕСКОЕ ОБЕСПЕЧЕНИЕ ОБРАЗОВАТЕЛЬНОГО ПРОЦЕССА</w:t>
      </w:r>
    </w:p>
    <w:p w14:paraId="109769D2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  <w:b/>
        </w:rPr>
      </w:pPr>
      <w:r w:rsidRPr="003F7ACF">
        <w:rPr>
          <w:rFonts w:ascii="Times New Roman" w:hAnsi="Times New Roman" w:cs="Times New Roman"/>
          <w:b/>
        </w:rPr>
        <w:t>ОБЯЗАТЕЛЬНЫЕ УЧЕБНЫЕ МАТЕРИАЛЫ ДЛЯ УЧЕНИКА</w:t>
      </w:r>
    </w:p>
    <w:p w14:paraId="1BC3509E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  <w:b/>
        </w:rPr>
      </w:pPr>
      <w:r w:rsidRPr="003F7ACF">
        <w:rPr>
          <w:rFonts w:ascii="Times New Roman" w:hAnsi="Times New Roman" w:cs="Times New Roman"/>
          <w:b/>
        </w:rPr>
        <w:t>1 КЛАСС</w:t>
      </w:r>
    </w:p>
    <w:p w14:paraId="2EF88123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Климанова Л.Ф., Горецкий В.Г., Голованова М.В. и другие, Литературное чтение (в 2 частях).</w:t>
      </w:r>
    </w:p>
    <w:p w14:paraId="0E7ED6FD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Учебник. 1класс. Акционерное общество «Издательство «Просвещение»;</w:t>
      </w:r>
    </w:p>
    <w:p w14:paraId="330A4F06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Введите свой вариант:</w:t>
      </w:r>
    </w:p>
    <w:p w14:paraId="2D866BFA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  <w:b/>
        </w:rPr>
      </w:pPr>
      <w:r w:rsidRPr="003F7ACF">
        <w:rPr>
          <w:rFonts w:ascii="Times New Roman" w:hAnsi="Times New Roman" w:cs="Times New Roman"/>
          <w:b/>
        </w:rPr>
        <w:t>2 КЛАСС</w:t>
      </w:r>
    </w:p>
    <w:p w14:paraId="18E924A6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Климанова Л.Ф., Горецкий В.Г., Голованова М.В. и другие, Литературное чтение (в 2 частях).</w:t>
      </w:r>
    </w:p>
    <w:p w14:paraId="432FAB14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Учебник. 2 класс. Акционерное общество «Издательство «Просвещение</w:t>
      </w:r>
      <w:proofErr w:type="gramStart"/>
      <w:r w:rsidRPr="003F7ACF">
        <w:rPr>
          <w:rFonts w:ascii="Times New Roman" w:hAnsi="Times New Roman" w:cs="Times New Roman"/>
        </w:rPr>
        <w:t>» ;</w:t>
      </w:r>
      <w:proofErr w:type="gramEnd"/>
    </w:p>
    <w:p w14:paraId="16C2EFA4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Введите свой вариант:</w:t>
      </w:r>
    </w:p>
    <w:p w14:paraId="4F702418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  <w:b/>
        </w:rPr>
      </w:pPr>
      <w:r w:rsidRPr="003F7ACF">
        <w:rPr>
          <w:rFonts w:ascii="Times New Roman" w:hAnsi="Times New Roman" w:cs="Times New Roman"/>
          <w:b/>
        </w:rPr>
        <w:t>3 КЛАСС</w:t>
      </w:r>
    </w:p>
    <w:p w14:paraId="1C258B6E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Климанова Л.Ф., Горецкий В.Г., Голованова М.В. и другие, Литературное чтение (в 2 частях).</w:t>
      </w:r>
    </w:p>
    <w:p w14:paraId="6762C536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Учебник. 3 класс. Акционерное общество «Издательство «Просвещение</w:t>
      </w:r>
      <w:proofErr w:type="gramStart"/>
      <w:r w:rsidRPr="003F7ACF">
        <w:rPr>
          <w:rFonts w:ascii="Times New Roman" w:hAnsi="Times New Roman" w:cs="Times New Roman"/>
        </w:rPr>
        <w:t>» ;</w:t>
      </w:r>
      <w:proofErr w:type="gramEnd"/>
    </w:p>
    <w:p w14:paraId="5334A90B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Введите свой вариант:</w:t>
      </w:r>
    </w:p>
    <w:p w14:paraId="2645F193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  <w:b/>
        </w:rPr>
      </w:pPr>
      <w:r w:rsidRPr="003F7ACF">
        <w:rPr>
          <w:rFonts w:ascii="Times New Roman" w:hAnsi="Times New Roman" w:cs="Times New Roman"/>
          <w:b/>
        </w:rPr>
        <w:t>4 КЛАСС</w:t>
      </w:r>
    </w:p>
    <w:p w14:paraId="6451616D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Климанова Л.Ф., Горецкий В.Г., Голованова М.В. и другие, Литературное чтение (в 2 частях).</w:t>
      </w:r>
    </w:p>
    <w:p w14:paraId="21138850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Учебник. 4 класс. Акционерное общество «Издательство «Просвещение</w:t>
      </w:r>
      <w:proofErr w:type="gramStart"/>
      <w:r w:rsidRPr="003F7ACF">
        <w:rPr>
          <w:rFonts w:ascii="Times New Roman" w:hAnsi="Times New Roman" w:cs="Times New Roman"/>
        </w:rPr>
        <w:t>» ;</w:t>
      </w:r>
      <w:proofErr w:type="gramEnd"/>
    </w:p>
    <w:p w14:paraId="05612641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Введите свой вариант:</w:t>
      </w:r>
    </w:p>
    <w:p w14:paraId="7B054022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  <w:b/>
        </w:rPr>
      </w:pPr>
      <w:r w:rsidRPr="003F7ACF">
        <w:rPr>
          <w:rFonts w:ascii="Times New Roman" w:hAnsi="Times New Roman" w:cs="Times New Roman"/>
          <w:b/>
        </w:rPr>
        <w:t>МЕТОДИЧЕСКИЕ МАТЕРИАЛЫ ДЛЯ УЧИТЕЛЯ</w:t>
      </w:r>
    </w:p>
    <w:p w14:paraId="137A6538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  <w:b/>
        </w:rPr>
      </w:pPr>
      <w:r w:rsidRPr="003F7ACF">
        <w:rPr>
          <w:rFonts w:ascii="Times New Roman" w:hAnsi="Times New Roman" w:cs="Times New Roman"/>
          <w:b/>
        </w:rPr>
        <w:t>1 КЛАСС</w:t>
      </w:r>
    </w:p>
    <w:p w14:paraId="5989DB67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Поурочное планирование по курсу "Литературное чтение"</w:t>
      </w:r>
    </w:p>
    <w:p w14:paraId="18B2D1E4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  <w:b/>
        </w:rPr>
      </w:pPr>
      <w:r w:rsidRPr="003F7ACF">
        <w:rPr>
          <w:rFonts w:ascii="Times New Roman" w:hAnsi="Times New Roman" w:cs="Times New Roman"/>
          <w:b/>
        </w:rPr>
        <w:t>2 КЛАСС</w:t>
      </w:r>
    </w:p>
    <w:p w14:paraId="1F2AD8A5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Поурочное планирование по курсу "Литературное чтение"</w:t>
      </w:r>
    </w:p>
    <w:p w14:paraId="49C5E9FD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  <w:b/>
        </w:rPr>
      </w:pPr>
      <w:r w:rsidRPr="003F7ACF">
        <w:rPr>
          <w:rFonts w:ascii="Times New Roman" w:hAnsi="Times New Roman" w:cs="Times New Roman"/>
          <w:b/>
        </w:rPr>
        <w:t>3 КЛАСС</w:t>
      </w:r>
    </w:p>
    <w:p w14:paraId="48AE63A7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Поурочное планирование по курсу "Литературное чтение"</w:t>
      </w:r>
    </w:p>
    <w:p w14:paraId="6531E837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  <w:b/>
        </w:rPr>
      </w:pPr>
      <w:r w:rsidRPr="003F7ACF">
        <w:rPr>
          <w:rFonts w:ascii="Times New Roman" w:hAnsi="Times New Roman" w:cs="Times New Roman"/>
          <w:b/>
        </w:rPr>
        <w:t>4 КЛАСС</w:t>
      </w:r>
    </w:p>
    <w:p w14:paraId="46A66B0F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Поурочное планирование по курсу "Литературное чтение"</w:t>
      </w:r>
    </w:p>
    <w:p w14:paraId="7965F98F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  <w:b/>
        </w:rPr>
      </w:pPr>
      <w:r w:rsidRPr="003F7ACF">
        <w:rPr>
          <w:rFonts w:ascii="Times New Roman" w:hAnsi="Times New Roman" w:cs="Times New Roman"/>
          <w:b/>
        </w:rPr>
        <w:t>ЦИФРОВЫЕ ОБРАЗОВАТЕЛЬНЫЕ РЕСУРСЫ И РЕСУРСЫ СЕТИ ИНТЕРНЕТ</w:t>
      </w:r>
    </w:p>
    <w:p w14:paraId="5823DE5B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  <w:b/>
        </w:rPr>
      </w:pPr>
      <w:r w:rsidRPr="003F7ACF">
        <w:rPr>
          <w:rFonts w:ascii="Times New Roman" w:hAnsi="Times New Roman" w:cs="Times New Roman"/>
          <w:b/>
        </w:rPr>
        <w:t>1 КЛАСС</w:t>
      </w:r>
    </w:p>
    <w:p w14:paraId="73162930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https://resh.edu.ru/subject/32/1/</w:t>
      </w:r>
    </w:p>
    <w:p w14:paraId="3437185D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https://www.yaklass.ru/p/obuchenie-gramote</w:t>
      </w:r>
    </w:p>
    <w:p w14:paraId="40AE806D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  <w:b/>
        </w:rPr>
      </w:pPr>
      <w:r w:rsidRPr="003F7ACF">
        <w:rPr>
          <w:rFonts w:ascii="Times New Roman" w:hAnsi="Times New Roman" w:cs="Times New Roman"/>
          <w:b/>
        </w:rPr>
        <w:t>2 КЛАСС</w:t>
      </w:r>
    </w:p>
    <w:p w14:paraId="0181AADF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https://resh.edu.ru/subject/32/2/</w:t>
      </w:r>
    </w:p>
    <w:p w14:paraId="6684D53F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https://www.yaklass.ru/p/literaturnoe-chtenie#program-2-klass</w:t>
      </w:r>
    </w:p>
    <w:p w14:paraId="4F865AAC" w14:textId="3EE617E2" w:rsidR="004F6ABC" w:rsidRPr="003F7ACF" w:rsidRDefault="003F7ACF" w:rsidP="00957E43">
      <w:pPr>
        <w:spacing w:after="0" w:line="360" w:lineRule="auto"/>
        <w:rPr>
          <w:rFonts w:ascii="Times New Roman" w:hAnsi="Times New Roman" w:cs="Times New Roman"/>
          <w:b/>
        </w:rPr>
      </w:pPr>
      <w:r w:rsidRPr="003F7ACF">
        <w:rPr>
          <w:rFonts w:ascii="Times New Roman" w:hAnsi="Times New Roman" w:cs="Times New Roman"/>
          <w:b/>
        </w:rPr>
        <w:t>3 КЛАСС</w:t>
      </w:r>
    </w:p>
    <w:p w14:paraId="023D5CE7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https://resh.edu.ru/subject/32/3/</w:t>
      </w:r>
    </w:p>
    <w:p w14:paraId="0721AF3C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</w:rPr>
      </w:pPr>
      <w:r w:rsidRPr="003F7ACF">
        <w:rPr>
          <w:rFonts w:ascii="Times New Roman" w:hAnsi="Times New Roman" w:cs="Times New Roman"/>
        </w:rPr>
        <w:t>https://www.yaklass.ru/p/literaturnoe-</w:t>
      </w:r>
    </w:p>
    <w:p w14:paraId="324C55CF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3F7ACF">
        <w:rPr>
          <w:rFonts w:ascii="Times New Roman" w:hAnsi="Times New Roman" w:cs="Times New Roman"/>
          <w:lang w:val="en-US"/>
        </w:rPr>
        <w:t>chtenie#program-3-klass</w:t>
      </w:r>
    </w:p>
    <w:p w14:paraId="3584BBD5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  <w:b/>
          <w:lang w:val="en-US"/>
        </w:rPr>
      </w:pPr>
      <w:r w:rsidRPr="003F7ACF">
        <w:rPr>
          <w:rFonts w:ascii="Times New Roman" w:hAnsi="Times New Roman" w:cs="Times New Roman"/>
          <w:b/>
          <w:lang w:val="en-US"/>
        </w:rPr>
        <w:t xml:space="preserve">4 </w:t>
      </w:r>
      <w:r w:rsidRPr="003F7ACF">
        <w:rPr>
          <w:rFonts w:ascii="Times New Roman" w:hAnsi="Times New Roman" w:cs="Times New Roman"/>
          <w:b/>
        </w:rPr>
        <w:t>КЛАСС</w:t>
      </w:r>
    </w:p>
    <w:p w14:paraId="4026BC93" w14:textId="77777777" w:rsidR="003F7ACF" w:rsidRPr="003F7ACF" w:rsidRDefault="003F7ACF" w:rsidP="00957E43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3F7ACF">
        <w:rPr>
          <w:rFonts w:ascii="Times New Roman" w:hAnsi="Times New Roman" w:cs="Times New Roman"/>
          <w:lang w:val="en-US"/>
        </w:rPr>
        <w:t>https://resh.edu.ru/subject/32/4/</w:t>
      </w:r>
    </w:p>
    <w:p w14:paraId="5CB9F396" w14:textId="609D9FD8" w:rsidR="003F7ACF" w:rsidRPr="00957E43" w:rsidRDefault="003F7ACF" w:rsidP="00957E43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3F7ACF">
        <w:rPr>
          <w:rFonts w:ascii="Times New Roman" w:hAnsi="Times New Roman" w:cs="Times New Roman"/>
          <w:lang w:val="en-US"/>
        </w:rPr>
        <w:lastRenderedPageBreak/>
        <w:t>https:/</w:t>
      </w:r>
      <w:r w:rsidR="00957E43">
        <w:rPr>
          <w:rFonts w:ascii="Times New Roman" w:hAnsi="Times New Roman" w:cs="Times New Roman"/>
          <w:lang w:val="en-US"/>
        </w:rPr>
        <w:t>/www.yaklass.ru/p/literaturnoe-</w:t>
      </w:r>
      <w:r w:rsidRPr="00957E43">
        <w:rPr>
          <w:rFonts w:ascii="Times New Roman" w:hAnsi="Times New Roman" w:cs="Times New Roman"/>
          <w:lang w:val="en-US"/>
        </w:rPr>
        <w:t>chtenie</w:t>
      </w:r>
    </w:p>
    <w:p w14:paraId="1A23EE2A" w14:textId="4C9F758B" w:rsidR="003F7ACF" w:rsidRPr="00957E43" w:rsidRDefault="003F7ACF" w:rsidP="00957E43">
      <w:pPr>
        <w:spacing w:after="0" w:line="360" w:lineRule="auto"/>
        <w:rPr>
          <w:rFonts w:ascii="Times New Roman" w:hAnsi="Times New Roman" w:cs="Times New Roman"/>
          <w:b/>
        </w:rPr>
      </w:pPr>
      <w:r w:rsidRPr="00957E43">
        <w:rPr>
          <w:rFonts w:ascii="Times New Roman" w:hAnsi="Times New Roman" w:cs="Times New Roman"/>
          <w:b/>
        </w:rPr>
        <w:t>МАТЕРИАЛЬНО-ТЕХНИЧЕСКОЕ ОБЕСПЕЧЕНИЕ ОБРАЗОВАТЕЛЬН</w:t>
      </w:r>
      <w:r w:rsidR="00957E43">
        <w:rPr>
          <w:rFonts w:ascii="Times New Roman" w:hAnsi="Times New Roman" w:cs="Times New Roman"/>
          <w:b/>
        </w:rPr>
        <w:t xml:space="preserve">ОГО </w:t>
      </w:r>
      <w:r w:rsidRPr="00957E43">
        <w:rPr>
          <w:rFonts w:ascii="Times New Roman" w:hAnsi="Times New Roman" w:cs="Times New Roman"/>
          <w:b/>
        </w:rPr>
        <w:t>ПРОЦЕССА</w:t>
      </w:r>
    </w:p>
    <w:p w14:paraId="51986F14" w14:textId="076C6F90" w:rsidR="003F7ACF" w:rsidRPr="00957E43" w:rsidRDefault="00957E43" w:rsidP="00957E43"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УЧЕБНОЕ ОБОРУДОВАН</w:t>
      </w:r>
      <w:r w:rsidR="003F7ACF" w:rsidRPr="00957E43">
        <w:rPr>
          <w:rFonts w:ascii="Times New Roman" w:hAnsi="Times New Roman" w:cs="Times New Roman"/>
          <w:b/>
        </w:rPr>
        <w:t>ИЕ</w:t>
      </w:r>
    </w:p>
    <w:p w14:paraId="351DFFD2" w14:textId="3DCF451E" w:rsidR="003F7ACF" w:rsidRPr="003F7ACF" w:rsidRDefault="00957E43" w:rsidP="00957E43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Справочные </w:t>
      </w:r>
      <w:r w:rsidR="003F7ACF" w:rsidRPr="003F7ACF">
        <w:rPr>
          <w:rFonts w:ascii="Times New Roman" w:hAnsi="Times New Roman" w:cs="Times New Roman"/>
        </w:rPr>
        <w:t>таблицы.</w:t>
      </w:r>
    </w:p>
    <w:p w14:paraId="1C2F13D8" w14:textId="0DEC158C" w:rsidR="003F7ACF" w:rsidRPr="00957E43" w:rsidRDefault="00957E43" w:rsidP="00957E43"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ОБОРУДОВАНИЕ ДЛЯ ПРОВЕДЕНИЯ </w:t>
      </w:r>
      <w:bookmarkStart w:id="5" w:name="_GoBack"/>
      <w:bookmarkEnd w:id="5"/>
      <w:r w:rsidR="003F7ACF" w:rsidRPr="00957E43">
        <w:rPr>
          <w:rFonts w:ascii="Times New Roman" w:hAnsi="Times New Roman" w:cs="Times New Roman"/>
          <w:b/>
        </w:rPr>
        <w:t>ПРАКТИЧЕСКИХ РАБОТ</w:t>
      </w:r>
      <w:r w:rsidR="003F7ACF" w:rsidRPr="003F7ACF">
        <w:rPr>
          <w:rFonts w:ascii="Times New Roman" w:hAnsi="Times New Roman" w:cs="Times New Roman"/>
        </w:rPr>
        <w:t xml:space="preserve"> Интерактивная доска</w:t>
      </w:r>
    </w:p>
    <w:sectPr w:rsidR="003F7ACF" w:rsidRPr="00957E43" w:rsidSect="00836CB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F4E"/>
    <w:multiLevelType w:val="multilevel"/>
    <w:tmpl w:val="C94AA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2460A8"/>
    <w:multiLevelType w:val="multilevel"/>
    <w:tmpl w:val="93C22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A673AD"/>
    <w:multiLevelType w:val="multilevel"/>
    <w:tmpl w:val="0510A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84123E"/>
    <w:multiLevelType w:val="multilevel"/>
    <w:tmpl w:val="11182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AA8754F"/>
    <w:multiLevelType w:val="multilevel"/>
    <w:tmpl w:val="511C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92531C"/>
    <w:multiLevelType w:val="multilevel"/>
    <w:tmpl w:val="21866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7033F3"/>
    <w:multiLevelType w:val="multilevel"/>
    <w:tmpl w:val="7D187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F85A81"/>
    <w:multiLevelType w:val="multilevel"/>
    <w:tmpl w:val="8B105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9671B0"/>
    <w:multiLevelType w:val="multilevel"/>
    <w:tmpl w:val="848EB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6C92125"/>
    <w:multiLevelType w:val="multilevel"/>
    <w:tmpl w:val="8EC6B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AB6C73"/>
    <w:multiLevelType w:val="multilevel"/>
    <w:tmpl w:val="A9A0D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F620CD8"/>
    <w:multiLevelType w:val="multilevel"/>
    <w:tmpl w:val="D7F69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FC17C9"/>
    <w:multiLevelType w:val="multilevel"/>
    <w:tmpl w:val="3D0E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0E01FC1"/>
    <w:multiLevelType w:val="multilevel"/>
    <w:tmpl w:val="DAF80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0EF5E46"/>
    <w:multiLevelType w:val="multilevel"/>
    <w:tmpl w:val="B912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46B0791"/>
    <w:multiLevelType w:val="multilevel"/>
    <w:tmpl w:val="C6646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6381208"/>
    <w:multiLevelType w:val="multilevel"/>
    <w:tmpl w:val="FE92C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70D7C4C"/>
    <w:multiLevelType w:val="multilevel"/>
    <w:tmpl w:val="92843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AAA2354"/>
    <w:multiLevelType w:val="multilevel"/>
    <w:tmpl w:val="0794F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0092517"/>
    <w:multiLevelType w:val="multilevel"/>
    <w:tmpl w:val="481CE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0FA52D5"/>
    <w:multiLevelType w:val="multilevel"/>
    <w:tmpl w:val="1644B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14E5F8F"/>
    <w:multiLevelType w:val="multilevel"/>
    <w:tmpl w:val="8B189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44E0C69"/>
    <w:multiLevelType w:val="multilevel"/>
    <w:tmpl w:val="71E26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999110A"/>
    <w:multiLevelType w:val="multilevel"/>
    <w:tmpl w:val="AF18A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A27558C"/>
    <w:multiLevelType w:val="multilevel"/>
    <w:tmpl w:val="3AC28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C6547D0"/>
    <w:multiLevelType w:val="multilevel"/>
    <w:tmpl w:val="7A104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C666E3A"/>
    <w:multiLevelType w:val="multilevel"/>
    <w:tmpl w:val="0D363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D096720"/>
    <w:multiLevelType w:val="multilevel"/>
    <w:tmpl w:val="EFF63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DB12871"/>
    <w:multiLevelType w:val="multilevel"/>
    <w:tmpl w:val="8542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0A13A68"/>
    <w:multiLevelType w:val="multilevel"/>
    <w:tmpl w:val="ADFC0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4D05669"/>
    <w:multiLevelType w:val="multilevel"/>
    <w:tmpl w:val="7DB62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5C86A14"/>
    <w:multiLevelType w:val="multilevel"/>
    <w:tmpl w:val="9DB4A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AEA5E80"/>
    <w:multiLevelType w:val="multilevel"/>
    <w:tmpl w:val="46AA4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BB6627C"/>
    <w:multiLevelType w:val="multilevel"/>
    <w:tmpl w:val="E242A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F2358AE"/>
    <w:multiLevelType w:val="multilevel"/>
    <w:tmpl w:val="8B6E8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2644277"/>
    <w:multiLevelType w:val="multilevel"/>
    <w:tmpl w:val="3C58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F9C5D64"/>
    <w:multiLevelType w:val="multilevel"/>
    <w:tmpl w:val="40BE1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3"/>
  </w:num>
  <w:num w:numId="2">
    <w:abstractNumId w:val="25"/>
  </w:num>
  <w:num w:numId="3">
    <w:abstractNumId w:val="14"/>
  </w:num>
  <w:num w:numId="4">
    <w:abstractNumId w:val="30"/>
  </w:num>
  <w:num w:numId="5">
    <w:abstractNumId w:val="9"/>
  </w:num>
  <w:num w:numId="6">
    <w:abstractNumId w:val="32"/>
  </w:num>
  <w:num w:numId="7">
    <w:abstractNumId w:val="24"/>
  </w:num>
  <w:num w:numId="8">
    <w:abstractNumId w:val="12"/>
  </w:num>
  <w:num w:numId="9">
    <w:abstractNumId w:val="23"/>
  </w:num>
  <w:num w:numId="10">
    <w:abstractNumId w:val="0"/>
  </w:num>
  <w:num w:numId="11">
    <w:abstractNumId w:val="11"/>
  </w:num>
  <w:num w:numId="12">
    <w:abstractNumId w:val="8"/>
  </w:num>
  <w:num w:numId="13">
    <w:abstractNumId w:val="17"/>
  </w:num>
  <w:num w:numId="14">
    <w:abstractNumId w:val="18"/>
  </w:num>
  <w:num w:numId="15">
    <w:abstractNumId w:val="4"/>
  </w:num>
  <w:num w:numId="16">
    <w:abstractNumId w:val="5"/>
  </w:num>
  <w:num w:numId="17">
    <w:abstractNumId w:val="36"/>
  </w:num>
  <w:num w:numId="18">
    <w:abstractNumId w:val="16"/>
  </w:num>
  <w:num w:numId="19">
    <w:abstractNumId w:val="29"/>
  </w:num>
  <w:num w:numId="20">
    <w:abstractNumId w:val="6"/>
  </w:num>
  <w:num w:numId="21">
    <w:abstractNumId w:val="19"/>
  </w:num>
  <w:num w:numId="22">
    <w:abstractNumId w:val="15"/>
  </w:num>
  <w:num w:numId="23">
    <w:abstractNumId w:val="31"/>
  </w:num>
  <w:num w:numId="24">
    <w:abstractNumId w:val="13"/>
  </w:num>
  <w:num w:numId="25">
    <w:abstractNumId w:val="20"/>
  </w:num>
  <w:num w:numId="26">
    <w:abstractNumId w:val="34"/>
  </w:num>
  <w:num w:numId="27">
    <w:abstractNumId w:val="21"/>
  </w:num>
  <w:num w:numId="28">
    <w:abstractNumId w:val="35"/>
  </w:num>
  <w:num w:numId="29">
    <w:abstractNumId w:val="1"/>
  </w:num>
  <w:num w:numId="30">
    <w:abstractNumId w:val="10"/>
  </w:num>
  <w:num w:numId="31">
    <w:abstractNumId w:val="22"/>
  </w:num>
  <w:num w:numId="32">
    <w:abstractNumId w:val="26"/>
  </w:num>
  <w:num w:numId="33">
    <w:abstractNumId w:val="7"/>
  </w:num>
  <w:num w:numId="34">
    <w:abstractNumId w:val="27"/>
  </w:num>
  <w:num w:numId="35">
    <w:abstractNumId w:val="28"/>
  </w:num>
  <w:num w:numId="36">
    <w:abstractNumId w:val="2"/>
  </w:num>
  <w:num w:numId="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4C84"/>
    <w:rsid w:val="000F0F9D"/>
    <w:rsid w:val="00156CF9"/>
    <w:rsid w:val="001925E7"/>
    <w:rsid w:val="00197AD6"/>
    <w:rsid w:val="002B7C1E"/>
    <w:rsid w:val="002C22B6"/>
    <w:rsid w:val="0030503C"/>
    <w:rsid w:val="00374068"/>
    <w:rsid w:val="003E7591"/>
    <w:rsid w:val="003F7ACF"/>
    <w:rsid w:val="004F6ABC"/>
    <w:rsid w:val="006F54D8"/>
    <w:rsid w:val="00724C84"/>
    <w:rsid w:val="00836CBA"/>
    <w:rsid w:val="008521D5"/>
    <w:rsid w:val="008529A4"/>
    <w:rsid w:val="00923535"/>
    <w:rsid w:val="0092360F"/>
    <w:rsid w:val="00957234"/>
    <w:rsid w:val="00957E43"/>
    <w:rsid w:val="00AF6EA1"/>
    <w:rsid w:val="00B13338"/>
    <w:rsid w:val="00C519A8"/>
    <w:rsid w:val="00D24466"/>
    <w:rsid w:val="00DE1075"/>
    <w:rsid w:val="00ED49B6"/>
    <w:rsid w:val="00F921BB"/>
    <w:rsid w:val="00FA2F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1718"/>
  <w15:docId w15:val="{B2495C87-6A40-485C-9149-A20CD025B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03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74068"/>
  </w:style>
  <w:style w:type="paragraph" w:customStyle="1" w:styleId="msonormal0">
    <w:name w:val="msonormal"/>
    <w:basedOn w:val="a"/>
    <w:rsid w:val="00374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74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4068"/>
    <w:rPr>
      <w:b/>
      <w:bCs/>
    </w:rPr>
  </w:style>
  <w:style w:type="character" w:customStyle="1" w:styleId="placeholder-mask">
    <w:name w:val="placeholder-mask"/>
    <w:basedOn w:val="a0"/>
    <w:rsid w:val="00374068"/>
  </w:style>
  <w:style w:type="character" w:customStyle="1" w:styleId="placeholder">
    <w:name w:val="placeholder"/>
    <w:basedOn w:val="a0"/>
    <w:rsid w:val="00374068"/>
  </w:style>
  <w:style w:type="character" w:styleId="a5">
    <w:name w:val="Hyperlink"/>
    <w:basedOn w:val="a0"/>
    <w:uiPriority w:val="99"/>
    <w:unhideWhenUsed/>
    <w:rsid w:val="0037406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374068"/>
    <w:rPr>
      <w:color w:val="800080"/>
      <w:u w:val="single"/>
    </w:rPr>
  </w:style>
  <w:style w:type="character" w:styleId="a7">
    <w:name w:val="Emphasis"/>
    <w:basedOn w:val="a0"/>
    <w:uiPriority w:val="20"/>
    <w:qFormat/>
    <w:rsid w:val="00374068"/>
    <w:rPr>
      <w:i/>
      <w:iCs/>
    </w:rPr>
  </w:style>
  <w:style w:type="table" w:styleId="a8">
    <w:name w:val="Table Grid"/>
    <w:basedOn w:val="a1"/>
    <w:uiPriority w:val="39"/>
    <w:rsid w:val="00374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9235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7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6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92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5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96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411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367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342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392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4762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55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416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5929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39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58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5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828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53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362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6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1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56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8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08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273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193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83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6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028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23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65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87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09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92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14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8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81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04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890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563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672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23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705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58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0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947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151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574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797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166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652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2536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457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1499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153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77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39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356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69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277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0552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59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5569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10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45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83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216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66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042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006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873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22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88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229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641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8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1779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786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07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552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917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311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77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48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6868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625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8461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66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720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747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899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92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602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57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722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7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939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9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9540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91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01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46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440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243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319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724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4290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531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625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98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439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104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007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20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66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978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212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48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4156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540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926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48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69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41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442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1317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43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8049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21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659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358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353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588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817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07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457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102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4341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431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358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19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909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62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8574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27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3800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727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644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301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3227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163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321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354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437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1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8790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884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097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335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967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240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45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889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656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497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2813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584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259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145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503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88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235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24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42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640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263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906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38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394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620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24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21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38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392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7482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357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5448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379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6390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089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213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84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669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871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309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634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933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559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266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280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165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3809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38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0323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565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786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37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4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65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823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41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39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36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36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18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172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43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3795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94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721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90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4708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842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316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411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591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750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772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159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761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477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0339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018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2784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877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580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6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2726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83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359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317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95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01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376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63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62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0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8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70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3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06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389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17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2767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133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4504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179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97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465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18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02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4882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041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402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1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7753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68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7181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03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6951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309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983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464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201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777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71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566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730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115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302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2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179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271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4351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71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835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82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108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82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000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142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397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163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19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304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921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63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323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595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5128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109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755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49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322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42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9969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356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331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72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9407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1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9084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5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273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723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942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476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418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03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4225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014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214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516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2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90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87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980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259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050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008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458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63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295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689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454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280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0945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874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10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077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060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027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632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6251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280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6005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03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8887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654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5424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154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396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82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109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1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9288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86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7081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034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4155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704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9376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337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678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762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017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1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242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979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824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250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475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427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99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26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498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707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265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4047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243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658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983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6737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913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46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304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601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434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602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13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804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187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362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8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514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52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258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781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381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378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0302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834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159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62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2714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140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9519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43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982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4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578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74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201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674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867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36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1201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25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20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37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400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08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6837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487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636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773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5554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14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8452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44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368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541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3006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067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6720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165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84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752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277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193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097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48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003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98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825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68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3584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210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953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378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409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85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8423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1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722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580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1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46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669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310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903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30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4963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9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301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996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516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289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902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254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435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423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0844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594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0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3913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19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325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987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221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384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571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75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500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893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905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28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180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19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262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168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5644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37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151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13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172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038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167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594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731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5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270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155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962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4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132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672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111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423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720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743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278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522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966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25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14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98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135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0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662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93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6070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800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704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714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1311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36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318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7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4398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255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220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01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8019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96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0244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71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360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8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02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7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47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972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1590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07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012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9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348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30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4680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240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54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2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347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241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009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34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2045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95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441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716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181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225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585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22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024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418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520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928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90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62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678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052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419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4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582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35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775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353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252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34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288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93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7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34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909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887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2823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326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7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729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2292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77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968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379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0146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333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354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50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7301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771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11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743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758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8772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52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444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241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947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02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2965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908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776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546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4434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972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1225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77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712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952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294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739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540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066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302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31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978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1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181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528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526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30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820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75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814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4151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552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07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088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26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82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716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799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91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857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957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94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04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330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6059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915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537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200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717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454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966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846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3964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98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894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169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910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710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9985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47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0727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927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679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08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2116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828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934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95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1596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943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02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41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029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43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232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648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4940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50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770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097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87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71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103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094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736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207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2806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484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914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674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490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55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32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755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486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738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882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805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7539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8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882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946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5390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620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488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682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180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128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310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15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47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811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2087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53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226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320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711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231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9582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20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999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81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8349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32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0721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51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8146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076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516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800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0341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861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3468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23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890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04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468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511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08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863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044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708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9026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751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079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464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443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701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417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46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211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154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891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54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4602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32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666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48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265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40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868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72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6209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9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97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21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758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402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34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082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795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940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865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1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2209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60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1916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22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320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77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2999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809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0570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8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77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103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941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36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828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487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959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012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362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5800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84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367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442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5709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097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53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52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487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675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083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32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4692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213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169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57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006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22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099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094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04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28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19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126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4854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53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636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51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217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00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957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415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191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63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902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500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677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29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858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141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0498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794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831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25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754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429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65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869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380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623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5129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260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283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841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88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880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090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228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572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632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362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351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427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71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5645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984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628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79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6094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69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195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86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704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167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646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548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5013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743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86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955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3970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458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032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536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682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88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424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735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5600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937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3907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147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420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82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280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73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4065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14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975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998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666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80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754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040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1511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17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791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72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805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418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773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37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9020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43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76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422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29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135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428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40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044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21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458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08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6288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62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36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3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04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29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5793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3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78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528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148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256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7826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976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9753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283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9898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978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18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56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5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516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952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180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664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910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375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420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799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655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371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13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368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8487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962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312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413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886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618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7526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61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606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50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855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708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22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15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0379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728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07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58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713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610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3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746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250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042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6898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530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3500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34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930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62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736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40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14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28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0334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002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8156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943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1214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41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470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1168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2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8460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02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557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462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8122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734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88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259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6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4174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09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26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295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962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688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561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724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720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60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490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956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7169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204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5150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630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461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18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9421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30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305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94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470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922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343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08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367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949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296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29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130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67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2076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54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365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82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9888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686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420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225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887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948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7386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951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23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239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044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12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047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376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3826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929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415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611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492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822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95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17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278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88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27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743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6218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885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777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676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411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5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425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436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7592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96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1246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10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8873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31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906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274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392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916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389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2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41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902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278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719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309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190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7997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453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600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079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943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624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071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82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283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419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645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0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731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174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460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68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005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86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7252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9855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685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349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26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5620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90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576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60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0640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355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82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53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40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62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555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803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574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887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2969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53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40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784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989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34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0648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5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64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34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302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371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056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571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800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62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269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55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8327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15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8852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937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0317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71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773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662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0971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202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7398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33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3053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38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3148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184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150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6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924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372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981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459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560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005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7089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993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146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196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609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619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750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190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7129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120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008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8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849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194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6639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31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252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352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990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21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038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24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524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524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968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430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523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63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323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11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635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185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742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107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3539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8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6073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311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51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56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050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58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410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0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5207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292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424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241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027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22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24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157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59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388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14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605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3463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01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403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602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1282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98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6257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771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4067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349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251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895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587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502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190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0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712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211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8677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846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8367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184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067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76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626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57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2331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102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141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143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28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2986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048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030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44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204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17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90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860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62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64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668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43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35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837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531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951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94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385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714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536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645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257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8692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68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973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363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613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441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61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169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8623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20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278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921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5723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229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509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310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09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49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12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4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17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015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082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2538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62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4454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663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0901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770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691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400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0035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11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3012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674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520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200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169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922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196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208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950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622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580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768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426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24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339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23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35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18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965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06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00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19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5425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517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2426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585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490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105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7536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28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8745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80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133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17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2312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77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655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674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371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4114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384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755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713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191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314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002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158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754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708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4293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2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6643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870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187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326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273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895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180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354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971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624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365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06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356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72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209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844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590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55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685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81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8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563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471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07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835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73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991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05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9157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46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717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949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152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520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002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65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322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061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5373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398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774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168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9349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53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4189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837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272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953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063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866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336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679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8920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049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3273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048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920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69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756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40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1732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21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4552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739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919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573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740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52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9883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593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671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70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6675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160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715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13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76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86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505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97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2287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53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5894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4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9227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415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47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85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32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804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027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372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107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263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56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328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413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31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686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469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0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47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457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18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039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210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140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1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047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405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53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442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552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03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071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561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7573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829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184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615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274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72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31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19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66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5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518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772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871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962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319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23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472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85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579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694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426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96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4858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87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017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583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87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769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7112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8535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78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275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581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628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46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21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80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422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599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56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56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726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41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949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99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785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076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323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045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6196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146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901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70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649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975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3163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056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65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761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0972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512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5308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649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660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724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1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386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1873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24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0993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17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4540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595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171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232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86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894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750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134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576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72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4416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938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45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300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088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2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858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441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979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173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689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66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847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988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318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655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324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413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786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98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208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788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8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580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5380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058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270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884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18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85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0440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527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0618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90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4634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85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54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74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126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78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26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39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087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85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638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75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0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49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707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681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068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118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011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600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95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6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315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542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8530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79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6507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578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579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428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8023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14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60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48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324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948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508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01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371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631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9900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52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1656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804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338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031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560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26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148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1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151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693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015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194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315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09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169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7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513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768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2457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599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83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208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4950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41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506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28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640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62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8123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219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186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89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635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539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31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624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9700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19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85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659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8795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205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026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97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95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378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811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2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138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5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408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132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082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13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5620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185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374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665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948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718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6628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159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555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361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7013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53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690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774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486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66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435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313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27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185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603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5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178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19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245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710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677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272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208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871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4110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054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456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53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1576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43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053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35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08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348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1715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153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864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66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285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665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821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76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229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361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7743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956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406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36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919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088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430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23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805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494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73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692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879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29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44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46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8229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399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6921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106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47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384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229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376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642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31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7096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273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7181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118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4648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799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3822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12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573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550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59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501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798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922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912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72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866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769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7058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6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55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17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8997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674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4403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967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448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10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0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77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659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095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626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618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94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73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871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027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0141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876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172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883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9359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239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804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706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9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86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23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37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41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78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627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562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8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4657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17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44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003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4114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00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830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14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889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58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587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808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971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707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0027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444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520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410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739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601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0575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53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05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523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255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716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01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808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311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948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7518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991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31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970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6850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158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0406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487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503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67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6184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80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81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026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453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80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9709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078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5639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297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539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639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489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34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9876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884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109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10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38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437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3838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377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472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242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66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078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982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171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7083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879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174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18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335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89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252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14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030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325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5131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476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567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383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716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903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372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68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9419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21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057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55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8391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58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864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229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859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796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260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277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568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643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560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246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353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804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78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035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566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94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625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87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4306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537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509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933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688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962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8434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035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781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079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272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58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082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3511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909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16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819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8508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380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962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902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6118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03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510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38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653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25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3702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43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292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802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071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30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228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754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004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239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815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766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384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45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1208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033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1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9629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598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222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149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500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74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835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1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724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87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762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033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63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944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301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306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939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2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294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44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942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307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4866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1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00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238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7822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104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006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624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212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20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4604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032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327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181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870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95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625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96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578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64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1738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5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3051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619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6038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122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105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615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213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167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4820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169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76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029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3974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09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72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569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68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871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30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029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214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408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167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9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7574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307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877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642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3583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239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2706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519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452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182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881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5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415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66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032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912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9943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599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01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719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32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777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060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818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8205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916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9637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273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38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19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044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182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795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85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91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114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1079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121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757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84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63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101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045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6428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067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466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8124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054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9752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471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6330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85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480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75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763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959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6198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61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8724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60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298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721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926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63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181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99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95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64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356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979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7997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1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689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412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8857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60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6019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953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357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64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83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624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310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97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0364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040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278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80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064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22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805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02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225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127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401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4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171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186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13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08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677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47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298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330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699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872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27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009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314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14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170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114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529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60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6432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008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740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391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20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33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23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2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663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591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4050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86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8822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71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748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224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3661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261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911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873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85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21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045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844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756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3504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894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025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475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350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20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56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96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7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49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230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105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949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34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946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548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57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812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631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671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709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8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947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077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149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239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9933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787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115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957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890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151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3320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776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192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24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775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96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8725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808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9503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90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49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119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344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96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471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028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932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61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439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739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7924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492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352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90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7547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665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912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086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450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895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216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388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1320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121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892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21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08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85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4480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948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252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117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715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99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0290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054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797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02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56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40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104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239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737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148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476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866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95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20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797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09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116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123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0206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03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755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249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2509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999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655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634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449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47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329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939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3731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834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095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704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757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22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559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505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8876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5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708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512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670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4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6100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957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256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280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920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261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905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62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755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805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829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314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74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99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468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318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51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551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743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59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810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53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8130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00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4069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339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772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296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97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073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132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95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144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76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385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96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3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143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026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296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775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527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078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585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292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6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59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273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255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370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5552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289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669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502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90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197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48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943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5785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392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979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389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3130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10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1925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321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7198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63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9112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768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899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83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43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687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116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11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227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789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100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981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218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236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242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45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39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359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65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74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56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299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264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32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114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17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6522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28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030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00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424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3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2205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821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239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209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8066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917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02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30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124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68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3504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678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646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469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8344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88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0423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50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388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816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4360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201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0407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75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042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43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95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418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05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026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5396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223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80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17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5472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19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904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172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9883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700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64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2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386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887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41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70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0882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8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23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09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816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049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2349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425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36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29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9989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26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6796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567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785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15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1110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493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811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753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1889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40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079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628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372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688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5723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370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138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69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48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797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871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957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032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938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236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386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838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22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4187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54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433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22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74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260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120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811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000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582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90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546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72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07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82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02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191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173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145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96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138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197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017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27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846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67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87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937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440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687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5867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641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373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027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0312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110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13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523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808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902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6103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50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341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345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139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73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1722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90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481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42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916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65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4853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813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8308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85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372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73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0500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09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91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208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23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02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0237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93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169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23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499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799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953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838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0733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78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464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103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363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242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804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328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864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359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82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630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433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4588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216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383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25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271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688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708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702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534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9737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902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159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13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762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564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609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07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4168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26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8607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14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605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99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362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954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0449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262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7316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963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53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525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33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60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736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452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1333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85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252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237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520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472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243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82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9215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54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8000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643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3701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8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348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470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663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710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350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54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504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982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262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24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665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346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675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127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4255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308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188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091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41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173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386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68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021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846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999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980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9568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04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660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919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596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95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738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707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10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74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78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8163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00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496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986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514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162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6960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042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7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49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447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64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76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26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339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792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724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86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529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40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75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89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736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00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013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914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8307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50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315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4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867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98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723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497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191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046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554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361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84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957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090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495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242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98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770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41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512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31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639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89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81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570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728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887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431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62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6116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545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2059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13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021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220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722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51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691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8486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404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132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057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155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51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361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53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2858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961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4923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056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8500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46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6262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573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239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2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1709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5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7611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20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617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000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69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631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476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744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940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40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853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082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872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333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5977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670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721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594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540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976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7783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042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10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042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1272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26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948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735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423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47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32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726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5294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135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8378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973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558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58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9787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450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612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782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3468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44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742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742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62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761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315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40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871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72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922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498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4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935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83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45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1424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816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1275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241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7283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870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2376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96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628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96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886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084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1436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023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9220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106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043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69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372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35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397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547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9260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022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075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045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590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606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567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426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357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160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846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029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1053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064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1993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97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18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24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240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982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6678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602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51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779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7859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720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5600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348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101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44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9086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540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6084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480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022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790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3764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1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16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71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98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3340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211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813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437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354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330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443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83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554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714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997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7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564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14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093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164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804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142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4651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64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669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519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34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844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124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119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820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897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91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421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5850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796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9226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102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989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83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75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21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471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455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911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187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75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9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921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70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617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02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2516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850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4371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992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520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30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1674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57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766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61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280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68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1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3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429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401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119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05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850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79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814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51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6498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501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908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7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4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342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485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70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057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900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7981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69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509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77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888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16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1051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103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3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29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330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322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103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900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19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749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723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62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033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46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3194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703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91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245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74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825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211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01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57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68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614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46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570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84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929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292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736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133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671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674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83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61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57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953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088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026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911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28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849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101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054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020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5392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388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213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107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222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909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168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503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9525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951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6878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18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955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726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819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19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97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20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3237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45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667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254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3341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32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422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380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4137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627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1820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873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9623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54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1170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403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9580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039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3440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59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356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536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100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96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620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974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042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970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9013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647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858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622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130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3165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339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961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90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812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308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929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132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6731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619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206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412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312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621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941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683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877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36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9342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03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4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7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7515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388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9005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706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352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5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608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549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2283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24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094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165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9103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667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1863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55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82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1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045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08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918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80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9981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971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370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710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810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28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041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240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772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097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186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194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573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00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321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131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75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50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772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762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781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744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326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95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1931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8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8016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029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66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895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946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397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39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962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04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77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28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148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883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8493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471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35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034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299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181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9708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684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827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483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63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65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7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334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48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641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784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05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3474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802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76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51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9871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621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770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525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8560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057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229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906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282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03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211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99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67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72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7011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98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9449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955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338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678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205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578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887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882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989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374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9601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238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367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096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044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333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484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345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602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44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329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7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026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04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7799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872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8702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592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660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63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492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41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41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658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144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9164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65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004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211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67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11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6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480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522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30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449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274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843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446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482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9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41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690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797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673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61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97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347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54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0749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82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5311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508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7098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02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848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42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5880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580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38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119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24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253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171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6037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0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8525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599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798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13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4754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59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1919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179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16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519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691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788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382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676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475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270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5770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56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7875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90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66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002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2324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69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821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53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441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06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741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145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2753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06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052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32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416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7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521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886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524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230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9173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320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9974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24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1075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768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7834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958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9571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92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59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04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96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15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609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312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23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4656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783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367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312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251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399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8606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36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37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3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08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591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620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36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731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364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0519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396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433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36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298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251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170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92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2402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285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0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686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096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347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0613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138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2925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46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942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075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90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379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2571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585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312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77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3111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698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135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41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404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9820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735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446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64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4386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766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736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102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404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243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891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798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6885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38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581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12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9027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687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766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14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457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660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2662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244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4228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45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34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753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103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637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534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538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962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6560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964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940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86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8024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147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6456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34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47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5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630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63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116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47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9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196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158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058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763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978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186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010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9448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43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712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248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371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71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959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875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2803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4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332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75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1964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48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0624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62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572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88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096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87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899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290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666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796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3031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205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413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08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95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926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7121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434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342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980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9012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338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0273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990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116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58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3477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049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564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97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677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409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08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572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213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042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885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86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423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677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434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14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126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19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70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294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937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757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789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58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635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203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605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522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5657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584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358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359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834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4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814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163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072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456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684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479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938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373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7793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613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096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121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449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143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896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91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496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709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681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543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863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203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847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70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4099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890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532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62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323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899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837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08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444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06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536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289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4524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439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5376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315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932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924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68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348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0706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52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517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870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684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424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71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927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3434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34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277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0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504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605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018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61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085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82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166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587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2365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077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358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22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250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349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993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424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6494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471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021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859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689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5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13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970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55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74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330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641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960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37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515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480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230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66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009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10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9105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92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0474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244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581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52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813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167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91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509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088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67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198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396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243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904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357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5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331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517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59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447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331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42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348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55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864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095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72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0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38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625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6909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81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508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71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64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953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36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518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7742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26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450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667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857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00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189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8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190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987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551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867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865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65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8839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370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74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416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280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88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1251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02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879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14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2970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64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294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7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1274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33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818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52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683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334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670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553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0937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002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11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25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349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24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490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352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7556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843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837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840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9635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78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276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3176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18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68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02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632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288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6152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54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5374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5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440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227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20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567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183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826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8989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86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2768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3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649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87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631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338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557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531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800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617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9451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438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0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544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0125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29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173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05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72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13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264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111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120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0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458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23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288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54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793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628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186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2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266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929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965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442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696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5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398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23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197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750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268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978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8534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753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898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09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9023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5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08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990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7077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568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0697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613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69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106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92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68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877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329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296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41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921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857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9794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551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039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425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635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97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3903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04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366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85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78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241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7735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570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380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50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184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64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097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40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80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54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4944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672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670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85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203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38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7036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236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5351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586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467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84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366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39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106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778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926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024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085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837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71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781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579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639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666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77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1812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551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3952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79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05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262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813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1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0911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861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466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065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0993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429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788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703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817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435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586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898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2596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314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02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289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3403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40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5541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82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205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192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2856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19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161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240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238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80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0672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702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155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232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846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746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709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12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322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642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076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781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57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926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142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583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4772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47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31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956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758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996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909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020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1951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244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30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147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147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711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8545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067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482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950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758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811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65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58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50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935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813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1828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710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177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96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618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9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907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935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339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28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1590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327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08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52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1819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3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3982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108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49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9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6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53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73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543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0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u/subject/32/2/" TargetMode="External"/><Relationship Id="rId299" Type="http://schemas.openxmlformats.org/officeDocument/2006/relationships/hyperlink" Target="https://m.edsoo.ru/8bc4c938" TargetMode="External"/><Relationship Id="rId21" Type="http://schemas.openxmlformats.org/officeDocument/2006/relationships/hyperlink" Target="https://nsportal.ru/" TargetMode="External"/><Relationship Id="rId63" Type="http://schemas.openxmlformats.org/officeDocument/2006/relationships/hyperlink" Target="https://multiurok.ru/id26261694/" TargetMode="External"/><Relationship Id="rId159" Type="http://schemas.openxmlformats.org/officeDocument/2006/relationships/hyperlink" Target="https://urok.1sept.ru/" TargetMode="External"/><Relationship Id="rId324" Type="http://schemas.openxmlformats.org/officeDocument/2006/relationships/hyperlink" Target="https://m.edsoo.ru/8bc4f82c" TargetMode="External"/><Relationship Id="rId366" Type="http://schemas.openxmlformats.org/officeDocument/2006/relationships/hyperlink" Target="https://m.edsoo.ru/8bc51f46" TargetMode="External"/><Relationship Id="rId170" Type="http://schemas.openxmlformats.org/officeDocument/2006/relationships/hyperlink" Target="https://infourok.ru/" TargetMode="External"/><Relationship Id="rId226" Type="http://schemas.openxmlformats.org/officeDocument/2006/relationships/hyperlink" Target="https://m.edsoo.ru/7f411a40" TargetMode="External"/><Relationship Id="rId433" Type="http://schemas.openxmlformats.org/officeDocument/2006/relationships/hyperlink" Target="https://m.edsoo.ru/f29f9418" TargetMode="External"/><Relationship Id="rId268" Type="http://schemas.openxmlformats.org/officeDocument/2006/relationships/hyperlink" Target="https://m.edsoo.ru/8bc4a8fe" TargetMode="External"/><Relationship Id="rId475" Type="http://schemas.openxmlformats.org/officeDocument/2006/relationships/hyperlink" Target="https://m.edsoo.ru/f29fba1a" TargetMode="External"/><Relationship Id="rId32" Type="http://schemas.openxmlformats.org/officeDocument/2006/relationships/hyperlink" Target="https://urok.1c.ru/library/" TargetMode="External"/><Relationship Id="rId74" Type="http://schemas.openxmlformats.org/officeDocument/2006/relationships/hyperlink" Target="https://uchi.ru/?ysclid=lkio3kozh0387472924" TargetMode="External"/><Relationship Id="rId128" Type="http://schemas.openxmlformats.org/officeDocument/2006/relationships/hyperlink" Target="https://resh.edu.ru/subject/7/2/" TargetMode="External"/><Relationship Id="rId335" Type="http://schemas.openxmlformats.org/officeDocument/2006/relationships/hyperlink" Target="https://m.edsoo.ru/8bc513ac" TargetMode="External"/><Relationship Id="rId377" Type="http://schemas.openxmlformats.org/officeDocument/2006/relationships/hyperlink" Target="https://m.edsoo.ru/f29f3ed2" TargetMode="External"/><Relationship Id="rId500" Type="http://schemas.openxmlformats.org/officeDocument/2006/relationships/hyperlink" Target="https://m.edsoo.ru/f29ff44e" TargetMode="External"/><Relationship Id="rId5" Type="http://schemas.openxmlformats.org/officeDocument/2006/relationships/hyperlink" Target="https://lib.myschool.edu.ru/market?filters=%22subjectIds%22%3A%5B%22284%22%5D%2C%22schoolClassIds%22%3A%222%22" TargetMode="External"/><Relationship Id="rId181" Type="http://schemas.openxmlformats.org/officeDocument/2006/relationships/hyperlink" Target="https://nsportal.ru/" TargetMode="External"/><Relationship Id="rId237" Type="http://schemas.openxmlformats.org/officeDocument/2006/relationships/hyperlink" Target="https://m.edsoo.ru/7f411a40" TargetMode="External"/><Relationship Id="rId402" Type="http://schemas.openxmlformats.org/officeDocument/2006/relationships/hyperlink" Target="https://m.edsoo.ru/f29f6ace" TargetMode="External"/><Relationship Id="rId279" Type="http://schemas.openxmlformats.org/officeDocument/2006/relationships/hyperlink" Target="https://m.edsoo.ru/8bc4b27c" TargetMode="External"/><Relationship Id="rId444" Type="http://schemas.openxmlformats.org/officeDocument/2006/relationships/hyperlink" Target="https://m.edsoo.ru/f29fa21e" TargetMode="External"/><Relationship Id="rId486" Type="http://schemas.openxmlformats.org/officeDocument/2006/relationships/hyperlink" Target="https://m.edsoo.ru/f2a0c9fa" TargetMode="External"/><Relationship Id="rId43" Type="http://schemas.openxmlformats.org/officeDocument/2006/relationships/hyperlink" Target="https://multiurok.ru/id26261694/" TargetMode="External"/><Relationship Id="rId139" Type="http://schemas.openxmlformats.org/officeDocument/2006/relationships/hyperlink" Target="https://urok.1sept.ru/" TargetMode="External"/><Relationship Id="rId290" Type="http://schemas.openxmlformats.org/officeDocument/2006/relationships/hyperlink" Target="https://m.edsoo.ru/8bc4cd98" TargetMode="External"/><Relationship Id="rId304" Type="http://schemas.openxmlformats.org/officeDocument/2006/relationships/hyperlink" Target="https://m.edsoo.ru/8bc4e24c" TargetMode="External"/><Relationship Id="rId346" Type="http://schemas.openxmlformats.org/officeDocument/2006/relationships/hyperlink" Target="https://m.edsoo.ru/8bc52806" TargetMode="External"/><Relationship Id="rId388" Type="http://schemas.openxmlformats.org/officeDocument/2006/relationships/hyperlink" Target="https://m.edsoo.ru/f29f5d7c" TargetMode="External"/><Relationship Id="rId511" Type="http://schemas.openxmlformats.org/officeDocument/2006/relationships/hyperlink" Target="https://m.edsoo.ru/f2a09372" TargetMode="External"/><Relationship Id="rId85" Type="http://schemas.openxmlformats.org/officeDocument/2006/relationships/hyperlink" Target="https://lib.myschool.edu.ru/market?filters=%22subjectIds%22%3A%5B%22284%22%5D%2C%22schoolClassIds%22%3A%222%22" TargetMode="External"/><Relationship Id="rId150" Type="http://schemas.openxmlformats.org/officeDocument/2006/relationships/hyperlink" Target="https://infourok.ru/" TargetMode="External"/><Relationship Id="rId192" Type="http://schemas.openxmlformats.org/officeDocument/2006/relationships/hyperlink" Target="https://urok.1c.ru/library/" TargetMode="External"/><Relationship Id="rId206" Type="http://schemas.openxmlformats.org/officeDocument/2006/relationships/hyperlink" Target="https://resh.edu.ru/" TargetMode="External"/><Relationship Id="rId413" Type="http://schemas.openxmlformats.org/officeDocument/2006/relationships/hyperlink" Target="https://m.edsoo.ru/f29f8ff4" TargetMode="External"/><Relationship Id="rId248" Type="http://schemas.openxmlformats.org/officeDocument/2006/relationships/hyperlink" Target="https://m.edsoo.ru/7f412cec" TargetMode="External"/><Relationship Id="rId455" Type="http://schemas.openxmlformats.org/officeDocument/2006/relationships/hyperlink" Target="https://m.edsoo.ru/f29fd31a" TargetMode="External"/><Relationship Id="rId497" Type="http://schemas.openxmlformats.org/officeDocument/2006/relationships/hyperlink" Target="https://m.edsoo.ru/f29fef08" TargetMode="External"/><Relationship Id="rId12" Type="http://schemas.openxmlformats.org/officeDocument/2006/relationships/hyperlink" Target="https://urok.1c.ru/library/" TargetMode="External"/><Relationship Id="rId108" Type="http://schemas.openxmlformats.org/officeDocument/2006/relationships/hyperlink" Target="https://resh.edu.ru/subject/7/2/" TargetMode="External"/><Relationship Id="rId315" Type="http://schemas.openxmlformats.org/officeDocument/2006/relationships/hyperlink" Target="https://m.edsoo.ru/8bc4ed00" TargetMode="External"/><Relationship Id="rId357" Type="http://schemas.openxmlformats.org/officeDocument/2006/relationships/hyperlink" Target="https://m.edsoo.ru/8bc53850" TargetMode="External"/><Relationship Id="rId522" Type="http://schemas.openxmlformats.org/officeDocument/2006/relationships/fontTable" Target="fontTable.xml"/><Relationship Id="rId54" Type="http://schemas.openxmlformats.org/officeDocument/2006/relationships/hyperlink" Target="https://uchi.ru/?ysclid=lkio3kozh0387472924" TargetMode="External"/><Relationship Id="rId96" Type="http://schemas.openxmlformats.org/officeDocument/2006/relationships/hyperlink" Target="https://resh.edu.ru/" TargetMode="External"/><Relationship Id="rId161" Type="http://schemas.openxmlformats.org/officeDocument/2006/relationships/hyperlink" Target="https://nsportal.ru/" TargetMode="External"/><Relationship Id="rId217" Type="http://schemas.openxmlformats.org/officeDocument/2006/relationships/hyperlink" Target="https://resh.edu.ru/subject/32/2/" TargetMode="External"/><Relationship Id="rId399" Type="http://schemas.openxmlformats.org/officeDocument/2006/relationships/hyperlink" Target="https://m.edsoo.ru/f29f61c8" TargetMode="External"/><Relationship Id="rId259" Type="http://schemas.openxmlformats.org/officeDocument/2006/relationships/hyperlink" Target="https://m.edsoo.ru/8bc483ec" TargetMode="External"/><Relationship Id="rId424" Type="http://schemas.openxmlformats.org/officeDocument/2006/relationships/hyperlink" Target="https://m.edsoo.ru/f29f8b1c" TargetMode="External"/><Relationship Id="rId466" Type="http://schemas.openxmlformats.org/officeDocument/2006/relationships/hyperlink" Target="https://m.edsoo.ru/f2a0c8ec" TargetMode="External"/><Relationship Id="rId23" Type="http://schemas.openxmlformats.org/officeDocument/2006/relationships/hyperlink" Target="https://multiurok.ru/id26261694/" TargetMode="External"/><Relationship Id="rId119" Type="http://schemas.openxmlformats.org/officeDocument/2006/relationships/hyperlink" Target="https://urok.1sept.ru/" TargetMode="External"/><Relationship Id="rId270" Type="http://schemas.openxmlformats.org/officeDocument/2006/relationships/hyperlink" Target="https://m.edsoo.ru/8bc48892" TargetMode="External"/><Relationship Id="rId326" Type="http://schemas.openxmlformats.org/officeDocument/2006/relationships/hyperlink" Target="https://m.edsoo.ru/8bc4fc6e" TargetMode="External"/><Relationship Id="rId65" Type="http://schemas.openxmlformats.org/officeDocument/2006/relationships/hyperlink" Target="https://lib.myschool.edu.ru/market?filters=%22subjectIds%22%3A%5B%22284%22%5D%2C%22schoolClassIds%22%3A%222%22" TargetMode="External"/><Relationship Id="rId130" Type="http://schemas.openxmlformats.org/officeDocument/2006/relationships/hyperlink" Target="https://infourok.ru/" TargetMode="External"/><Relationship Id="rId368" Type="http://schemas.openxmlformats.org/officeDocument/2006/relationships/hyperlink" Target="https://m.edsoo.ru/8bc51294" TargetMode="External"/><Relationship Id="rId172" Type="http://schemas.openxmlformats.org/officeDocument/2006/relationships/hyperlink" Target="https://urok.1c.ru/library/" TargetMode="External"/><Relationship Id="rId228" Type="http://schemas.openxmlformats.org/officeDocument/2006/relationships/hyperlink" Target="https://m.edsoo.ru/7f411a40" TargetMode="External"/><Relationship Id="rId435" Type="http://schemas.openxmlformats.org/officeDocument/2006/relationships/hyperlink" Target="https://m.edsoo.ru/f29f983c" TargetMode="External"/><Relationship Id="rId477" Type="http://schemas.openxmlformats.org/officeDocument/2006/relationships/hyperlink" Target="https://m.edsoo.ru/f29fbf6a" TargetMode="External"/><Relationship Id="rId281" Type="http://schemas.openxmlformats.org/officeDocument/2006/relationships/hyperlink" Target="https://m.edsoo.ru/8bc4b27c" TargetMode="External"/><Relationship Id="rId337" Type="http://schemas.openxmlformats.org/officeDocument/2006/relationships/hyperlink" Target="https://m.edsoo.ru/8bc5169a" TargetMode="External"/><Relationship Id="rId502" Type="http://schemas.openxmlformats.org/officeDocument/2006/relationships/hyperlink" Target="https://m.edsoo.ru/f29fe36e" TargetMode="External"/><Relationship Id="rId34" Type="http://schemas.openxmlformats.org/officeDocument/2006/relationships/hyperlink" Target="https://uchi.ru/?ysclid=lkio3kozh0387472924" TargetMode="External"/><Relationship Id="rId76" Type="http://schemas.openxmlformats.org/officeDocument/2006/relationships/hyperlink" Target="https://resh.edu.ru/" TargetMode="External"/><Relationship Id="rId141" Type="http://schemas.openxmlformats.org/officeDocument/2006/relationships/hyperlink" Target="https://nsportal.ru/" TargetMode="External"/><Relationship Id="rId379" Type="http://schemas.openxmlformats.org/officeDocument/2006/relationships/hyperlink" Target="https://m.edsoo.ru/f29f4544" TargetMode="External"/><Relationship Id="rId7" Type="http://schemas.openxmlformats.org/officeDocument/2006/relationships/hyperlink" Target="https://resh.edu.ru/subject/32/2/" TargetMode="External"/><Relationship Id="rId183" Type="http://schemas.openxmlformats.org/officeDocument/2006/relationships/hyperlink" Target="https://multiurok.ru/id26261694/" TargetMode="External"/><Relationship Id="rId239" Type="http://schemas.openxmlformats.org/officeDocument/2006/relationships/hyperlink" Target="https://m.edsoo.ru/7f412cec" TargetMode="External"/><Relationship Id="rId390" Type="http://schemas.openxmlformats.org/officeDocument/2006/relationships/hyperlink" Target="https://m.edsoo.ru/f29f539a" TargetMode="External"/><Relationship Id="rId404" Type="http://schemas.openxmlformats.org/officeDocument/2006/relationships/hyperlink" Target="https://m.edsoo.ru/f29f70aa" TargetMode="External"/><Relationship Id="rId446" Type="http://schemas.openxmlformats.org/officeDocument/2006/relationships/hyperlink" Target="https://m.edsoo.ru/f29fa66a" TargetMode="External"/><Relationship Id="rId250" Type="http://schemas.openxmlformats.org/officeDocument/2006/relationships/hyperlink" Target="https://m.edsoo.ru/7f412cec" TargetMode="External"/><Relationship Id="rId292" Type="http://schemas.openxmlformats.org/officeDocument/2006/relationships/hyperlink" Target="https://m.edsoo.ru/8bc4d298" TargetMode="External"/><Relationship Id="rId306" Type="http://schemas.openxmlformats.org/officeDocument/2006/relationships/hyperlink" Target="https://m.edsoo.ru/8bc4e35a" TargetMode="External"/><Relationship Id="rId488" Type="http://schemas.openxmlformats.org/officeDocument/2006/relationships/hyperlink" Target="https://m.edsoo.ru/f29fe7c4" TargetMode="External"/><Relationship Id="rId45" Type="http://schemas.openxmlformats.org/officeDocument/2006/relationships/hyperlink" Target="https://lib.myschool.edu.ru/market?filters=%22subjectIds%22%3A%5B%22284%22%5D%2C%22schoolClassIds%22%3A%222%22" TargetMode="External"/><Relationship Id="rId87" Type="http://schemas.openxmlformats.org/officeDocument/2006/relationships/hyperlink" Target="https://resh.edu.ru/subject/32/2/" TargetMode="External"/><Relationship Id="rId110" Type="http://schemas.openxmlformats.org/officeDocument/2006/relationships/hyperlink" Target="https://infourok.ru/" TargetMode="External"/><Relationship Id="rId348" Type="http://schemas.openxmlformats.org/officeDocument/2006/relationships/hyperlink" Target="https://m.edsoo.ru/8bc52da6" TargetMode="External"/><Relationship Id="rId513" Type="http://schemas.openxmlformats.org/officeDocument/2006/relationships/hyperlink" Target="https://m.edsoo.ru/f2a0c7c0" TargetMode="External"/><Relationship Id="rId152" Type="http://schemas.openxmlformats.org/officeDocument/2006/relationships/hyperlink" Target="https://urok.1c.ru/library/" TargetMode="External"/><Relationship Id="rId194" Type="http://schemas.openxmlformats.org/officeDocument/2006/relationships/hyperlink" Target="https://uchi.ru/?ysclid=lkio3kozh0387472924" TargetMode="External"/><Relationship Id="rId208" Type="http://schemas.openxmlformats.org/officeDocument/2006/relationships/hyperlink" Target="https://resh.edu.ru/subject/7/2/" TargetMode="External"/><Relationship Id="rId415" Type="http://schemas.openxmlformats.org/officeDocument/2006/relationships/hyperlink" Target="https://m.edsoo.ru/f29f9300" TargetMode="External"/><Relationship Id="rId457" Type="http://schemas.openxmlformats.org/officeDocument/2006/relationships/hyperlink" Target="https://m.edsoo.ru/f29fd554" TargetMode="External"/><Relationship Id="rId261" Type="http://schemas.openxmlformats.org/officeDocument/2006/relationships/hyperlink" Target="https://m.edsoo.ru/8bc4861c" TargetMode="External"/><Relationship Id="rId499" Type="http://schemas.openxmlformats.org/officeDocument/2006/relationships/hyperlink" Target="https://m.edsoo.ru/f29ff336" TargetMode="External"/><Relationship Id="rId14" Type="http://schemas.openxmlformats.org/officeDocument/2006/relationships/hyperlink" Target="https://uchi.ru/?ysclid=lkio3kozh0387472924" TargetMode="External"/><Relationship Id="rId56" Type="http://schemas.openxmlformats.org/officeDocument/2006/relationships/hyperlink" Target="https://resh.edu.ru/" TargetMode="External"/><Relationship Id="rId317" Type="http://schemas.openxmlformats.org/officeDocument/2006/relationships/hyperlink" Target="https://m.edsoo.ru/8bc4d8a6" TargetMode="External"/><Relationship Id="rId359" Type="http://schemas.openxmlformats.org/officeDocument/2006/relationships/hyperlink" Target="https://m.edsoo.ru/8bc541a6" TargetMode="External"/><Relationship Id="rId8" Type="http://schemas.openxmlformats.org/officeDocument/2006/relationships/hyperlink" Target="https://resh.edu.ru/subject/7/2/" TargetMode="External"/><Relationship Id="rId98" Type="http://schemas.openxmlformats.org/officeDocument/2006/relationships/hyperlink" Target="https://resh.edu.ru/subject/7/2/" TargetMode="External"/><Relationship Id="rId121" Type="http://schemas.openxmlformats.org/officeDocument/2006/relationships/hyperlink" Target="https://nsportal.ru/" TargetMode="External"/><Relationship Id="rId142" Type="http://schemas.openxmlformats.org/officeDocument/2006/relationships/hyperlink" Target="https://urok.1c.ru/library/" TargetMode="External"/><Relationship Id="rId163" Type="http://schemas.openxmlformats.org/officeDocument/2006/relationships/hyperlink" Target="https://multiurok.ru/id26261694/" TargetMode="External"/><Relationship Id="rId184" Type="http://schemas.openxmlformats.org/officeDocument/2006/relationships/hyperlink" Target="https://uchi.ru/?ysclid=lkio3kozh0387472924" TargetMode="External"/><Relationship Id="rId219" Type="http://schemas.openxmlformats.org/officeDocument/2006/relationships/hyperlink" Target="https://urok.1sept.ru/" TargetMode="External"/><Relationship Id="rId370" Type="http://schemas.openxmlformats.org/officeDocument/2006/relationships/hyperlink" Target="https://m.edsoo.ru/8bc523ba" TargetMode="External"/><Relationship Id="rId391" Type="http://schemas.openxmlformats.org/officeDocument/2006/relationships/hyperlink" Target="https://m.edsoo.ru/f2a09962" TargetMode="External"/><Relationship Id="rId405" Type="http://schemas.openxmlformats.org/officeDocument/2006/relationships/hyperlink" Target="https://m.edsoo.ru/f29f6c04" TargetMode="External"/><Relationship Id="rId426" Type="http://schemas.openxmlformats.org/officeDocument/2006/relationships/hyperlink" Target="https://m.edsoo.ru/f29f7ba4" TargetMode="External"/><Relationship Id="rId447" Type="http://schemas.openxmlformats.org/officeDocument/2006/relationships/hyperlink" Target="https://m.edsoo.ru/f29fac6e" TargetMode="External"/><Relationship Id="rId230" Type="http://schemas.openxmlformats.org/officeDocument/2006/relationships/hyperlink" Target="https://m.edsoo.ru/7f411a40" TargetMode="External"/><Relationship Id="rId251" Type="http://schemas.openxmlformats.org/officeDocument/2006/relationships/hyperlink" Target="https://m.edsoo.ru/7f412cec" TargetMode="External"/><Relationship Id="rId468" Type="http://schemas.openxmlformats.org/officeDocument/2006/relationships/hyperlink" Target="https://m.edsoo.ru/f29fb420" TargetMode="External"/><Relationship Id="rId489" Type="http://schemas.openxmlformats.org/officeDocument/2006/relationships/hyperlink" Target="https://m.edsoo.ru/f29fe8dc" TargetMode="External"/><Relationship Id="rId25" Type="http://schemas.openxmlformats.org/officeDocument/2006/relationships/hyperlink" Target="https://lib.myschool.edu.ru/market?filters=%22subjectIds%22%3A%5B%22284%22%5D%2C%22schoolClassIds%22%3A%222%22" TargetMode="External"/><Relationship Id="rId46" Type="http://schemas.openxmlformats.org/officeDocument/2006/relationships/hyperlink" Target="https://resh.edu.ru/" TargetMode="External"/><Relationship Id="rId67" Type="http://schemas.openxmlformats.org/officeDocument/2006/relationships/hyperlink" Target="https://resh.edu.ru/subject/32/2/" TargetMode="External"/><Relationship Id="rId272" Type="http://schemas.openxmlformats.org/officeDocument/2006/relationships/hyperlink" Target="https://m.edsoo.ru/8bc48ab8" TargetMode="External"/><Relationship Id="rId293" Type="http://schemas.openxmlformats.org/officeDocument/2006/relationships/hyperlink" Target="https://m.edsoo.ru/8bc4d072" TargetMode="External"/><Relationship Id="rId307" Type="http://schemas.openxmlformats.org/officeDocument/2006/relationships/hyperlink" Target="https://m.edsoo.ru/8bc4f066" TargetMode="External"/><Relationship Id="rId328" Type="http://schemas.openxmlformats.org/officeDocument/2006/relationships/hyperlink" Target="https://m.edsoo.ru/8bc4ff70" TargetMode="External"/><Relationship Id="rId349" Type="http://schemas.openxmlformats.org/officeDocument/2006/relationships/hyperlink" Target="https://m.edsoo.ru/8bc52928" TargetMode="External"/><Relationship Id="rId514" Type="http://schemas.openxmlformats.org/officeDocument/2006/relationships/hyperlink" Target="https://m.edsoo.ru/f2a0b1c2" TargetMode="External"/><Relationship Id="rId88" Type="http://schemas.openxmlformats.org/officeDocument/2006/relationships/hyperlink" Target="https://resh.edu.ru/subject/7/2/" TargetMode="External"/><Relationship Id="rId111" Type="http://schemas.openxmlformats.org/officeDocument/2006/relationships/hyperlink" Target="https://nsportal.ru/" TargetMode="External"/><Relationship Id="rId132" Type="http://schemas.openxmlformats.org/officeDocument/2006/relationships/hyperlink" Target="https://urok.1c.ru/library/" TargetMode="External"/><Relationship Id="rId153" Type="http://schemas.openxmlformats.org/officeDocument/2006/relationships/hyperlink" Target="https://multiurok.ru/id26261694/" TargetMode="External"/><Relationship Id="rId174" Type="http://schemas.openxmlformats.org/officeDocument/2006/relationships/hyperlink" Target="https://uchi.ru/?ysclid=lkio3kozh0387472924" TargetMode="External"/><Relationship Id="rId195" Type="http://schemas.openxmlformats.org/officeDocument/2006/relationships/hyperlink" Target="https://lib.myschool.edu.ru/market?filters=%22subjectIds%22%3A%5B%22284%22%5D%2C%22schoolClassIds%22%3A%222%22" TargetMode="External"/><Relationship Id="rId209" Type="http://schemas.openxmlformats.org/officeDocument/2006/relationships/hyperlink" Target="https://urok.1sept.ru/" TargetMode="External"/><Relationship Id="rId360" Type="http://schemas.openxmlformats.org/officeDocument/2006/relationships/hyperlink" Target="https://m.edsoo.ru/8bc5434a" TargetMode="External"/><Relationship Id="rId381" Type="http://schemas.openxmlformats.org/officeDocument/2006/relationships/hyperlink" Target="https://m.edsoo.ru/f29f4d8c" TargetMode="External"/><Relationship Id="rId416" Type="http://schemas.openxmlformats.org/officeDocument/2006/relationships/hyperlink" Target="https://m.edsoo.ru/f2a0bdc0" TargetMode="External"/><Relationship Id="rId220" Type="http://schemas.openxmlformats.org/officeDocument/2006/relationships/hyperlink" Target="https://infourok.ru/" TargetMode="External"/><Relationship Id="rId241" Type="http://schemas.openxmlformats.org/officeDocument/2006/relationships/hyperlink" Target="https://m.edsoo.ru/7f412cec" TargetMode="External"/><Relationship Id="rId437" Type="http://schemas.openxmlformats.org/officeDocument/2006/relationships/hyperlink" Target="https://m.edsoo.ru/f2a0c34c" TargetMode="External"/><Relationship Id="rId458" Type="http://schemas.openxmlformats.org/officeDocument/2006/relationships/hyperlink" Target="https://m.edsoo.ru/f29fd662" TargetMode="External"/><Relationship Id="rId479" Type="http://schemas.openxmlformats.org/officeDocument/2006/relationships/hyperlink" Target="https://m.edsoo.ru/f29fc7bc" TargetMode="External"/><Relationship Id="rId15" Type="http://schemas.openxmlformats.org/officeDocument/2006/relationships/hyperlink" Target="https://lib.myschool.edu.ru/market?filters=%22subjectIds%22%3A%5B%22284%22%5D%2C%22schoolClassIds%22%3A%222%22" TargetMode="External"/><Relationship Id="rId36" Type="http://schemas.openxmlformats.org/officeDocument/2006/relationships/hyperlink" Target="https://resh.edu.ru/" TargetMode="External"/><Relationship Id="rId57" Type="http://schemas.openxmlformats.org/officeDocument/2006/relationships/hyperlink" Target="https://resh.edu.ru/subject/32/2/" TargetMode="External"/><Relationship Id="rId262" Type="http://schemas.openxmlformats.org/officeDocument/2006/relationships/hyperlink" Target="https://m.edsoo.ru/8bc4a4f8" TargetMode="External"/><Relationship Id="rId283" Type="http://schemas.openxmlformats.org/officeDocument/2006/relationships/hyperlink" Target="https://m.edsoo.ru/8bc4be98" TargetMode="External"/><Relationship Id="rId318" Type="http://schemas.openxmlformats.org/officeDocument/2006/relationships/hyperlink" Target="https://m.edsoo.ru/8bc4e0f8" TargetMode="External"/><Relationship Id="rId339" Type="http://schemas.openxmlformats.org/officeDocument/2006/relationships/hyperlink" Target="https://m.edsoo.ru/8bc519f6" TargetMode="External"/><Relationship Id="rId490" Type="http://schemas.openxmlformats.org/officeDocument/2006/relationships/hyperlink" Target="https://m.edsoo.ru/f29fe9ea" TargetMode="External"/><Relationship Id="rId504" Type="http://schemas.openxmlformats.org/officeDocument/2006/relationships/hyperlink" Target="https://m.edsoo.ru/f2a0b906" TargetMode="External"/><Relationship Id="rId78" Type="http://schemas.openxmlformats.org/officeDocument/2006/relationships/hyperlink" Target="https://resh.edu.ru/subject/7/2/" TargetMode="External"/><Relationship Id="rId99" Type="http://schemas.openxmlformats.org/officeDocument/2006/relationships/hyperlink" Target="https://urok.1sept.ru/" TargetMode="External"/><Relationship Id="rId101" Type="http://schemas.openxmlformats.org/officeDocument/2006/relationships/hyperlink" Target="https://nsportal.ru/" TargetMode="External"/><Relationship Id="rId122" Type="http://schemas.openxmlformats.org/officeDocument/2006/relationships/hyperlink" Target="https://urok.1c.ru/library/" TargetMode="External"/><Relationship Id="rId143" Type="http://schemas.openxmlformats.org/officeDocument/2006/relationships/hyperlink" Target="https://multiurok.ru/id26261694/" TargetMode="External"/><Relationship Id="rId164" Type="http://schemas.openxmlformats.org/officeDocument/2006/relationships/hyperlink" Target="https://uchi.ru/?ysclid=lkio3kozh0387472924" TargetMode="External"/><Relationship Id="rId185" Type="http://schemas.openxmlformats.org/officeDocument/2006/relationships/hyperlink" Target="https://lib.myschool.edu.ru/market?filters=%22subjectIds%22%3A%5B%22284%22%5D%2C%22schoolClassIds%22%3A%222%22" TargetMode="External"/><Relationship Id="rId350" Type="http://schemas.openxmlformats.org/officeDocument/2006/relationships/hyperlink" Target="https://m.edsoo.ru/8bc52a40" TargetMode="External"/><Relationship Id="rId371" Type="http://schemas.openxmlformats.org/officeDocument/2006/relationships/hyperlink" Target="https://m.edsoo.ru/8bc525e0" TargetMode="External"/><Relationship Id="rId406" Type="http://schemas.openxmlformats.org/officeDocument/2006/relationships/hyperlink" Target="https://m.edsoo.ru/f29f783e" TargetMode="External"/><Relationship Id="rId9" Type="http://schemas.openxmlformats.org/officeDocument/2006/relationships/hyperlink" Target="https://urok.1sept.ru/" TargetMode="External"/><Relationship Id="rId210" Type="http://schemas.openxmlformats.org/officeDocument/2006/relationships/hyperlink" Target="https://infourok.ru/" TargetMode="External"/><Relationship Id="rId392" Type="http://schemas.openxmlformats.org/officeDocument/2006/relationships/hyperlink" Target="https://m.edsoo.ru/f29f54c6" TargetMode="External"/><Relationship Id="rId427" Type="http://schemas.openxmlformats.org/officeDocument/2006/relationships/hyperlink" Target="https://m.edsoo.ru/f29f7a78" TargetMode="External"/><Relationship Id="rId448" Type="http://schemas.openxmlformats.org/officeDocument/2006/relationships/hyperlink" Target="https://m.edsoo.ru/f29fab56" TargetMode="External"/><Relationship Id="rId469" Type="http://schemas.openxmlformats.org/officeDocument/2006/relationships/hyperlink" Target="https://m.edsoo.ru/f29fb556" TargetMode="External"/><Relationship Id="rId26" Type="http://schemas.openxmlformats.org/officeDocument/2006/relationships/hyperlink" Target="https://resh.edu.ru/" TargetMode="External"/><Relationship Id="rId231" Type="http://schemas.openxmlformats.org/officeDocument/2006/relationships/hyperlink" Target="https://m.edsoo.ru/7f411a40" TargetMode="External"/><Relationship Id="rId252" Type="http://schemas.openxmlformats.org/officeDocument/2006/relationships/hyperlink" Target="https://m.edsoo.ru/7f412cec" TargetMode="External"/><Relationship Id="rId273" Type="http://schemas.openxmlformats.org/officeDocument/2006/relationships/hyperlink" Target="https://m.edsoo.ru/8bc4aa16" TargetMode="External"/><Relationship Id="rId294" Type="http://schemas.openxmlformats.org/officeDocument/2006/relationships/hyperlink" Target="https://m.edsoo.ru/8bc4c1d6" TargetMode="External"/><Relationship Id="rId308" Type="http://schemas.openxmlformats.org/officeDocument/2006/relationships/hyperlink" Target="https://m.edsoo.ru/8bc4ea8a" TargetMode="External"/><Relationship Id="rId329" Type="http://schemas.openxmlformats.org/officeDocument/2006/relationships/hyperlink" Target="https://m.edsoo.ru/8bc50358" TargetMode="External"/><Relationship Id="rId480" Type="http://schemas.openxmlformats.org/officeDocument/2006/relationships/hyperlink" Target="https://m.edsoo.ru/f29fc30c" TargetMode="External"/><Relationship Id="rId515" Type="http://schemas.openxmlformats.org/officeDocument/2006/relationships/hyperlink" Target="https://m.edsoo.ru/f2a0b4c4" TargetMode="External"/><Relationship Id="rId47" Type="http://schemas.openxmlformats.org/officeDocument/2006/relationships/hyperlink" Target="https://resh.edu.ru/subject/32/2/" TargetMode="External"/><Relationship Id="rId68" Type="http://schemas.openxmlformats.org/officeDocument/2006/relationships/hyperlink" Target="https://resh.edu.ru/subject/7/2/" TargetMode="External"/><Relationship Id="rId89" Type="http://schemas.openxmlformats.org/officeDocument/2006/relationships/hyperlink" Target="https://urok.1sept.ru/" TargetMode="External"/><Relationship Id="rId112" Type="http://schemas.openxmlformats.org/officeDocument/2006/relationships/hyperlink" Target="https://urok.1c.ru/library/" TargetMode="External"/><Relationship Id="rId133" Type="http://schemas.openxmlformats.org/officeDocument/2006/relationships/hyperlink" Target="https://multiurok.ru/id26261694/" TargetMode="External"/><Relationship Id="rId154" Type="http://schemas.openxmlformats.org/officeDocument/2006/relationships/hyperlink" Target="https://uchi.ru/?ysclid=lkio3kozh0387472924" TargetMode="External"/><Relationship Id="rId175" Type="http://schemas.openxmlformats.org/officeDocument/2006/relationships/hyperlink" Target="https://lib.myschool.edu.ru/market?filters=%22subjectIds%22%3A%5B%22284%22%5D%2C%22schoolClassIds%22%3A%222%22" TargetMode="External"/><Relationship Id="rId340" Type="http://schemas.openxmlformats.org/officeDocument/2006/relationships/hyperlink" Target="https://m.edsoo.ru/8bc51b04" TargetMode="External"/><Relationship Id="rId361" Type="http://schemas.openxmlformats.org/officeDocument/2006/relationships/hyperlink" Target="https://m.edsoo.ru/8bc53bca" TargetMode="External"/><Relationship Id="rId196" Type="http://schemas.openxmlformats.org/officeDocument/2006/relationships/hyperlink" Target="https://resh.edu.ru/" TargetMode="External"/><Relationship Id="rId200" Type="http://schemas.openxmlformats.org/officeDocument/2006/relationships/hyperlink" Target="https://infourok.ru/" TargetMode="External"/><Relationship Id="rId382" Type="http://schemas.openxmlformats.org/officeDocument/2006/relationships/hyperlink" Target="https://m.edsoo.ru/f29f4774" TargetMode="External"/><Relationship Id="rId417" Type="http://schemas.openxmlformats.org/officeDocument/2006/relationships/hyperlink" Target="https://m.edsoo.ru/f29f7cbc" TargetMode="External"/><Relationship Id="rId438" Type="http://schemas.openxmlformats.org/officeDocument/2006/relationships/hyperlink" Target="https://m.edsoo.ru/f29faec6" TargetMode="External"/><Relationship Id="rId459" Type="http://schemas.openxmlformats.org/officeDocument/2006/relationships/hyperlink" Target="https://m.edsoo.ru/f29fdb80" TargetMode="External"/><Relationship Id="rId16" Type="http://schemas.openxmlformats.org/officeDocument/2006/relationships/hyperlink" Target="https://resh.edu.ru/" TargetMode="External"/><Relationship Id="rId221" Type="http://schemas.openxmlformats.org/officeDocument/2006/relationships/hyperlink" Target="https://nsportal.ru/" TargetMode="External"/><Relationship Id="rId242" Type="http://schemas.openxmlformats.org/officeDocument/2006/relationships/hyperlink" Target="https://m.edsoo.ru/7f412cec" TargetMode="External"/><Relationship Id="rId263" Type="http://schemas.openxmlformats.org/officeDocument/2006/relationships/hyperlink" Target="https://m.edsoo.ru/8bc4a3cc" TargetMode="External"/><Relationship Id="rId284" Type="http://schemas.openxmlformats.org/officeDocument/2006/relationships/hyperlink" Target="https://m.edsoo.ru/8bc4b7ae" TargetMode="External"/><Relationship Id="rId319" Type="http://schemas.openxmlformats.org/officeDocument/2006/relationships/hyperlink" Target="https://m.edsoo.ru/8bc4d554" TargetMode="External"/><Relationship Id="rId470" Type="http://schemas.openxmlformats.org/officeDocument/2006/relationships/hyperlink" Target="https://m.edsoo.ru/f29fb7e0" TargetMode="External"/><Relationship Id="rId491" Type="http://schemas.openxmlformats.org/officeDocument/2006/relationships/hyperlink" Target="https://m.edsoo.ru/f29feb52" TargetMode="External"/><Relationship Id="rId505" Type="http://schemas.openxmlformats.org/officeDocument/2006/relationships/hyperlink" Target="https://m.edsoo.ru/f2a087e2" TargetMode="External"/><Relationship Id="rId37" Type="http://schemas.openxmlformats.org/officeDocument/2006/relationships/hyperlink" Target="https://resh.edu.ru/subject/32/2/" TargetMode="External"/><Relationship Id="rId58" Type="http://schemas.openxmlformats.org/officeDocument/2006/relationships/hyperlink" Target="https://resh.edu.ru/subject/7/2/" TargetMode="External"/><Relationship Id="rId79" Type="http://schemas.openxmlformats.org/officeDocument/2006/relationships/hyperlink" Target="https://urok.1sept.ru/" TargetMode="External"/><Relationship Id="rId102" Type="http://schemas.openxmlformats.org/officeDocument/2006/relationships/hyperlink" Target="https://urok.1c.ru/library/" TargetMode="External"/><Relationship Id="rId123" Type="http://schemas.openxmlformats.org/officeDocument/2006/relationships/hyperlink" Target="https://multiurok.ru/id26261694/" TargetMode="External"/><Relationship Id="rId144" Type="http://schemas.openxmlformats.org/officeDocument/2006/relationships/hyperlink" Target="https://uchi.ru/?ysclid=lkio3kozh0387472924" TargetMode="External"/><Relationship Id="rId330" Type="http://schemas.openxmlformats.org/officeDocument/2006/relationships/hyperlink" Target="https://m.edsoo.ru/8bc504ac" TargetMode="External"/><Relationship Id="rId90" Type="http://schemas.openxmlformats.org/officeDocument/2006/relationships/hyperlink" Target="https://infourok.ru/" TargetMode="External"/><Relationship Id="rId165" Type="http://schemas.openxmlformats.org/officeDocument/2006/relationships/hyperlink" Target="https://lib.myschool.edu.ru/market?filters=%22subjectIds%22%3A%5B%22284%22%5D%2C%22schoolClassIds%22%3A%222%22" TargetMode="External"/><Relationship Id="rId186" Type="http://schemas.openxmlformats.org/officeDocument/2006/relationships/hyperlink" Target="https://resh.edu.ru/" TargetMode="External"/><Relationship Id="rId351" Type="http://schemas.openxmlformats.org/officeDocument/2006/relationships/hyperlink" Target="https://m.edsoo.ru/8bc52ebe" TargetMode="External"/><Relationship Id="rId372" Type="http://schemas.openxmlformats.org/officeDocument/2006/relationships/hyperlink" Target="https://m.edsoo.ru/f29f3ca2" TargetMode="External"/><Relationship Id="rId393" Type="http://schemas.openxmlformats.org/officeDocument/2006/relationships/hyperlink" Target="https://m.edsoo.ru/f29f55de" TargetMode="External"/><Relationship Id="rId407" Type="http://schemas.openxmlformats.org/officeDocument/2006/relationships/hyperlink" Target="https://m.edsoo.ru/f29f76cc" TargetMode="External"/><Relationship Id="rId428" Type="http://schemas.openxmlformats.org/officeDocument/2006/relationships/hyperlink" Target="https://m.edsoo.ru/f29f8284" TargetMode="External"/><Relationship Id="rId449" Type="http://schemas.openxmlformats.org/officeDocument/2006/relationships/hyperlink" Target="https://m.edsoo.ru/f29faa20" TargetMode="External"/><Relationship Id="rId211" Type="http://schemas.openxmlformats.org/officeDocument/2006/relationships/hyperlink" Target="https://nsportal.ru/" TargetMode="External"/><Relationship Id="rId232" Type="http://schemas.openxmlformats.org/officeDocument/2006/relationships/hyperlink" Target="https://m.edsoo.ru/7f411a40" TargetMode="External"/><Relationship Id="rId253" Type="http://schemas.openxmlformats.org/officeDocument/2006/relationships/hyperlink" Target="https://m.edsoo.ru/8bc478de" TargetMode="External"/><Relationship Id="rId274" Type="http://schemas.openxmlformats.org/officeDocument/2006/relationships/hyperlink" Target="https://m.edsoo.ru/8bc49cc4" TargetMode="External"/><Relationship Id="rId295" Type="http://schemas.openxmlformats.org/officeDocument/2006/relationships/hyperlink" Target="https://m.edsoo.ru/8bc4c2e4" TargetMode="External"/><Relationship Id="rId309" Type="http://schemas.openxmlformats.org/officeDocument/2006/relationships/hyperlink" Target="https://m.edsoo.ru/8bc4e684" TargetMode="External"/><Relationship Id="rId460" Type="http://schemas.openxmlformats.org/officeDocument/2006/relationships/hyperlink" Target="https://m.edsoo.ru/f29fdcc0" TargetMode="External"/><Relationship Id="rId481" Type="http://schemas.openxmlformats.org/officeDocument/2006/relationships/hyperlink" Target="https://m.edsoo.ru/f29fc4c4" TargetMode="External"/><Relationship Id="rId516" Type="http://schemas.openxmlformats.org/officeDocument/2006/relationships/hyperlink" Target="https://m.edsoo.ru/f2a0b348" TargetMode="External"/><Relationship Id="rId27" Type="http://schemas.openxmlformats.org/officeDocument/2006/relationships/hyperlink" Target="https://resh.edu.ru/subject/32/2/" TargetMode="External"/><Relationship Id="rId48" Type="http://schemas.openxmlformats.org/officeDocument/2006/relationships/hyperlink" Target="https://resh.edu.ru/subject/7/2/" TargetMode="External"/><Relationship Id="rId69" Type="http://schemas.openxmlformats.org/officeDocument/2006/relationships/hyperlink" Target="https://urok.1sept.ru/" TargetMode="External"/><Relationship Id="rId113" Type="http://schemas.openxmlformats.org/officeDocument/2006/relationships/hyperlink" Target="https://multiurok.ru/id26261694/" TargetMode="External"/><Relationship Id="rId134" Type="http://schemas.openxmlformats.org/officeDocument/2006/relationships/hyperlink" Target="https://uchi.ru/?ysclid=lkio3kozh0387472924" TargetMode="External"/><Relationship Id="rId320" Type="http://schemas.openxmlformats.org/officeDocument/2006/relationships/hyperlink" Target="https://m.edsoo.ru/8bc4dc98" TargetMode="External"/><Relationship Id="rId80" Type="http://schemas.openxmlformats.org/officeDocument/2006/relationships/hyperlink" Target="https://infourok.ru/" TargetMode="External"/><Relationship Id="rId155" Type="http://schemas.openxmlformats.org/officeDocument/2006/relationships/hyperlink" Target="https://lib.myschool.edu.ru/market?filters=%22subjectIds%22%3A%5B%22284%22%5D%2C%22schoolClassIds%22%3A%222%22" TargetMode="External"/><Relationship Id="rId176" Type="http://schemas.openxmlformats.org/officeDocument/2006/relationships/hyperlink" Target="https://resh.edu.ru/" TargetMode="External"/><Relationship Id="rId197" Type="http://schemas.openxmlformats.org/officeDocument/2006/relationships/hyperlink" Target="https://resh.edu.ru/subject/32/2/" TargetMode="External"/><Relationship Id="rId341" Type="http://schemas.openxmlformats.org/officeDocument/2006/relationships/hyperlink" Target="https://m.edsoo.ru/8bc524d2" TargetMode="External"/><Relationship Id="rId362" Type="http://schemas.openxmlformats.org/officeDocument/2006/relationships/hyperlink" Target="https://m.edsoo.ru/8bc544a8" TargetMode="External"/><Relationship Id="rId383" Type="http://schemas.openxmlformats.org/officeDocument/2006/relationships/hyperlink" Target="https://m.edsoo.ru/f29f488c" TargetMode="External"/><Relationship Id="rId418" Type="http://schemas.openxmlformats.org/officeDocument/2006/relationships/hyperlink" Target="https://m.edsoo.ru/f29f87f2" TargetMode="External"/><Relationship Id="rId439" Type="http://schemas.openxmlformats.org/officeDocument/2006/relationships/hyperlink" Target="https://m.edsoo.ru/f29f9c42" TargetMode="External"/><Relationship Id="rId201" Type="http://schemas.openxmlformats.org/officeDocument/2006/relationships/hyperlink" Target="https://nsportal.ru/" TargetMode="External"/><Relationship Id="rId222" Type="http://schemas.openxmlformats.org/officeDocument/2006/relationships/hyperlink" Target="https://urok.1c.ru/library/" TargetMode="External"/><Relationship Id="rId243" Type="http://schemas.openxmlformats.org/officeDocument/2006/relationships/hyperlink" Target="https://m.edsoo.ru/7f412cec" TargetMode="External"/><Relationship Id="rId264" Type="http://schemas.openxmlformats.org/officeDocument/2006/relationships/hyperlink" Target="https://m.edsoo.ru/8bc4a610" TargetMode="External"/><Relationship Id="rId285" Type="http://schemas.openxmlformats.org/officeDocument/2006/relationships/hyperlink" Target="https://m.edsoo.ru/8bc4bd94" TargetMode="External"/><Relationship Id="rId450" Type="http://schemas.openxmlformats.org/officeDocument/2006/relationships/hyperlink" Target="https://m.edsoo.ru/f29fa7a0" TargetMode="External"/><Relationship Id="rId471" Type="http://schemas.openxmlformats.org/officeDocument/2006/relationships/hyperlink" Target="https://m.edsoo.ru/f29fb682" TargetMode="External"/><Relationship Id="rId506" Type="http://schemas.openxmlformats.org/officeDocument/2006/relationships/hyperlink" Target="https://m.edsoo.ru/f2a08b2a" TargetMode="External"/><Relationship Id="rId17" Type="http://schemas.openxmlformats.org/officeDocument/2006/relationships/hyperlink" Target="https://resh.edu.ru/subject/32/2/" TargetMode="External"/><Relationship Id="rId38" Type="http://schemas.openxmlformats.org/officeDocument/2006/relationships/hyperlink" Target="https://resh.edu.ru/subject/7/2/" TargetMode="External"/><Relationship Id="rId59" Type="http://schemas.openxmlformats.org/officeDocument/2006/relationships/hyperlink" Target="https://urok.1sept.ru/" TargetMode="External"/><Relationship Id="rId103" Type="http://schemas.openxmlformats.org/officeDocument/2006/relationships/hyperlink" Target="https://multiurok.ru/id26261694/" TargetMode="External"/><Relationship Id="rId124" Type="http://schemas.openxmlformats.org/officeDocument/2006/relationships/hyperlink" Target="https://uchi.ru/?ysclid=lkio3kozh0387472924" TargetMode="External"/><Relationship Id="rId310" Type="http://schemas.openxmlformats.org/officeDocument/2006/relationships/hyperlink" Target="https://m.edsoo.ru/8bc4eb98" TargetMode="External"/><Relationship Id="rId492" Type="http://schemas.openxmlformats.org/officeDocument/2006/relationships/hyperlink" Target="https://m.edsoo.ru/f29fecba" TargetMode="External"/><Relationship Id="rId70" Type="http://schemas.openxmlformats.org/officeDocument/2006/relationships/hyperlink" Target="https://infourok.ru/" TargetMode="External"/><Relationship Id="rId91" Type="http://schemas.openxmlformats.org/officeDocument/2006/relationships/hyperlink" Target="https://nsportal.ru/" TargetMode="External"/><Relationship Id="rId145" Type="http://schemas.openxmlformats.org/officeDocument/2006/relationships/hyperlink" Target="https://lib.myschool.edu.ru/market?filters=%22subjectIds%22%3A%5B%22284%22%5D%2C%22schoolClassIds%22%3A%222%22" TargetMode="External"/><Relationship Id="rId166" Type="http://schemas.openxmlformats.org/officeDocument/2006/relationships/hyperlink" Target="https://resh.edu.ru/" TargetMode="External"/><Relationship Id="rId187" Type="http://schemas.openxmlformats.org/officeDocument/2006/relationships/hyperlink" Target="https://resh.edu.ru/subject/32/2/" TargetMode="External"/><Relationship Id="rId331" Type="http://schemas.openxmlformats.org/officeDocument/2006/relationships/hyperlink" Target="https://m.edsoo.ru/8bc5072c" TargetMode="External"/><Relationship Id="rId352" Type="http://schemas.openxmlformats.org/officeDocument/2006/relationships/hyperlink" Target="https://m.edsoo.ru/8bc52fd6" TargetMode="External"/><Relationship Id="rId373" Type="http://schemas.openxmlformats.org/officeDocument/2006/relationships/hyperlink" Target="https://m.edsoo.ru/f29f3db0" TargetMode="External"/><Relationship Id="rId394" Type="http://schemas.openxmlformats.org/officeDocument/2006/relationships/hyperlink" Target="https://m.edsoo.ru/f29f5afc" TargetMode="External"/><Relationship Id="rId408" Type="http://schemas.openxmlformats.org/officeDocument/2006/relationships/hyperlink" Target="https://m.edsoo.ru/f29f6e34" TargetMode="External"/><Relationship Id="rId429" Type="http://schemas.openxmlformats.org/officeDocument/2006/relationships/hyperlink" Target="https://m.edsoo.ru/f2a0a4b6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urok.1c.ru/library/" TargetMode="External"/><Relationship Id="rId233" Type="http://schemas.openxmlformats.org/officeDocument/2006/relationships/hyperlink" Target="https://m.edsoo.ru/7f411a40" TargetMode="External"/><Relationship Id="rId254" Type="http://schemas.openxmlformats.org/officeDocument/2006/relationships/hyperlink" Target="https://m.edsoo.ru/8bc47a6e" TargetMode="External"/><Relationship Id="rId440" Type="http://schemas.openxmlformats.org/officeDocument/2006/relationships/hyperlink" Target="https://m.edsoo.ru/f29f9ee0" TargetMode="External"/><Relationship Id="rId28" Type="http://schemas.openxmlformats.org/officeDocument/2006/relationships/hyperlink" Target="https://resh.edu.ru/subject/7/2/" TargetMode="External"/><Relationship Id="rId49" Type="http://schemas.openxmlformats.org/officeDocument/2006/relationships/hyperlink" Target="https://urok.1sept.ru/" TargetMode="External"/><Relationship Id="rId114" Type="http://schemas.openxmlformats.org/officeDocument/2006/relationships/hyperlink" Target="https://uchi.ru/?ysclid=lkio3kozh0387472924" TargetMode="External"/><Relationship Id="rId275" Type="http://schemas.openxmlformats.org/officeDocument/2006/relationships/hyperlink" Target="https://m.edsoo.ru/8bc4ae44" TargetMode="External"/><Relationship Id="rId296" Type="http://schemas.openxmlformats.org/officeDocument/2006/relationships/hyperlink" Target="https://m.edsoo.ru/8bc4c5c8" TargetMode="External"/><Relationship Id="rId300" Type="http://schemas.openxmlformats.org/officeDocument/2006/relationships/hyperlink" Target="https://m.edsoo.ru/8bc4cb68" TargetMode="External"/><Relationship Id="rId461" Type="http://schemas.openxmlformats.org/officeDocument/2006/relationships/hyperlink" Target="https://m.edsoo.ru/f29fded2" TargetMode="External"/><Relationship Id="rId482" Type="http://schemas.openxmlformats.org/officeDocument/2006/relationships/hyperlink" Target="https://m.edsoo.ru/f29fce92" TargetMode="External"/><Relationship Id="rId517" Type="http://schemas.openxmlformats.org/officeDocument/2006/relationships/hyperlink" Target="https://m.edsoo.ru/f2a0aa06" TargetMode="External"/><Relationship Id="rId60" Type="http://schemas.openxmlformats.org/officeDocument/2006/relationships/hyperlink" Target="https://infourok.ru/" TargetMode="External"/><Relationship Id="rId81" Type="http://schemas.openxmlformats.org/officeDocument/2006/relationships/hyperlink" Target="https://nsportal.ru/" TargetMode="External"/><Relationship Id="rId135" Type="http://schemas.openxmlformats.org/officeDocument/2006/relationships/hyperlink" Target="https://lib.myschool.edu.ru/market?filters=%22subjectIds%22%3A%5B%22284%22%5D%2C%22schoolClassIds%22%3A%222%22" TargetMode="External"/><Relationship Id="rId156" Type="http://schemas.openxmlformats.org/officeDocument/2006/relationships/hyperlink" Target="https://resh.edu.ru/" TargetMode="External"/><Relationship Id="rId177" Type="http://schemas.openxmlformats.org/officeDocument/2006/relationships/hyperlink" Target="https://resh.edu.ru/subject/32/2/" TargetMode="External"/><Relationship Id="rId198" Type="http://schemas.openxmlformats.org/officeDocument/2006/relationships/hyperlink" Target="https://resh.edu.ru/subject/7/2/" TargetMode="External"/><Relationship Id="rId321" Type="http://schemas.openxmlformats.org/officeDocument/2006/relationships/hyperlink" Target="https://m.edsoo.ru/8bc4f1c4" TargetMode="External"/><Relationship Id="rId342" Type="http://schemas.openxmlformats.org/officeDocument/2006/relationships/hyperlink" Target="https://m.edsoo.ru/8bc50e34" TargetMode="External"/><Relationship Id="rId363" Type="http://schemas.openxmlformats.org/officeDocument/2006/relationships/hyperlink" Target="https://m.edsoo.ru/f29f3630" TargetMode="External"/><Relationship Id="rId384" Type="http://schemas.openxmlformats.org/officeDocument/2006/relationships/hyperlink" Target="https://m.edsoo.ru/f29f430a" TargetMode="External"/><Relationship Id="rId419" Type="http://schemas.openxmlformats.org/officeDocument/2006/relationships/hyperlink" Target="https://m.edsoo.ru/f29f7e42" TargetMode="External"/><Relationship Id="rId202" Type="http://schemas.openxmlformats.org/officeDocument/2006/relationships/hyperlink" Target="https://urok.1c.ru/library/" TargetMode="External"/><Relationship Id="rId223" Type="http://schemas.openxmlformats.org/officeDocument/2006/relationships/hyperlink" Target="https://multiurok.ru/id26261694/" TargetMode="External"/><Relationship Id="rId244" Type="http://schemas.openxmlformats.org/officeDocument/2006/relationships/hyperlink" Target="https://m.edsoo.ru/7f412cec" TargetMode="External"/><Relationship Id="rId430" Type="http://schemas.openxmlformats.org/officeDocument/2006/relationships/hyperlink" Target="https://m.edsoo.ru/f2a09dd6" TargetMode="External"/><Relationship Id="rId18" Type="http://schemas.openxmlformats.org/officeDocument/2006/relationships/hyperlink" Target="https://resh.edu.ru/subject/7/2/" TargetMode="External"/><Relationship Id="rId39" Type="http://schemas.openxmlformats.org/officeDocument/2006/relationships/hyperlink" Target="https://urok.1sept.ru/" TargetMode="External"/><Relationship Id="rId265" Type="http://schemas.openxmlformats.org/officeDocument/2006/relationships/hyperlink" Target="https://m.edsoo.ru/8bc4850e" TargetMode="External"/><Relationship Id="rId286" Type="http://schemas.openxmlformats.org/officeDocument/2006/relationships/hyperlink" Target="https://m.edsoo.ru/8bc4c0b4" TargetMode="External"/><Relationship Id="rId451" Type="http://schemas.openxmlformats.org/officeDocument/2006/relationships/hyperlink" Target="https://m.edsoo.ru/f29fa8ae" TargetMode="External"/><Relationship Id="rId472" Type="http://schemas.openxmlformats.org/officeDocument/2006/relationships/hyperlink" Target="https://m.edsoo.ru/f29fb8f8" TargetMode="External"/><Relationship Id="rId493" Type="http://schemas.openxmlformats.org/officeDocument/2006/relationships/hyperlink" Target="https://m.edsoo.ru/f2a0a6f0" TargetMode="External"/><Relationship Id="rId507" Type="http://schemas.openxmlformats.org/officeDocument/2006/relationships/hyperlink" Target="https://m.edsoo.ru/f2a097d2" TargetMode="External"/><Relationship Id="rId50" Type="http://schemas.openxmlformats.org/officeDocument/2006/relationships/hyperlink" Target="https://infourok.ru/" TargetMode="External"/><Relationship Id="rId104" Type="http://schemas.openxmlformats.org/officeDocument/2006/relationships/hyperlink" Target="https://uchi.ru/?ysclid=lkio3kozh0387472924" TargetMode="External"/><Relationship Id="rId125" Type="http://schemas.openxmlformats.org/officeDocument/2006/relationships/hyperlink" Target="https://lib.myschool.edu.ru/market?filters=%22subjectIds%22%3A%5B%22284%22%5D%2C%22schoolClassIds%22%3A%222%22" TargetMode="External"/><Relationship Id="rId146" Type="http://schemas.openxmlformats.org/officeDocument/2006/relationships/hyperlink" Target="https://resh.edu.ru/" TargetMode="External"/><Relationship Id="rId167" Type="http://schemas.openxmlformats.org/officeDocument/2006/relationships/hyperlink" Target="https://resh.edu.ru/subject/32/2/" TargetMode="External"/><Relationship Id="rId188" Type="http://schemas.openxmlformats.org/officeDocument/2006/relationships/hyperlink" Target="https://resh.edu.ru/subject/7/2/" TargetMode="External"/><Relationship Id="rId311" Type="http://schemas.openxmlformats.org/officeDocument/2006/relationships/hyperlink" Target="https://m.edsoo.ru/8bc4e576" TargetMode="External"/><Relationship Id="rId332" Type="http://schemas.openxmlformats.org/officeDocument/2006/relationships/hyperlink" Target="https://m.edsoo.ru/8bc50876" TargetMode="External"/><Relationship Id="rId353" Type="http://schemas.openxmlformats.org/officeDocument/2006/relationships/hyperlink" Target="https://m.edsoo.ru/8bc53242" TargetMode="External"/><Relationship Id="rId374" Type="http://schemas.openxmlformats.org/officeDocument/2006/relationships/hyperlink" Target="https://m.edsoo.ru/f29f3a5e" TargetMode="External"/><Relationship Id="rId395" Type="http://schemas.openxmlformats.org/officeDocument/2006/relationships/hyperlink" Target="https://m.edsoo.ru/f29f56ec" TargetMode="External"/><Relationship Id="rId409" Type="http://schemas.openxmlformats.org/officeDocument/2006/relationships/hyperlink" Target="https://m.edsoo.ru/f29f6f38" TargetMode="External"/><Relationship Id="rId71" Type="http://schemas.openxmlformats.org/officeDocument/2006/relationships/hyperlink" Target="https://nsportal.ru/" TargetMode="External"/><Relationship Id="rId92" Type="http://schemas.openxmlformats.org/officeDocument/2006/relationships/hyperlink" Target="https://urok.1c.ru/library/" TargetMode="External"/><Relationship Id="rId213" Type="http://schemas.openxmlformats.org/officeDocument/2006/relationships/hyperlink" Target="https://multiurok.ru/id26261694/" TargetMode="External"/><Relationship Id="rId234" Type="http://schemas.openxmlformats.org/officeDocument/2006/relationships/hyperlink" Target="https://m.edsoo.ru/7f411a40" TargetMode="External"/><Relationship Id="rId420" Type="http://schemas.openxmlformats.org/officeDocument/2006/relationships/hyperlink" Target="https://m.edsoo.ru/f29f890a" TargetMode="External"/><Relationship Id="rId2" Type="http://schemas.openxmlformats.org/officeDocument/2006/relationships/styles" Target="styles.xml"/><Relationship Id="rId29" Type="http://schemas.openxmlformats.org/officeDocument/2006/relationships/hyperlink" Target="https://urok.1sept.ru/" TargetMode="External"/><Relationship Id="rId255" Type="http://schemas.openxmlformats.org/officeDocument/2006/relationships/hyperlink" Target="https://m.edsoo.ru/8bc47b72" TargetMode="External"/><Relationship Id="rId276" Type="http://schemas.openxmlformats.org/officeDocument/2006/relationships/hyperlink" Target="https://m.edsoo.ru/8bc4b542" TargetMode="External"/><Relationship Id="rId297" Type="http://schemas.openxmlformats.org/officeDocument/2006/relationships/hyperlink" Target="https://m.edsoo.ru/8bc4c6f4" TargetMode="External"/><Relationship Id="rId441" Type="http://schemas.openxmlformats.org/officeDocument/2006/relationships/hyperlink" Target="https://m.edsoo.ru/f29f9b34" TargetMode="External"/><Relationship Id="rId462" Type="http://schemas.openxmlformats.org/officeDocument/2006/relationships/hyperlink" Target="https://m.edsoo.ru/f29fdff4" TargetMode="External"/><Relationship Id="rId483" Type="http://schemas.openxmlformats.org/officeDocument/2006/relationships/hyperlink" Target="https://m.edsoo.ru/f29fcd02" TargetMode="External"/><Relationship Id="rId518" Type="http://schemas.openxmlformats.org/officeDocument/2006/relationships/hyperlink" Target="https://m.edsoo.ru/f2a0c234" TargetMode="External"/><Relationship Id="rId40" Type="http://schemas.openxmlformats.org/officeDocument/2006/relationships/hyperlink" Target="https://infourok.ru/" TargetMode="External"/><Relationship Id="rId115" Type="http://schemas.openxmlformats.org/officeDocument/2006/relationships/hyperlink" Target="https://lib.myschool.edu.ru/market?filters=%22subjectIds%22%3A%5B%22284%22%5D%2C%22schoolClassIds%22%3A%222%22" TargetMode="External"/><Relationship Id="rId136" Type="http://schemas.openxmlformats.org/officeDocument/2006/relationships/hyperlink" Target="https://resh.edu.ru/" TargetMode="External"/><Relationship Id="rId157" Type="http://schemas.openxmlformats.org/officeDocument/2006/relationships/hyperlink" Target="https://resh.edu.ru/subject/32/2/" TargetMode="External"/><Relationship Id="rId178" Type="http://schemas.openxmlformats.org/officeDocument/2006/relationships/hyperlink" Target="https://resh.edu.ru/subject/7/2/" TargetMode="External"/><Relationship Id="rId301" Type="http://schemas.openxmlformats.org/officeDocument/2006/relationships/hyperlink" Target="https://m.edsoo.ru/8bc4ca64" TargetMode="External"/><Relationship Id="rId322" Type="http://schemas.openxmlformats.org/officeDocument/2006/relationships/hyperlink" Target="https://m.edsoo.ru/8bc4f548" TargetMode="External"/><Relationship Id="rId343" Type="http://schemas.openxmlformats.org/officeDocument/2006/relationships/hyperlink" Target="https://m.edsoo.ru/8bc50f6a" TargetMode="External"/><Relationship Id="rId364" Type="http://schemas.openxmlformats.org/officeDocument/2006/relationships/hyperlink" Target="https://m.edsoo.ru/8bc51c12" TargetMode="External"/><Relationship Id="rId61" Type="http://schemas.openxmlformats.org/officeDocument/2006/relationships/hyperlink" Target="https://nsportal.ru/" TargetMode="External"/><Relationship Id="rId82" Type="http://schemas.openxmlformats.org/officeDocument/2006/relationships/hyperlink" Target="https://urok.1c.ru/library/" TargetMode="External"/><Relationship Id="rId199" Type="http://schemas.openxmlformats.org/officeDocument/2006/relationships/hyperlink" Target="https://urok.1sept.ru/" TargetMode="External"/><Relationship Id="rId203" Type="http://schemas.openxmlformats.org/officeDocument/2006/relationships/hyperlink" Target="https://multiurok.ru/id26261694/" TargetMode="External"/><Relationship Id="rId385" Type="http://schemas.openxmlformats.org/officeDocument/2006/relationships/hyperlink" Target="https://m.edsoo.ru/f29f4666" TargetMode="External"/><Relationship Id="rId19" Type="http://schemas.openxmlformats.org/officeDocument/2006/relationships/hyperlink" Target="https://urok.1sept.ru/" TargetMode="External"/><Relationship Id="rId224" Type="http://schemas.openxmlformats.org/officeDocument/2006/relationships/hyperlink" Target="https://uchi.ru/?ysclid=lkio3kozh0387472924" TargetMode="External"/><Relationship Id="rId245" Type="http://schemas.openxmlformats.org/officeDocument/2006/relationships/hyperlink" Target="https://m.edsoo.ru/7f412cec" TargetMode="External"/><Relationship Id="rId266" Type="http://schemas.openxmlformats.org/officeDocument/2006/relationships/hyperlink" Target="https://m.edsoo.ru/8bc4a7dc" TargetMode="External"/><Relationship Id="rId287" Type="http://schemas.openxmlformats.org/officeDocument/2006/relationships/hyperlink" Target="https://m.edsoo.ru/8bc4af70" TargetMode="External"/><Relationship Id="rId410" Type="http://schemas.openxmlformats.org/officeDocument/2006/relationships/hyperlink" Target="https://m.edsoo.ru/f2a09c64" TargetMode="External"/><Relationship Id="rId431" Type="http://schemas.openxmlformats.org/officeDocument/2006/relationships/hyperlink" Target="https://m.edsoo.ru/f2a0a7f4" TargetMode="External"/><Relationship Id="rId452" Type="http://schemas.openxmlformats.org/officeDocument/2006/relationships/hyperlink" Target="https://m.edsoo.ru/f2a0ba28" TargetMode="External"/><Relationship Id="rId473" Type="http://schemas.openxmlformats.org/officeDocument/2006/relationships/hyperlink" Target="https://m.edsoo.ru/f2a0a5e2" TargetMode="External"/><Relationship Id="rId494" Type="http://schemas.openxmlformats.org/officeDocument/2006/relationships/hyperlink" Target="https://m.edsoo.ru/f2a0afd8" TargetMode="External"/><Relationship Id="rId508" Type="http://schemas.openxmlformats.org/officeDocument/2006/relationships/hyperlink" Target="https://m.edsoo.ru/f2a08986" TargetMode="External"/><Relationship Id="rId30" Type="http://schemas.openxmlformats.org/officeDocument/2006/relationships/hyperlink" Target="https://infourok.ru/" TargetMode="External"/><Relationship Id="rId105" Type="http://schemas.openxmlformats.org/officeDocument/2006/relationships/hyperlink" Target="https://lib.myschool.edu.ru/market?filters=%22subjectIds%22%3A%5B%22284%22%5D%2C%22schoolClassIds%22%3A%222%22" TargetMode="External"/><Relationship Id="rId126" Type="http://schemas.openxmlformats.org/officeDocument/2006/relationships/hyperlink" Target="https://resh.edu.ru/" TargetMode="External"/><Relationship Id="rId147" Type="http://schemas.openxmlformats.org/officeDocument/2006/relationships/hyperlink" Target="https://resh.edu.ru/subject/32/2/" TargetMode="External"/><Relationship Id="rId168" Type="http://schemas.openxmlformats.org/officeDocument/2006/relationships/hyperlink" Target="https://resh.edu.ru/subject/7/2/" TargetMode="External"/><Relationship Id="rId312" Type="http://schemas.openxmlformats.org/officeDocument/2006/relationships/hyperlink" Target="https://m.edsoo.ru/8bc4e972" TargetMode="External"/><Relationship Id="rId333" Type="http://schemas.openxmlformats.org/officeDocument/2006/relationships/hyperlink" Target="https://m.edsoo.ru/8bc50984" TargetMode="External"/><Relationship Id="rId354" Type="http://schemas.openxmlformats.org/officeDocument/2006/relationships/hyperlink" Target="https://m.edsoo.ru/8bc53364" TargetMode="External"/><Relationship Id="rId51" Type="http://schemas.openxmlformats.org/officeDocument/2006/relationships/hyperlink" Target="https://nsportal.ru/" TargetMode="External"/><Relationship Id="rId72" Type="http://schemas.openxmlformats.org/officeDocument/2006/relationships/hyperlink" Target="https://urok.1c.ru/library/" TargetMode="External"/><Relationship Id="rId93" Type="http://schemas.openxmlformats.org/officeDocument/2006/relationships/hyperlink" Target="https://multiurok.ru/id26261694/" TargetMode="External"/><Relationship Id="rId189" Type="http://schemas.openxmlformats.org/officeDocument/2006/relationships/hyperlink" Target="https://urok.1sept.ru/" TargetMode="External"/><Relationship Id="rId375" Type="http://schemas.openxmlformats.org/officeDocument/2006/relationships/hyperlink" Target="https://m.edsoo.ru/f29f3b80" TargetMode="External"/><Relationship Id="rId396" Type="http://schemas.openxmlformats.org/officeDocument/2006/relationships/hyperlink" Target="https://m.edsoo.ru/f29f5e9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uchi.ru/?ysclid=lkio3kozh0387472924" TargetMode="External"/><Relationship Id="rId235" Type="http://schemas.openxmlformats.org/officeDocument/2006/relationships/hyperlink" Target="https://m.edsoo.ru/7f411a40" TargetMode="External"/><Relationship Id="rId256" Type="http://schemas.openxmlformats.org/officeDocument/2006/relationships/hyperlink" Target="https://m.edsoo.ru/8bc47c76" TargetMode="External"/><Relationship Id="rId277" Type="http://schemas.openxmlformats.org/officeDocument/2006/relationships/hyperlink" Target="https://m.edsoo.ru/8bc4b10a" TargetMode="External"/><Relationship Id="rId298" Type="http://schemas.openxmlformats.org/officeDocument/2006/relationships/hyperlink" Target="https://m.edsoo.ru/8bc4c80c" TargetMode="External"/><Relationship Id="rId400" Type="http://schemas.openxmlformats.org/officeDocument/2006/relationships/hyperlink" Target="https://m.edsoo.ru/f29f6952" TargetMode="External"/><Relationship Id="rId421" Type="http://schemas.openxmlformats.org/officeDocument/2006/relationships/hyperlink" Target="https://m.edsoo.ru/f29f8478" TargetMode="External"/><Relationship Id="rId442" Type="http://schemas.openxmlformats.org/officeDocument/2006/relationships/hyperlink" Target="https://m.edsoo.ru/f29fa002" TargetMode="External"/><Relationship Id="rId463" Type="http://schemas.openxmlformats.org/officeDocument/2006/relationships/hyperlink" Target="https://m.edsoo.ru/f29fe12a" TargetMode="External"/><Relationship Id="rId484" Type="http://schemas.openxmlformats.org/officeDocument/2006/relationships/hyperlink" Target="https://m.edsoo.ru/f29fc1b8" TargetMode="External"/><Relationship Id="rId519" Type="http://schemas.openxmlformats.org/officeDocument/2006/relationships/hyperlink" Target="https://m.edsoo.ru/f2a0c11c" TargetMode="External"/><Relationship Id="rId116" Type="http://schemas.openxmlformats.org/officeDocument/2006/relationships/hyperlink" Target="https://resh.edu.ru/" TargetMode="External"/><Relationship Id="rId137" Type="http://schemas.openxmlformats.org/officeDocument/2006/relationships/hyperlink" Target="https://resh.edu.ru/subject/32/2/" TargetMode="External"/><Relationship Id="rId158" Type="http://schemas.openxmlformats.org/officeDocument/2006/relationships/hyperlink" Target="https://resh.edu.ru/subject/7/2/" TargetMode="External"/><Relationship Id="rId302" Type="http://schemas.openxmlformats.org/officeDocument/2006/relationships/hyperlink" Target="https://m.edsoo.ru/8bc4cc80" TargetMode="External"/><Relationship Id="rId323" Type="http://schemas.openxmlformats.org/officeDocument/2006/relationships/hyperlink" Target="https://m.edsoo.ru/8bc4f69c" TargetMode="External"/><Relationship Id="rId344" Type="http://schemas.openxmlformats.org/officeDocument/2006/relationships/hyperlink" Target="https://m.edsoo.ru/8bc51096" TargetMode="External"/><Relationship Id="rId20" Type="http://schemas.openxmlformats.org/officeDocument/2006/relationships/hyperlink" Target="https://infourok.ru/" TargetMode="External"/><Relationship Id="rId41" Type="http://schemas.openxmlformats.org/officeDocument/2006/relationships/hyperlink" Target="https://nsportal.ru/" TargetMode="External"/><Relationship Id="rId62" Type="http://schemas.openxmlformats.org/officeDocument/2006/relationships/hyperlink" Target="https://urok.1c.ru/library/" TargetMode="External"/><Relationship Id="rId83" Type="http://schemas.openxmlformats.org/officeDocument/2006/relationships/hyperlink" Target="https://multiurok.ru/id26261694/" TargetMode="External"/><Relationship Id="rId179" Type="http://schemas.openxmlformats.org/officeDocument/2006/relationships/hyperlink" Target="https://urok.1sept.ru/" TargetMode="External"/><Relationship Id="rId365" Type="http://schemas.openxmlformats.org/officeDocument/2006/relationships/hyperlink" Target="https://m.edsoo.ru/8bc51e24" TargetMode="External"/><Relationship Id="rId386" Type="http://schemas.openxmlformats.org/officeDocument/2006/relationships/hyperlink" Target="https://m.edsoo.ru/f29f5282" TargetMode="External"/><Relationship Id="rId190" Type="http://schemas.openxmlformats.org/officeDocument/2006/relationships/hyperlink" Target="https://infourok.ru/" TargetMode="External"/><Relationship Id="rId204" Type="http://schemas.openxmlformats.org/officeDocument/2006/relationships/hyperlink" Target="https://uchi.ru/?ysclid=lkio3kozh0387472924" TargetMode="External"/><Relationship Id="rId225" Type="http://schemas.openxmlformats.org/officeDocument/2006/relationships/hyperlink" Target="https://m.edsoo.ru/7f411a40" TargetMode="External"/><Relationship Id="rId246" Type="http://schemas.openxmlformats.org/officeDocument/2006/relationships/hyperlink" Target="https://m.edsoo.ru/7f412cec" TargetMode="External"/><Relationship Id="rId267" Type="http://schemas.openxmlformats.org/officeDocument/2006/relationships/hyperlink" Target="https://m.edsoo.ru/8bc4861c" TargetMode="External"/><Relationship Id="rId288" Type="http://schemas.openxmlformats.org/officeDocument/2006/relationships/hyperlink" Target="https://m.edsoo.ru/f29f5142" TargetMode="External"/><Relationship Id="rId411" Type="http://schemas.openxmlformats.org/officeDocument/2006/relationships/hyperlink" Target="https://m.edsoo.ru/f29f7956" TargetMode="External"/><Relationship Id="rId432" Type="http://schemas.openxmlformats.org/officeDocument/2006/relationships/hyperlink" Target="https://m.edsoo.ru/f29f9558" TargetMode="External"/><Relationship Id="rId453" Type="http://schemas.openxmlformats.org/officeDocument/2006/relationships/hyperlink" Target="https://m.edsoo.ru/f29fad7c" TargetMode="External"/><Relationship Id="rId474" Type="http://schemas.openxmlformats.org/officeDocument/2006/relationships/hyperlink" Target="https://m.edsoo.ru/f2a0a36c" TargetMode="External"/><Relationship Id="rId509" Type="http://schemas.openxmlformats.org/officeDocument/2006/relationships/hyperlink" Target="https://m.edsoo.ru/f2a08cb0" TargetMode="External"/><Relationship Id="rId106" Type="http://schemas.openxmlformats.org/officeDocument/2006/relationships/hyperlink" Target="https://resh.edu.ru/" TargetMode="External"/><Relationship Id="rId127" Type="http://schemas.openxmlformats.org/officeDocument/2006/relationships/hyperlink" Target="https://resh.edu.ru/subject/32/2/" TargetMode="External"/><Relationship Id="rId313" Type="http://schemas.openxmlformats.org/officeDocument/2006/relationships/hyperlink" Target="https://m.edsoo.ru/8bc4e45e" TargetMode="External"/><Relationship Id="rId495" Type="http://schemas.openxmlformats.org/officeDocument/2006/relationships/hyperlink" Target="https://m.edsoo.ru/f2a0b7ee" TargetMode="External"/><Relationship Id="rId10" Type="http://schemas.openxmlformats.org/officeDocument/2006/relationships/hyperlink" Target="https://infourok.ru/" TargetMode="External"/><Relationship Id="rId31" Type="http://schemas.openxmlformats.org/officeDocument/2006/relationships/hyperlink" Target="https://nsportal.ru/" TargetMode="External"/><Relationship Id="rId52" Type="http://schemas.openxmlformats.org/officeDocument/2006/relationships/hyperlink" Target="https://urok.1c.ru/library/" TargetMode="External"/><Relationship Id="rId73" Type="http://schemas.openxmlformats.org/officeDocument/2006/relationships/hyperlink" Target="https://multiurok.ru/id26261694/" TargetMode="External"/><Relationship Id="rId94" Type="http://schemas.openxmlformats.org/officeDocument/2006/relationships/hyperlink" Target="https://uchi.ru/?ysclid=lkio3kozh0387472924" TargetMode="External"/><Relationship Id="rId148" Type="http://schemas.openxmlformats.org/officeDocument/2006/relationships/hyperlink" Target="https://resh.edu.ru/subject/7/2/" TargetMode="External"/><Relationship Id="rId169" Type="http://schemas.openxmlformats.org/officeDocument/2006/relationships/hyperlink" Target="https://urok.1sept.ru/" TargetMode="External"/><Relationship Id="rId334" Type="http://schemas.openxmlformats.org/officeDocument/2006/relationships/hyperlink" Target="https://m.edsoo.ru/8bc50aa6" TargetMode="External"/><Relationship Id="rId355" Type="http://schemas.openxmlformats.org/officeDocument/2006/relationships/hyperlink" Target="https://m.edsoo.ru/8bc5347c" TargetMode="External"/><Relationship Id="rId376" Type="http://schemas.openxmlformats.org/officeDocument/2006/relationships/hyperlink" Target="https://m.edsoo.ru/f29f3928" TargetMode="External"/><Relationship Id="rId397" Type="http://schemas.openxmlformats.org/officeDocument/2006/relationships/hyperlink" Target="https://m.edsoo.ru/f29f62e0" TargetMode="External"/><Relationship Id="rId520" Type="http://schemas.openxmlformats.org/officeDocument/2006/relationships/hyperlink" Target="https://m.edsoo.ru/f2a0a902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infourok.ru/" TargetMode="External"/><Relationship Id="rId215" Type="http://schemas.openxmlformats.org/officeDocument/2006/relationships/hyperlink" Target="https://lib.myschool.edu.ru/market?filters=%22subjectIds%22%3A%5B%22284%22%5D%2C%22schoolClassIds%22%3A%222%22" TargetMode="External"/><Relationship Id="rId236" Type="http://schemas.openxmlformats.org/officeDocument/2006/relationships/hyperlink" Target="https://m.edsoo.ru/7f411a40" TargetMode="External"/><Relationship Id="rId257" Type="http://schemas.openxmlformats.org/officeDocument/2006/relationships/hyperlink" Target="https://m.edsoo.ru/8bc47d84" TargetMode="External"/><Relationship Id="rId278" Type="http://schemas.openxmlformats.org/officeDocument/2006/relationships/hyperlink" Target="https://m.edsoo.ru/8bc4bb46" TargetMode="External"/><Relationship Id="rId401" Type="http://schemas.openxmlformats.org/officeDocument/2006/relationships/hyperlink" Target="https://m.edsoo.ru/f29f6952" TargetMode="External"/><Relationship Id="rId422" Type="http://schemas.openxmlformats.org/officeDocument/2006/relationships/hyperlink" Target="https://m.edsoo.ru/f29f8a18" TargetMode="External"/><Relationship Id="rId443" Type="http://schemas.openxmlformats.org/officeDocument/2006/relationships/hyperlink" Target="https://m.edsoo.ru/f29fa11a" TargetMode="External"/><Relationship Id="rId464" Type="http://schemas.openxmlformats.org/officeDocument/2006/relationships/hyperlink" Target="https://m.edsoo.ru/f2a0b6a4" TargetMode="External"/><Relationship Id="rId303" Type="http://schemas.openxmlformats.org/officeDocument/2006/relationships/hyperlink" Target="https://m.edsoo.ru/8bc4d43c" TargetMode="External"/><Relationship Id="rId485" Type="http://schemas.openxmlformats.org/officeDocument/2006/relationships/hyperlink" Target="https://m.edsoo.ru/f29fd0f4" TargetMode="External"/><Relationship Id="rId42" Type="http://schemas.openxmlformats.org/officeDocument/2006/relationships/hyperlink" Target="https://urok.1c.ru/library/" TargetMode="External"/><Relationship Id="rId84" Type="http://schemas.openxmlformats.org/officeDocument/2006/relationships/hyperlink" Target="https://uchi.ru/?ysclid=lkio3kozh0387472924" TargetMode="External"/><Relationship Id="rId138" Type="http://schemas.openxmlformats.org/officeDocument/2006/relationships/hyperlink" Target="https://resh.edu.ru/subject/7/2/" TargetMode="External"/><Relationship Id="rId345" Type="http://schemas.openxmlformats.org/officeDocument/2006/relationships/hyperlink" Target="https://m.edsoo.ru/8bc522a2" TargetMode="External"/><Relationship Id="rId387" Type="http://schemas.openxmlformats.org/officeDocument/2006/relationships/hyperlink" Target="https://m.edsoo.ru/f29f5c50" TargetMode="External"/><Relationship Id="rId510" Type="http://schemas.openxmlformats.org/officeDocument/2006/relationships/hyperlink" Target="https://m.edsoo.ru/f2a09502" TargetMode="External"/><Relationship Id="rId191" Type="http://schemas.openxmlformats.org/officeDocument/2006/relationships/hyperlink" Target="https://nsportal.ru/" TargetMode="External"/><Relationship Id="rId205" Type="http://schemas.openxmlformats.org/officeDocument/2006/relationships/hyperlink" Target="https://lib.myschool.edu.ru/market?filters=%22subjectIds%22%3A%5B%22284%22%5D%2C%22schoolClassIds%22%3A%222%22" TargetMode="External"/><Relationship Id="rId247" Type="http://schemas.openxmlformats.org/officeDocument/2006/relationships/hyperlink" Target="https://m.edsoo.ru/7f412cec" TargetMode="External"/><Relationship Id="rId412" Type="http://schemas.openxmlformats.org/officeDocument/2006/relationships/hyperlink" Target="https://m.edsoo.ru/f29f8eb4" TargetMode="External"/><Relationship Id="rId107" Type="http://schemas.openxmlformats.org/officeDocument/2006/relationships/hyperlink" Target="https://resh.edu.ru/subject/32/2/" TargetMode="External"/><Relationship Id="rId289" Type="http://schemas.openxmlformats.org/officeDocument/2006/relationships/hyperlink" Target="https://m.edsoo.ru/f29f4fda" TargetMode="External"/><Relationship Id="rId454" Type="http://schemas.openxmlformats.org/officeDocument/2006/relationships/hyperlink" Target="https://m.edsoo.ru/f29fd216" TargetMode="External"/><Relationship Id="rId496" Type="http://schemas.openxmlformats.org/officeDocument/2006/relationships/hyperlink" Target="https://m.edsoo.ru/f29fede6" TargetMode="External"/><Relationship Id="rId11" Type="http://schemas.openxmlformats.org/officeDocument/2006/relationships/hyperlink" Target="https://nsportal.ru/" TargetMode="External"/><Relationship Id="rId53" Type="http://schemas.openxmlformats.org/officeDocument/2006/relationships/hyperlink" Target="https://multiurok.ru/id26261694/" TargetMode="External"/><Relationship Id="rId149" Type="http://schemas.openxmlformats.org/officeDocument/2006/relationships/hyperlink" Target="https://urok.1sept.ru/" TargetMode="External"/><Relationship Id="rId314" Type="http://schemas.openxmlformats.org/officeDocument/2006/relationships/hyperlink" Target="https://m.edsoo.ru/8bc4eecc" TargetMode="External"/><Relationship Id="rId356" Type="http://schemas.openxmlformats.org/officeDocument/2006/relationships/hyperlink" Target="https://m.edsoo.ru/8bc53710" TargetMode="External"/><Relationship Id="rId398" Type="http://schemas.openxmlformats.org/officeDocument/2006/relationships/hyperlink" Target="https://m.edsoo.ru/f29f60a6" TargetMode="External"/><Relationship Id="rId521" Type="http://schemas.openxmlformats.org/officeDocument/2006/relationships/hyperlink" Target="https://m.edsoo.ru/f2a0c45a" TargetMode="External"/><Relationship Id="rId95" Type="http://schemas.openxmlformats.org/officeDocument/2006/relationships/hyperlink" Target="https://lib.myschool.edu.ru/market?filters=%22subjectIds%22%3A%5B%22284%22%5D%2C%22schoolClassIds%22%3A%222%22" TargetMode="External"/><Relationship Id="rId160" Type="http://schemas.openxmlformats.org/officeDocument/2006/relationships/hyperlink" Target="https://infourok.ru/" TargetMode="External"/><Relationship Id="rId216" Type="http://schemas.openxmlformats.org/officeDocument/2006/relationships/hyperlink" Target="https://resh.edu.ru/" TargetMode="External"/><Relationship Id="rId423" Type="http://schemas.openxmlformats.org/officeDocument/2006/relationships/hyperlink" Target="https://m.edsoo.ru/f29f85c2" TargetMode="External"/><Relationship Id="rId258" Type="http://schemas.openxmlformats.org/officeDocument/2006/relationships/hyperlink" Target="https://m.edsoo.ru/8bc47e88" TargetMode="External"/><Relationship Id="rId465" Type="http://schemas.openxmlformats.org/officeDocument/2006/relationships/hyperlink" Target="https://m.edsoo.ru/f29fe256" TargetMode="External"/><Relationship Id="rId22" Type="http://schemas.openxmlformats.org/officeDocument/2006/relationships/hyperlink" Target="https://urok.1c.ru/library/" TargetMode="External"/><Relationship Id="rId64" Type="http://schemas.openxmlformats.org/officeDocument/2006/relationships/hyperlink" Target="https://uchi.ru/?ysclid=lkio3kozh0387472924" TargetMode="External"/><Relationship Id="rId118" Type="http://schemas.openxmlformats.org/officeDocument/2006/relationships/hyperlink" Target="https://resh.edu.ru/subject/7/2/" TargetMode="External"/><Relationship Id="rId325" Type="http://schemas.openxmlformats.org/officeDocument/2006/relationships/hyperlink" Target="https://m.edsoo.ru/8bc4f958" TargetMode="External"/><Relationship Id="rId367" Type="http://schemas.openxmlformats.org/officeDocument/2006/relationships/hyperlink" Target="https://m.edsoo.ru/8bc5218a" TargetMode="External"/><Relationship Id="rId171" Type="http://schemas.openxmlformats.org/officeDocument/2006/relationships/hyperlink" Target="https://nsportal.ru/" TargetMode="External"/><Relationship Id="rId227" Type="http://schemas.openxmlformats.org/officeDocument/2006/relationships/hyperlink" Target="https://m.edsoo.ru/7f411a40" TargetMode="External"/><Relationship Id="rId269" Type="http://schemas.openxmlformats.org/officeDocument/2006/relationships/hyperlink" Target="https://m.edsoo.ru/8bc4875c" TargetMode="External"/><Relationship Id="rId434" Type="http://schemas.openxmlformats.org/officeDocument/2006/relationships/hyperlink" Target="https://m.edsoo.ru/f29f9710" TargetMode="External"/><Relationship Id="rId476" Type="http://schemas.openxmlformats.org/officeDocument/2006/relationships/hyperlink" Target="https://m.edsoo.ru/f29fbb28" TargetMode="External"/><Relationship Id="rId33" Type="http://schemas.openxmlformats.org/officeDocument/2006/relationships/hyperlink" Target="https://multiurok.ru/id26261694/" TargetMode="External"/><Relationship Id="rId129" Type="http://schemas.openxmlformats.org/officeDocument/2006/relationships/hyperlink" Target="https://urok.1sept.ru/" TargetMode="External"/><Relationship Id="rId280" Type="http://schemas.openxmlformats.org/officeDocument/2006/relationships/hyperlink" Target="https://m.edsoo.ru/8bc4bfb0" TargetMode="External"/><Relationship Id="rId336" Type="http://schemas.openxmlformats.org/officeDocument/2006/relationships/hyperlink" Target="https://m.edsoo.ru/8bc514ba" TargetMode="External"/><Relationship Id="rId501" Type="http://schemas.openxmlformats.org/officeDocument/2006/relationships/hyperlink" Target="https://m.edsoo.ru/f2a08300" TargetMode="External"/><Relationship Id="rId75" Type="http://schemas.openxmlformats.org/officeDocument/2006/relationships/hyperlink" Target="https://lib.myschool.edu.ru/market?filters=%22subjectIds%22%3A%5B%22284%22%5D%2C%22schoolClassIds%22%3A%222%22" TargetMode="External"/><Relationship Id="rId140" Type="http://schemas.openxmlformats.org/officeDocument/2006/relationships/hyperlink" Target="https://infourok.ru/" TargetMode="External"/><Relationship Id="rId182" Type="http://schemas.openxmlformats.org/officeDocument/2006/relationships/hyperlink" Target="https://urok.1c.ru/library/" TargetMode="External"/><Relationship Id="rId378" Type="http://schemas.openxmlformats.org/officeDocument/2006/relationships/hyperlink" Target="https://m.edsoo.ru/f29f4422" TargetMode="External"/><Relationship Id="rId403" Type="http://schemas.openxmlformats.org/officeDocument/2006/relationships/hyperlink" Target="https://m.edsoo.ru/f29f6d1c" TargetMode="External"/><Relationship Id="rId6" Type="http://schemas.openxmlformats.org/officeDocument/2006/relationships/hyperlink" Target="https://resh.edu.ru/" TargetMode="External"/><Relationship Id="rId238" Type="http://schemas.openxmlformats.org/officeDocument/2006/relationships/hyperlink" Target="https://m.edsoo.ru/7f412cec" TargetMode="External"/><Relationship Id="rId445" Type="http://schemas.openxmlformats.org/officeDocument/2006/relationships/hyperlink" Target="https://m.edsoo.ru/f29f9d82" TargetMode="External"/><Relationship Id="rId487" Type="http://schemas.openxmlformats.org/officeDocument/2006/relationships/hyperlink" Target="https://m.edsoo.ru/f29fc5f0" TargetMode="External"/><Relationship Id="rId291" Type="http://schemas.openxmlformats.org/officeDocument/2006/relationships/hyperlink" Target="https://m.edsoo.ru/8bc4d194" TargetMode="External"/><Relationship Id="rId305" Type="http://schemas.openxmlformats.org/officeDocument/2006/relationships/hyperlink" Target="https://m.edsoo.ru/8bc4d676" TargetMode="External"/><Relationship Id="rId347" Type="http://schemas.openxmlformats.org/officeDocument/2006/relationships/hyperlink" Target="https://m.edsoo.ru/8bc52bd0" TargetMode="External"/><Relationship Id="rId512" Type="http://schemas.openxmlformats.org/officeDocument/2006/relationships/hyperlink" Target="https://m.edsoo.ru/f2a09674" TargetMode="External"/><Relationship Id="rId44" Type="http://schemas.openxmlformats.org/officeDocument/2006/relationships/hyperlink" Target="https://uchi.ru/?ysclid=lkio3kozh0387472924" TargetMode="External"/><Relationship Id="rId86" Type="http://schemas.openxmlformats.org/officeDocument/2006/relationships/hyperlink" Target="https://resh.edu.ru/" TargetMode="External"/><Relationship Id="rId151" Type="http://schemas.openxmlformats.org/officeDocument/2006/relationships/hyperlink" Target="https://nsportal.ru/" TargetMode="External"/><Relationship Id="rId389" Type="http://schemas.openxmlformats.org/officeDocument/2006/relationships/hyperlink" Target="https://m.edsoo.ru/f2a09ae8" TargetMode="External"/><Relationship Id="rId193" Type="http://schemas.openxmlformats.org/officeDocument/2006/relationships/hyperlink" Target="https://multiurok.ru/id26261694/" TargetMode="External"/><Relationship Id="rId207" Type="http://schemas.openxmlformats.org/officeDocument/2006/relationships/hyperlink" Target="https://resh.edu.ru/subject/32/2/" TargetMode="External"/><Relationship Id="rId249" Type="http://schemas.openxmlformats.org/officeDocument/2006/relationships/hyperlink" Target="https://m.edsoo.ru/7f412cec" TargetMode="External"/><Relationship Id="rId414" Type="http://schemas.openxmlformats.org/officeDocument/2006/relationships/hyperlink" Target="https://m.edsoo.ru/f29f91d4" TargetMode="External"/><Relationship Id="rId456" Type="http://schemas.openxmlformats.org/officeDocument/2006/relationships/hyperlink" Target="https://m.edsoo.ru/f29fd43c" TargetMode="External"/><Relationship Id="rId498" Type="http://schemas.openxmlformats.org/officeDocument/2006/relationships/hyperlink" Target="https://m.edsoo.ru/f29ff214" TargetMode="External"/><Relationship Id="rId13" Type="http://schemas.openxmlformats.org/officeDocument/2006/relationships/hyperlink" Target="https://multiurok.ru/id26261694/" TargetMode="External"/><Relationship Id="rId109" Type="http://schemas.openxmlformats.org/officeDocument/2006/relationships/hyperlink" Target="https://urok.1sept.ru/" TargetMode="External"/><Relationship Id="rId260" Type="http://schemas.openxmlformats.org/officeDocument/2006/relationships/hyperlink" Target="https://m.edsoo.ru/8bc4a25a" TargetMode="External"/><Relationship Id="rId316" Type="http://schemas.openxmlformats.org/officeDocument/2006/relationships/hyperlink" Target="https://m.edsoo.ru/8bc4d784" TargetMode="External"/><Relationship Id="rId523" Type="http://schemas.openxmlformats.org/officeDocument/2006/relationships/theme" Target="theme/theme1.xml"/><Relationship Id="rId55" Type="http://schemas.openxmlformats.org/officeDocument/2006/relationships/hyperlink" Target="https://lib.myschool.edu.ru/market?filters=%22subjectIds%22%3A%5B%22284%22%5D%2C%22schoolClassIds%22%3A%222%22" TargetMode="External"/><Relationship Id="rId97" Type="http://schemas.openxmlformats.org/officeDocument/2006/relationships/hyperlink" Target="https://resh.edu.ru/subject/32/2/" TargetMode="External"/><Relationship Id="rId120" Type="http://schemas.openxmlformats.org/officeDocument/2006/relationships/hyperlink" Target="https://infourok.ru/" TargetMode="External"/><Relationship Id="rId358" Type="http://schemas.openxmlformats.org/officeDocument/2006/relationships/hyperlink" Target="https://m.edsoo.ru/8bc53a12" TargetMode="External"/><Relationship Id="rId162" Type="http://schemas.openxmlformats.org/officeDocument/2006/relationships/hyperlink" Target="https://urok.1c.ru/library/" TargetMode="External"/><Relationship Id="rId218" Type="http://schemas.openxmlformats.org/officeDocument/2006/relationships/hyperlink" Target="https://resh.edu.ru/subject/7/2/" TargetMode="External"/><Relationship Id="rId425" Type="http://schemas.openxmlformats.org/officeDocument/2006/relationships/hyperlink" Target="https://m.edsoo.ru/f29f86d0" TargetMode="External"/><Relationship Id="rId467" Type="http://schemas.openxmlformats.org/officeDocument/2006/relationships/hyperlink" Target="https://m.edsoo.ru/f29fe6ac" TargetMode="External"/><Relationship Id="rId271" Type="http://schemas.openxmlformats.org/officeDocument/2006/relationships/hyperlink" Target="https://m.edsoo.ru/8bc489a0" TargetMode="External"/><Relationship Id="rId24" Type="http://schemas.openxmlformats.org/officeDocument/2006/relationships/hyperlink" Target="https://uchi.ru/?ysclid=lkio3kozh0387472924" TargetMode="External"/><Relationship Id="rId66" Type="http://schemas.openxmlformats.org/officeDocument/2006/relationships/hyperlink" Target="https://resh.edu.ru/" TargetMode="External"/><Relationship Id="rId131" Type="http://schemas.openxmlformats.org/officeDocument/2006/relationships/hyperlink" Target="https://nsportal.ru/" TargetMode="External"/><Relationship Id="rId327" Type="http://schemas.openxmlformats.org/officeDocument/2006/relationships/hyperlink" Target="https://m.edsoo.ru/8bc4fe30" TargetMode="External"/><Relationship Id="rId369" Type="http://schemas.openxmlformats.org/officeDocument/2006/relationships/hyperlink" Target="https://m.edsoo.ru/8bc50bbe" TargetMode="External"/><Relationship Id="rId173" Type="http://schemas.openxmlformats.org/officeDocument/2006/relationships/hyperlink" Target="https://multiurok.ru/id26261694/" TargetMode="External"/><Relationship Id="rId229" Type="http://schemas.openxmlformats.org/officeDocument/2006/relationships/hyperlink" Target="https://m.edsoo.ru/7f411a40" TargetMode="External"/><Relationship Id="rId380" Type="http://schemas.openxmlformats.org/officeDocument/2006/relationships/hyperlink" Target="https://m.edsoo.ru/f29f41de" TargetMode="External"/><Relationship Id="rId436" Type="http://schemas.openxmlformats.org/officeDocument/2006/relationships/hyperlink" Target="https://m.edsoo.ru/f2a0c00e" TargetMode="External"/><Relationship Id="rId240" Type="http://schemas.openxmlformats.org/officeDocument/2006/relationships/hyperlink" Target="https://m.edsoo.ru/7f412cec" TargetMode="External"/><Relationship Id="rId478" Type="http://schemas.openxmlformats.org/officeDocument/2006/relationships/hyperlink" Target="https://m.edsoo.ru/f29fc0aa" TargetMode="External"/><Relationship Id="rId35" Type="http://schemas.openxmlformats.org/officeDocument/2006/relationships/hyperlink" Target="https://lib.myschool.edu.ru/market?filters=%22subjectIds%22%3A%5B%22284%22%5D%2C%22schoolClassIds%22%3A%222%22" TargetMode="External"/><Relationship Id="rId77" Type="http://schemas.openxmlformats.org/officeDocument/2006/relationships/hyperlink" Target="https://resh.edu.ru/subject/32/2/" TargetMode="External"/><Relationship Id="rId100" Type="http://schemas.openxmlformats.org/officeDocument/2006/relationships/hyperlink" Target="https://infourok.ru/" TargetMode="External"/><Relationship Id="rId282" Type="http://schemas.openxmlformats.org/officeDocument/2006/relationships/hyperlink" Target="https://m.edsoo.ru/8bc4bc7c" TargetMode="External"/><Relationship Id="rId338" Type="http://schemas.openxmlformats.org/officeDocument/2006/relationships/hyperlink" Target="https://m.edsoo.ru/8bc518de" TargetMode="External"/><Relationship Id="rId503" Type="http://schemas.openxmlformats.org/officeDocument/2006/relationships/hyperlink" Target="https://m.edsoo.ru/f2a0bee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101</Pages>
  <Words>29438</Words>
  <Characters>167802</Characters>
  <Application>Microsoft Office Word</Application>
  <DocSecurity>0</DocSecurity>
  <Lines>1398</Lines>
  <Paragraphs>393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Кокурина</dc:creator>
  <cp:lastModifiedBy>Андрей Дмитрик</cp:lastModifiedBy>
  <cp:revision>8</cp:revision>
  <dcterms:created xsi:type="dcterms:W3CDTF">2023-09-04T16:14:00Z</dcterms:created>
  <dcterms:modified xsi:type="dcterms:W3CDTF">2026-09-12T17:13:00Z</dcterms:modified>
</cp:coreProperties>
</file>