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F" w:rsidRPr="00E46A53" w:rsidRDefault="00F576F4">
      <w:pPr>
        <w:spacing w:after="0" w:line="408" w:lineRule="auto"/>
        <w:ind w:left="120"/>
        <w:jc w:val="center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A4C2F" w:rsidRPr="00E46A53" w:rsidRDefault="00F576F4">
      <w:pPr>
        <w:spacing w:after="0" w:line="408" w:lineRule="auto"/>
        <w:ind w:left="120"/>
        <w:jc w:val="center"/>
        <w:rPr>
          <w:lang w:val="ru-RU"/>
        </w:rPr>
      </w:pPr>
      <w:bookmarkStart w:id="0" w:name="68b54ef0-ec04-43e9-b626-00b49fc30ab8"/>
      <w:r w:rsidRPr="00E46A53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 "Средняя общеобразовательная школа № 3"</w:t>
      </w:r>
      <w:bookmarkEnd w:id="0"/>
      <w:r w:rsidRPr="00E46A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A4C2F" w:rsidRDefault="00F576F4">
      <w:pPr>
        <w:spacing w:after="0" w:line="408" w:lineRule="auto"/>
        <w:ind w:left="120"/>
        <w:jc w:val="center"/>
      </w:pPr>
      <w:bookmarkStart w:id="1" w:name="570558fc-f7aa-41cb-bf9c-d307cf497f39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город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Новодвинск</w:t>
      </w:r>
      <w:bookmarkEnd w:id="1"/>
    </w:p>
    <w:p w:rsidR="000A4C2F" w:rsidRDefault="00F576F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0A4C2F" w:rsidRDefault="000A4C2F">
      <w:pPr>
        <w:spacing w:after="0"/>
        <w:ind w:left="120"/>
      </w:pPr>
    </w:p>
    <w:p w:rsidR="000A4C2F" w:rsidRDefault="000A4C2F">
      <w:pPr>
        <w:spacing w:after="0"/>
        <w:ind w:left="120"/>
      </w:pPr>
    </w:p>
    <w:p w:rsidR="000A4C2F" w:rsidRDefault="000A4C2F">
      <w:pPr>
        <w:spacing w:after="0"/>
        <w:ind w:left="120"/>
      </w:pPr>
    </w:p>
    <w:p w:rsidR="000A4C2F" w:rsidRDefault="000A4C2F">
      <w:pPr>
        <w:spacing w:after="0"/>
        <w:ind w:left="120"/>
      </w:pP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F576F4">
      <w:pPr>
        <w:spacing w:after="0" w:line="408" w:lineRule="auto"/>
        <w:ind w:left="120"/>
        <w:jc w:val="center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A4C2F" w:rsidRPr="00E46A53" w:rsidRDefault="00F576F4">
      <w:pPr>
        <w:spacing w:after="0" w:line="408" w:lineRule="auto"/>
        <w:ind w:left="120"/>
        <w:jc w:val="center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12336913)</w:t>
      </w: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F576F4">
      <w:pPr>
        <w:spacing w:after="0" w:line="408" w:lineRule="auto"/>
        <w:ind w:left="120"/>
        <w:jc w:val="center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0A4C2F" w:rsidRPr="00E46A53" w:rsidRDefault="00F576F4">
      <w:pPr>
        <w:spacing w:after="0" w:line="408" w:lineRule="auto"/>
        <w:ind w:left="120"/>
        <w:jc w:val="center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0A4C2F" w:rsidRPr="00E46A53" w:rsidRDefault="00F576F4">
      <w:pPr>
        <w:spacing w:after="0" w:line="408" w:lineRule="auto"/>
        <w:ind w:left="120"/>
        <w:jc w:val="center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0A4C2F">
      <w:pPr>
        <w:spacing w:after="0"/>
        <w:ind w:left="120"/>
        <w:jc w:val="center"/>
        <w:rPr>
          <w:lang w:val="ru-RU"/>
        </w:rPr>
      </w:pPr>
    </w:p>
    <w:p w:rsidR="000A4C2F" w:rsidRPr="00E46A53" w:rsidRDefault="00F576F4">
      <w:pPr>
        <w:spacing w:after="0"/>
        <w:ind w:left="120"/>
        <w:jc w:val="center"/>
        <w:rPr>
          <w:lang w:val="ru-RU"/>
        </w:rPr>
      </w:pPr>
      <w:bookmarkStart w:id="2" w:name="142640ab-0d1e-4ad5-9619-e971226e0002"/>
      <w:r w:rsidRPr="00E46A53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2"/>
      <w:r w:rsidRPr="00E46A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b96363e-7ead-4f46-b9c1-5e83001e86a3"/>
      <w:r w:rsidRPr="00E46A53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0A4C2F">
      <w:pPr>
        <w:rPr>
          <w:lang w:val="ru-RU"/>
        </w:rPr>
        <w:sectPr w:rsidR="000A4C2F" w:rsidRPr="00E46A5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3553626"/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bookmarkStart w:id="5" w:name="block-103553627"/>
      <w:bookmarkEnd w:id="4"/>
      <w:r w:rsidRPr="00E46A5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A4C2F" w:rsidRPr="00E46A53" w:rsidRDefault="00F576F4">
      <w:pPr>
        <w:spacing w:after="0"/>
        <w:ind w:firstLine="600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Программа по ДНКР составлена на основе требований к </w:t>
      </w:r>
      <w:r w:rsidRPr="00E46A53">
        <w:rPr>
          <w:rFonts w:ascii="Times New Roman" w:hAnsi="Times New Roman"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образования. </w:t>
      </w:r>
      <w:r w:rsidRPr="00E46A53">
        <w:rPr>
          <w:rFonts w:ascii="Times New Roman" w:hAnsi="Times New Roman"/>
          <w:color w:val="000000"/>
          <w:sz w:val="28"/>
          <w:lang w:val="ru-RU"/>
        </w:rPr>
        <w:t>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</w:t>
      </w:r>
      <w:r w:rsidRPr="00E46A53">
        <w:rPr>
          <w:rFonts w:ascii="Times New Roman" w:hAnsi="Times New Roman"/>
          <w:color w:val="000000"/>
          <w:sz w:val="28"/>
          <w:lang w:val="ru-RU"/>
        </w:rPr>
        <w:t>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</w:t>
      </w:r>
      <w:r w:rsidRPr="00E46A53">
        <w:rPr>
          <w:rFonts w:ascii="Times New Roman" w:hAnsi="Times New Roman"/>
          <w:color w:val="000000"/>
          <w:sz w:val="28"/>
          <w:lang w:val="ru-RU"/>
        </w:rPr>
        <w:t>ости, влияющих на развитие нашей страны.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</w:t>
      </w:r>
      <w:r w:rsidRPr="00E46A53">
        <w:rPr>
          <w:rFonts w:ascii="Times New Roman" w:hAnsi="Times New Roman"/>
          <w:color w:val="000000"/>
          <w:sz w:val="28"/>
          <w:lang w:val="ru-RU"/>
        </w:rPr>
        <w:t>выдающихся представителей нашей культуры, ученых, военных, в том числе героев специальной военной операции.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</w:t>
      </w:r>
      <w:r w:rsidRPr="00E46A53">
        <w:rPr>
          <w:rFonts w:ascii="Times New Roman" w:hAnsi="Times New Roman"/>
          <w:color w:val="000000"/>
          <w:sz w:val="28"/>
          <w:lang w:val="ru-RU"/>
        </w:rPr>
        <w:t>венной нравственной позиции с идеалами и историческими примерами служения Отечеству.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</w:t>
      </w:r>
      <w:r w:rsidRPr="00E46A53">
        <w:rPr>
          <w:rFonts w:ascii="Times New Roman" w:hAnsi="Times New Roman"/>
          <w:color w:val="000000"/>
          <w:sz w:val="28"/>
          <w:lang w:val="ru-RU"/>
        </w:rPr>
        <w:t>сте исторической эпохи;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возрастно-психологических особе</w:t>
      </w:r>
      <w:r w:rsidRPr="00E46A53">
        <w:rPr>
          <w:rFonts w:ascii="Times New Roman" w:hAnsi="Times New Roman"/>
          <w:color w:val="000000"/>
          <w:sz w:val="28"/>
          <w:lang w:val="ru-RU"/>
        </w:rPr>
        <w:t>нностей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на включение всех 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(аксиологичес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</w:t>
      </w:r>
      <w:r w:rsidRPr="00E46A53">
        <w:rPr>
          <w:rFonts w:ascii="Times New Roman" w:hAnsi="Times New Roman"/>
          <w:color w:val="000000"/>
          <w:sz w:val="28"/>
          <w:lang w:val="ru-RU"/>
        </w:rPr>
        <w:t>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новые аспекты на примерах разных персоналий в каждом классе в соответствии с выделенными содержательными линиями;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ивлечение материалов о региональных и 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местных выдающихся личностях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 героях - носителях традиционных российских духовно-нравственных ценностей.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Традиционные российские духовно-нравственные ценности сгруппированы по следующим содержательным линиям, которые </w:t>
      </w:r>
      <w:r w:rsidRPr="00E46A53">
        <w:rPr>
          <w:rFonts w:ascii="Times New Roman" w:hAnsi="Times New Roman"/>
          <w:color w:val="000000"/>
          <w:sz w:val="28"/>
          <w:lang w:val="ru-RU"/>
        </w:rPr>
        <w:t>являются структурной основой рабочей программы: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</w:t>
      </w:r>
      <w:r w:rsidRPr="00E46A53">
        <w:rPr>
          <w:rFonts w:ascii="Times New Roman" w:hAnsi="Times New Roman"/>
          <w:color w:val="000000"/>
          <w:sz w:val="28"/>
          <w:lang w:val="ru-RU"/>
        </w:rPr>
        <w:t>нность человека;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</w:t>
      </w:r>
      <w:r w:rsidRPr="00E46A53">
        <w:rPr>
          <w:rFonts w:ascii="Times New Roman" w:hAnsi="Times New Roman"/>
          <w:color w:val="000000"/>
          <w:sz w:val="28"/>
          <w:lang w:val="ru-RU"/>
        </w:rPr>
        <w:t>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0A4C2F" w:rsidRPr="00E46A5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jc w:val="both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E46A53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0A4C2F" w:rsidRPr="00E46A5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jc w:val="both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служение Отечеству и ответственность за его судьбу, единство народов России</w:t>
            </w:r>
          </w:p>
        </w:tc>
      </w:tr>
      <w:tr w:rsidR="000A4C2F" w:rsidRPr="00E46A5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jc w:val="both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льное влияние на формирование традиционных ценностей, общих для верующих и неверующих граждан;</w:t>
            </w:r>
          </w:p>
          <w:p w:rsidR="000A4C2F" w:rsidRPr="00E46A53" w:rsidRDefault="00F576F4">
            <w:pPr>
              <w:spacing w:after="0"/>
              <w:ind w:left="182"/>
              <w:jc w:val="both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0A4C2F" w:rsidRPr="00E46A5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поколений</w:t>
            </w:r>
          </w:p>
        </w:tc>
      </w:tr>
      <w:tr w:rsidR="000A4C2F" w:rsidRPr="00E46A5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0A4C2F" w:rsidRPr="00E46A5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0A4C2F" w:rsidRPr="00E46A5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0A4C2F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0A4C2F" w:rsidRPr="00E46A53" w:rsidRDefault="00F576F4">
            <w:pPr>
              <w:spacing w:after="0"/>
              <w:ind w:left="182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0A4C2F" w:rsidRDefault="00F576F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 xml:space="preserve">МЕСТО УЧЕБНОГО ПРЕДМЕТА </w:t>
      </w:r>
      <w:r w:rsidRPr="00E46A53">
        <w:rPr>
          <w:rFonts w:ascii="Times New Roman" w:hAnsi="Times New Roman"/>
          <w:b/>
          <w:color w:val="333333"/>
          <w:sz w:val="28"/>
          <w:lang w:val="ru-RU"/>
        </w:rPr>
        <w:t>«ДУХОВНО-НРАВСТВЕННАЯ КУЛЬТУРА РОССИИ» В УЧЕБНОМ ПЛАНЕ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bookmarkStart w:id="6" w:name="fe9957f4-da50-46fa-ad99-275e6a607174"/>
      <w:r w:rsidRPr="00E46A53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</w:t>
      </w:r>
      <w:r w:rsidRPr="00E46A53">
        <w:rPr>
          <w:rFonts w:ascii="Times New Roman" w:hAnsi="Times New Roman"/>
          <w:color w:val="000000"/>
          <w:sz w:val="28"/>
          <w:lang w:val="ru-RU"/>
        </w:rPr>
        <w:t>Р - 85 часов: в 5 классе - 17 часов, в 6 классе - 34 часа, в 7 классе - 34 часа.</w:t>
      </w:r>
      <w:bookmarkEnd w:id="6"/>
    </w:p>
    <w:p w:rsidR="000A4C2F" w:rsidRPr="00E46A53" w:rsidRDefault="000A4C2F">
      <w:pPr>
        <w:rPr>
          <w:lang w:val="ru-RU"/>
        </w:rPr>
        <w:sectPr w:rsidR="000A4C2F" w:rsidRPr="00E46A53">
          <w:pgSz w:w="11906" w:h="16383"/>
          <w:pgMar w:top="1134" w:right="850" w:bottom="1134" w:left="1701" w:header="720" w:footer="720" w:gutter="0"/>
          <w:cols w:space="720"/>
        </w:sectPr>
      </w:pPr>
    </w:p>
    <w:p w:rsidR="000A4C2F" w:rsidRPr="00E46A53" w:rsidRDefault="00F576F4">
      <w:pPr>
        <w:spacing w:after="0"/>
        <w:ind w:left="120"/>
        <w:rPr>
          <w:lang w:val="ru-RU"/>
        </w:rPr>
      </w:pPr>
      <w:bookmarkStart w:id="7" w:name="block-103553631"/>
      <w:bookmarkEnd w:id="5"/>
      <w:r w:rsidRPr="00E46A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0A4C2F" w:rsidRPr="00E46A53" w:rsidRDefault="00F576F4">
      <w:pPr>
        <w:spacing w:after="0"/>
        <w:ind w:left="120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0A4C2F" w:rsidRPr="00E46A53" w:rsidRDefault="00F576F4">
      <w:pPr>
        <w:spacing w:after="0"/>
        <w:ind w:firstLine="600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F576F4">
      <w:pPr>
        <w:spacing w:after="0"/>
        <w:ind w:firstLine="600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0A4C2F" w:rsidRPr="00E46A53" w:rsidRDefault="00F576F4">
      <w:pPr>
        <w:spacing w:after="0"/>
        <w:ind w:firstLine="600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Что такое духовно-нравственная культура. Понятие духовно-нравственной культуры </w:t>
      </w:r>
      <w:r w:rsidRPr="00E46A53">
        <w:rPr>
          <w:rFonts w:ascii="Times New Roman" w:hAnsi="Times New Roman"/>
          <w:color w:val="000000"/>
          <w:sz w:val="28"/>
          <w:lang w:val="ru-RU"/>
        </w:rPr>
        <w:t>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0A4C2F" w:rsidRPr="00E46A53" w:rsidRDefault="00F576F4">
      <w:pPr>
        <w:spacing w:after="0"/>
        <w:ind w:firstLine="600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Люди, 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</w:t>
      </w:r>
      <w:r w:rsidRPr="00E46A53">
        <w:rPr>
          <w:rFonts w:ascii="Times New Roman" w:hAnsi="Times New Roman"/>
          <w:color w:val="000000"/>
          <w:sz w:val="28"/>
          <w:lang w:val="ru-RU"/>
        </w:rPr>
        <w:t>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</w:t>
      </w:r>
      <w:r w:rsidRPr="00E46A53">
        <w:rPr>
          <w:rFonts w:ascii="Times New Roman" w:hAnsi="Times New Roman"/>
          <w:color w:val="000000"/>
          <w:sz w:val="28"/>
          <w:lang w:val="ru-RU"/>
        </w:rPr>
        <w:t>скрываются в теме: Россия, Родина, единство народов России, русский язык, преданность Родине, гордость за достижения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Патриотизм - исто</w:t>
      </w:r>
      <w:r w:rsidRPr="00E46A53">
        <w:rPr>
          <w:rFonts w:ascii="Times New Roman" w:hAnsi="Times New Roman"/>
          <w:b/>
          <w:color w:val="000000"/>
          <w:sz w:val="28"/>
          <w:lang w:val="ru-RU"/>
        </w:rPr>
        <w:t>чник духовной силы народа.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</w:t>
      </w:r>
      <w:r w:rsidRPr="00E46A53">
        <w:rPr>
          <w:rFonts w:ascii="Times New Roman" w:hAnsi="Times New Roman"/>
          <w:color w:val="000000"/>
          <w:sz w:val="28"/>
          <w:lang w:val="ru-RU"/>
        </w:rPr>
        <w:t>аны. Патриотизм - это дела и поступки человека.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, Ю.Б. Леви</w:t>
      </w:r>
      <w:r w:rsidRPr="00E46A53">
        <w:rPr>
          <w:rFonts w:ascii="Times New Roman" w:hAnsi="Times New Roman"/>
          <w:color w:val="000000"/>
          <w:sz w:val="28"/>
          <w:lang w:val="ru-RU"/>
        </w:rPr>
        <w:t>тан.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</w:t>
      </w:r>
      <w:r w:rsidRPr="00E46A53">
        <w:rPr>
          <w:rFonts w:ascii="Times New Roman" w:hAnsi="Times New Roman"/>
          <w:color w:val="000000"/>
          <w:sz w:val="28"/>
          <w:lang w:val="ru-RU"/>
        </w:rPr>
        <w:t>еплении традиционных ценностей.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):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преподобномученица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</w:t>
      </w:r>
      <w:r w:rsidRPr="00E46A53">
        <w:rPr>
          <w:rFonts w:ascii="Times New Roman" w:hAnsi="Times New Roman"/>
          <w:color w:val="000000"/>
          <w:sz w:val="28"/>
          <w:lang w:val="ru-RU"/>
        </w:rPr>
        <w:t>льев.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E46A53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E46A53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от эгоизма. Родители и дети. Уважение к родителям и забота о детях.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</w:t>
      </w:r>
      <w:r w:rsidRPr="00E46A53">
        <w:rPr>
          <w:rFonts w:ascii="Times New Roman" w:hAnsi="Times New Roman"/>
          <w:b/>
          <w:color w:val="000000"/>
          <w:sz w:val="28"/>
          <w:lang w:val="ru-RU"/>
        </w:rPr>
        <w:t>тегории.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E46A53">
        <w:rPr>
          <w:rFonts w:ascii="Times New Roman" w:hAnsi="Times New Roman"/>
          <w:color w:val="000000"/>
          <w:sz w:val="28"/>
          <w:lang w:val="ru-RU"/>
        </w:rPr>
        <w:t>раскрываются в теме: мораль, нравственность, добро, справедливость, честность, искренность, великодушие, совесть.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 xml:space="preserve">Нравственные и духовные ориентиры отношений людей в </w:t>
      </w:r>
      <w:r w:rsidRPr="00E46A53">
        <w:rPr>
          <w:rFonts w:ascii="Times New Roman" w:hAnsi="Times New Roman"/>
          <w:b/>
          <w:color w:val="000000"/>
          <w:sz w:val="28"/>
          <w:lang w:val="ru-RU"/>
        </w:rPr>
        <w:t>обществе.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</w:t>
      </w:r>
      <w:r w:rsidRPr="00E46A53">
        <w:rPr>
          <w:rFonts w:ascii="Times New Roman" w:hAnsi="Times New Roman"/>
          <w:color w:val="000000"/>
          <w:sz w:val="28"/>
          <w:lang w:val="ru-RU"/>
        </w:rPr>
        <w:t>ежливость, благодарность, общительность, надежность, товарищество, доверие, искренность, отзывчивость.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</w:t>
      </w:r>
      <w:r w:rsidRPr="00E46A53">
        <w:rPr>
          <w:rFonts w:ascii="Times New Roman" w:hAnsi="Times New Roman"/>
          <w:color w:val="000000"/>
          <w:sz w:val="28"/>
          <w:lang w:val="ru-RU"/>
        </w:rPr>
        <w:t>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созидательный труд, трудолюбие, ответственность, </w:t>
      </w:r>
      <w:r w:rsidRPr="00E46A53">
        <w:rPr>
          <w:rFonts w:ascii="Times New Roman" w:hAnsi="Times New Roman"/>
          <w:color w:val="000000"/>
          <w:sz w:val="28"/>
          <w:lang w:val="ru-RU"/>
        </w:rPr>
        <w:t>инициативность, целеустремленность, настойчивость, увлеченность.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</w:t>
      </w:r>
      <w:r w:rsidRPr="00E46A53">
        <w:rPr>
          <w:rFonts w:ascii="Times New Roman" w:hAnsi="Times New Roman"/>
          <w:color w:val="000000"/>
          <w:sz w:val="28"/>
          <w:lang w:val="ru-RU"/>
        </w:rPr>
        <w:t>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ная связь человека и государства, осознание своей принадлежности к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ственность, мужество, верность, самопожертвование, доблесть,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):Е.П.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Хабаров, Петр Великий, князь Д.М. Пожарский, К.М. Минин.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Патриотические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рые раскрываются в теме: подвиг, героизм, смелость, отвага, доблесть,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):Дмитрий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Донской, Иван Сусанин, А.В. Суворов, М.И. Кутузов, братья Бельские.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</w:t>
      </w:r>
      <w:r w:rsidRPr="00E46A53">
        <w:rPr>
          <w:rFonts w:ascii="Times New Roman" w:hAnsi="Times New Roman"/>
          <w:b/>
          <w:color w:val="000000"/>
          <w:sz w:val="28"/>
          <w:lang w:val="ru-RU"/>
        </w:rPr>
        <w:t>х религиях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за веру. Стойк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ость и сила человеческого духа. Служение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святость,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аскетизм, смирение и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).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раскрываются в теме: крепкая семья, семейные традиции, уважение к родителям, забота старших о младших.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Нравственный кодекс человека - </w:t>
      </w:r>
      <w:r w:rsidRPr="00E46A53">
        <w:rPr>
          <w:rFonts w:ascii="Times New Roman" w:hAnsi="Times New Roman"/>
          <w:color w:val="000000"/>
          <w:sz w:val="28"/>
          <w:lang w:val="ru-RU"/>
        </w:rPr>
        <w:t>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</w:t>
      </w:r>
      <w:r w:rsidRPr="00E46A53">
        <w:rPr>
          <w:rFonts w:ascii="Times New Roman" w:hAnsi="Times New Roman"/>
          <w:color w:val="000000"/>
          <w:sz w:val="28"/>
          <w:lang w:val="ru-RU"/>
        </w:rPr>
        <w:t>ий, основанных на моральных принципах и ценностях. Осознание последствий своего выбора.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</w:t>
      </w:r>
      <w:r w:rsidRPr="00E46A53">
        <w:rPr>
          <w:rFonts w:ascii="Times New Roman" w:hAnsi="Times New Roman"/>
          <w:color w:val="000000"/>
          <w:sz w:val="28"/>
          <w:lang w:val="ru-RU"/>
        </w:rPr>
        <w:t>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</w:t>
      </w:r>
      <w:r w:rsidRPr="00E46A53">
        <w:rPr>
          <w:rFonts w:ascii="Times New Roman" w:hAnsi="Times New Roman"/>
          <w:color w:val="000000"/>
          <w:sz w:val="28"/>
          <w:lang w:val="ru-RU"/>
        </w:rPr>
        <w:t>ьность, щедрость, бескорыстие.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</w:t>
      </w:r>
      <w:r w:rsidRPr="00E46A53">
        <w:rPr>
          <w:rFonts w:ascii="Times New Roman" w:hAnsi="Times New Roman"/>
          <w:color w:val="000000"/>
          <w:sz w:val="28"/>
          <w:lang w:val="ru-RU"/>
        </w:rPr>
        <w:t>оинство человека. Недопустимость унижения достоинства других людей. Человек в обществе: связь прав и обязанностей.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</w:t>
      </w:r>
      <w:r w:rsidRPr="00E46A53">
        <w:rPr>
          <w:rFonts w:ascii="Times New Roman" w:hAnsi="Times New Roman"/>
          <w:color w:val="000000"/>
          <w:sz w:val="28"/>
          <w:lang w:val="ru-RU"/>
        </w:rPr>
        <w:t>ей (героев): святитель Филарет (Дроздов), святитель Лука (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).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деятельности.Нра</w:t>
      </w:r>
      <w:r w:rsidRPr="00E46A53">
        <w:rPr>
          <w:rFonts w:ascii="Times New Roman" w:hAnsi="Times New Roman"/>
          <w:color w:val="000000"/>
          <w:sz w:val="28"/>
          <w:lang w:val="ru-RU"/>
        </w:rPr>
        <w:t>вственные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</w:t>
      </w:r>
      <w:r w:rsidRPr="00E46A53">
        <w:rPr>
          <w:rFonts w:ascii="Times New Roman" w:hAnsi="Times New Roman"/>
          <w:color w:val="000000"/>
          <w:sz w:val="28"/>
          <w:lang w:val="ru-RU"/>
        </w:rPr>
        <w:t>ессионализм, репутация, добросовестность, компетентность, признание.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</w:t>
      </w:r>
      <w:r w:rsidRPr="00E46A53">
        <w:rPr>
          <w:rFonts w:ascii="Times New Roman" w:hAnsi="Times New Roman"/>
          <w:b/>
          <w:color w:val="000000"/>
          <w:sz w:val="28"/>
          <w:lang w:val="ru-RU"/>
        </w:rPr>
        <w:t>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</w:t>
      </w:r>
      <w:r w:rsidRPr="00E46A53">
        <w:rPr>
          <w:rFonts w:ascii="Times New Roman" w:hAnsi="Times New Roman"/>
          <w:color w:val="000000"/>
          <w:sz w:val="28"/>
          <w:lang w:val="ru-RU"/>
        </w:rPr>
        <w:t>аскрываются в теме: образование, развитие и саморазвитие, самопознание.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</w:t>
      </w:r>
      <w:r w:rsidRPr="00E46A53">
        <w:rPr>
          <w:rFonts w:ascii="Times New Roman" w:hAnsi="Times New Roman"/>
          <w:color w:val="000000"/>
          <w:sz w:val="28"/>
          <w:lang w:val="ru-RU"/>
        </w:rPr>
        <w:t>приятие мира.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настоящи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х и будущих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</w:t>
      </w:r>
      <w:r w:rsidRPr="00E46A53">
        <w:rPr>
          <w:rFonts w:ascii="Times New Roman" w:hAnsi="Times New Roman"/>
          <w:color w:val="000000"/>
          <w:sz w:val="28"/>
          <w:lang w:val="ru-RU"/>
        </w:rPr>
        <w:t>й (героев): святая равноапостольная княгиня Ольга, святой равноапостольный великий князь Владимир Великий, В.И. Суриков.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Россия в мировом сообществе цивилизаций. Суверенитет России. Вклад России в развитие мировой </w:t>
      </w:r>
      <w:r w:rsidRPr="00E46A53">
        <w:rPr>
          <w:rFonts w:ascii="Times New Roman" w:hAnsi="Times New Roman"/>
          <w:color w:val="000000"/>
          <w:sz w:val="28"/>
          <w:lang w:val="ru-RU"/>
        </w:rPr>
        <w:t>цивилизации. Всемирное и цивилизационное значение русской культуры.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</w:t>
      </w:r>
      <w:r w:rsidRPr="00E46A53">
        <w:rPr>
          <w:rFonts w:ascii="Times New Roman" w:hAnsi="Times New Roman"/>
          <w:color w:val="000000"/>
          <w:sz w:val="28"/>
          <w:lang w:val="ru-RU"/>
        </w:rPr>
        <w:t>рчатов.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в истории России. От воинской доблести - к гражданской ответственности. Проявления патриотизма в истории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</w:t>
      </w:r>
      <w:r w:rsidRPr="00E46A53">
        <w:rPr>
          <w:rFonts w:ascii="Times New Roman" w:hAnsi="Times New Roman"/>
          <w:color w:val="000000"/>
          <w:sz w:val="28"/>
          <w:lang w:val="ru-RU"/>
        </w:rPr>
        <w:t>ероев): Александр Невский, Г.А. Потемкин, П.А. Столыпин, Г.К. Жуков, Н.И. Кузнецов, А.И. Потапов.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</w:t>
      </w:r>
      <w:r w:rsidRPr="00E46A53">
        <w:rPr>
          <w:rFonts w:ascii="Times New Roman" w:hAnsi="Times New Roman"/>
          <w:color w:val="000000"/>
          <w:sz w:val="28"/>
          <w:lang w:val="ru-RU"/>
        </w:rPr>
        <w:t>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</w:t>
      </w:r>
      <w:r w:rsidRPr="00E46A53">
        <w:rPr>
          <w:rFonts w:ascii="Times New Roman" w:hAnsi="Times New Roman"/>
          <w:color w:val="000000"/>
          <w:sz w:val="28"/>
          <w:lang w:val="ru-RU"/>
        </w:rPr>
        <w:t>ность.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E46A53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E46A53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</w:t>
      </w:r>
      <w:r w:rsidRPr="00E46A53">
        <w:rPr>
          <w:rFonts w:ascii="Times New Roman" w:hAnsi="Times New Roman"/>
          <w:color w:val="000000"/>
          <w:sz w:val="28"/>
          <w:lang w:val="ru-RU"/>
        </w:rPr>
        <w:t>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</w:t>
      </w:r>
      <w:r w:rsidRPr="00E46A53">
        <w:rPr>
          <w:rFonts w:ascii="Times New Roman" w:hAnsi="Times New Roman"/>
          <w:color w:val="000000"/>
          <w:sz w:val="28"/>
          <w:lang w:val="ru-RU"/>
        </w:rPr>
        <w:t>исторических и современных персонажей (героев): А.Н. Туполев, А.В. Александров.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</w:t>
      </w:r>
      <w:r w:rsidRPr="00E46A53">
        <w:rPr>
          <w:rFonts w:ascii="Times New Roman" w:hAnsi="Times New Roman"/>
          <w:color w:val="000000"/>
          <w:sz w:val="28"/>
          <w:lang w:val="ru-RU"/>
        </w:rPr>
        <w:t>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</w:t>
      </w:r>
      <w:r w:rsidRPr="00E46A53">
        <w:rPr>
          <w:rFonts w:ascii="Times New Roman" w:hAnsi="Times New Roman"/>
          <w:color w:val="000000"/>
          <w:sz w:val="28"/>
          <w:lang w:val="ru-RU"/>
        </w:rPr>
        <w:t>, солидарность, единство, взаимопомощь, способность работать в команде, альтруизм.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Свобода как основ</w:t>
      </w:r>
      <w:r w:rsidRPr="00E46A53">
        <w:rPr>
          <w:rFonts w:ascii="Times New Roman" w:hAnsi="Times New Roman"/>
          <w:color w:val="000000"/>
          <w:sz w:val="28"/>
          <w:lang w:val="ru-RU"/>
        </w:rPr>
        <w:t>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ических и современных персонажей (героев): М.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</w:t>
      </w:r>
      <w:r w:rsidRPr="00E46A53">
        <w:rPr>
          <w:rFonts w:ascii="Times New Roman" w:hAnsi="Times New Roman"/>
          <w:color w:val="000000"/>
          <w:sz w:val="28"/>
          <w:lang w:val="ru-RU"/>
        </w:rPr>
        <w:t>ме: успех, дерзновение, творчество, талант, изобретательность, вдохновение, интуиция.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Наука как сфера духовной деятельности человека. </w:t>
      </w:r>
      <w:r w:rsidRPr="00E46A53">
        <w:rPr>
          <w:rFonts w:ascii="Times New Roman" w:hAnsi="Times New Roman"/>
          <w:color w:val="000000"/>
          <w:sz w:val="28"/>
          <w:lang w:val="ru-RU"/>
        </w:rPr>
        <w:t>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</w:t>
      </w:r>
      <w:r w:rsidRPr="00E46A53">
        <w:rPr>
          <w:rFonts w:ascii="Times New Roman" w:hAnsi="Times New Roman"/>
          <w:color w:val="000000"/>
          <w:sz w:val="28"/>
          <w:lang w:val="ru-RU"/>
        </w:rPr>
        <w:t>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.И.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, физическое развитие. Нравственное самосовершенствование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.Э.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энтузиазм.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</w:t>
      </w:r>
      <w:r w:rsidRPr="00E46A53">
        <w:rPr>
          <w:rFonts w:ascii="Times New Roman" w:hAnsi="Times New Roman"/>
          <w:color w:val="000000"/>
          <w:sz w:val="28"/>
          <w:lang w:val="ru-RU"/>
        </w:rPr>
        <w:t>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</w:t>
      </w:r>
      <w:r w:rsidRPr="00E46A53">
        <w:rPr>
          <w:rFonts w:ascii="Times New Roman" w:hAnsi="Times New Roman"/>
          <w:color w:val="000000"/>
          <w:sz w:val="28"/>
          <w:lang w:val="ru-RU"/>
        </w:rPr>
        <w:t>рическая память и преемственность поколений.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E46A53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Традиционные духовно-нравственные ценности - основа суверенитета и про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цветания современной России, условие ее будущего существования и 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0A4C2F" w:rsidRPr="00E46A53" w:rsidRDefault="000A4C2F">
      <w:pPr>
        <w:rPr>
          <w:lang w:val="ru-RU"/>
        </w:rPr>
        <w:sectPr w:rsidR="000A4C2F" w:rsidRPr="00E46A53">
          <w:pgSz w:w="11906" w:h="16383"/>
          <w:pgMar w:top="1134" w:right="850" w:bottom="1134" w:left="1701" w:header="720" w:footer="720" w:gutter="0"/>
          <w:cols w:space="720"/>
        </w:sectPr>
      </w:pPr>
    </w:p>
    <w:p w:rsidR="000A4C2F" w:rsidRPr="00E46A53" w:rsidRDefault="00F576F4">
      <w:pPr>
        <w:spacing w:after="0"/>
        <w:ind w:left="120"/>
        <w:rPr>
          <w:lang w:val="ru-RU"/>
        </w:rPr>
      </w:pPr>
      <w:bookmarkStart w:id="8" w:name="block-103553628"/>
      <w:bookmarkEnd w:id="7"/>
      <w:r w:rsidRPr="00E46A5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46A53">
        <w:rPr>
          <w:rFonts w:ascii="Times New Roman" w:hAnsi="Times New Roman"/>
          <w:b/>
          <w:color w:val="000000"/>
          <w:sz w:val="28"/>
          <w:lang w:val="ru-RU"/>
        </w:rPr>
        <w:t>ЧНОСТНЫЕ РЕЗУЛЬТАТЫ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</w:t>
      </w:r>
      <w:r w:rsidRPr="00E46A53">
        <w:rPr>
          <w:rFonts w:ascii="Times New Roman" w:hAnsi="Times New Roman"/>
          <w:color w:val="000000"/>
          <w:sz w:val="28"/>
          <w:lang w:val="ru-RU"/>
        </w:rPr>
        <w:t>;</w:t>
      </w:r>
    </w:p>
    <w:p w:rsidR="000A4C2F" w:rsidRPr="00E46A53" w:rsidRDefault="00F576F4">
      <w:pPr>
        <w:spacing w:after="0"/>
        <w:ind w:left="12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</w:t>
      </w:r>
      <w:r w:rsidRPr="00E46A53">
        <w:rPr>
          <w:rFonts w:ascii="Times New Roman" w:hAnsi="Times New Roman"/>
          <w:color w:val="000000"/>
          <w:sz w:val="28"/>
          <w:lang w:val="ru-RU"/>
        </w:rPr>
        <w:t>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</w:t>
      </w:r>
      <w:r w:rsidRPr="00E46A53">
        <w:rPr>
          <w:rFonts w:ascii="Times New Roman" w:hAnsi="Times New Roman"/>
          <w:color w:val="000000"/>
          <w:sz w:val="28"/>
          <w:lang w:val="ru-RU"/>
        </w:rPr>
        <w:t>других людей;</w:t>
      </w:r>
    </w:p>
    <w:p w:rsidR="000A4C2F" w:rsidRPr="00E46A53" w:rsidRDefault="00F576F4">
      <w:pPr>
        <w:spacing w:after="0"/>
        <w:ind w:left="12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</w:t>
      </w:r>
      <w:r w:rsidRPr="00E46A53">
        <w:rPr>
          <w:rFonts w:ascii="Times New Roman" w:hAnsi="Times New Roman"/>
          <w:color w:val="000000"/>
          <w:sz w:val="28"/>
          <w:lang w:val="ru-RU"/>
        </w:rPr>
        <w:t>льности (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понимание традиционных российских духовно-нравственных ценностей, создающих общую систему координат жизни человека в обществе, основных норм морали, </w:t>
      </w:r>
      <w:r w:rsidRPr="00E46A53">
        <w:rPr>
          <w:rFonts w:ascii="Times New Roman" w:hAnsi="Times New Roman"/>
          <w:color w:val="000000"/>
          <w:sz w:val="28"/>
          <w:lang w:val="ru-RU"/>
        </w:rPr>
        <w:t>нравственных и духовных идеалов, хранимых в традиционных религиях России;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</w:t>
      </w:r>
      <w:r w:rsidRPr="00E46A53">
        <w:rPr>
          <w:rFonts w:ascii="Times New Roman" w:hAnsi="Times New Roman"/>
          <w:color w:val="000000"/>
          <w:sz w:val="28"/>
          <w:lang w:val="ru-RU"/>
        </w:rPr>
        <w:t>четом осознания последствий поступков;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</w:t>
      </w:r>
      <w:r w:rsidRPr="00E46A53">
        <w:rPr>
          <w:rFonts w:ascii="Times New Roman" w:hAnsi="Times New Roman"/>
          <w:color w:val="000000"/>
          <w:sz w:val="28"/>
          <w:lang w:val="ru-RU"/>
        </w:rPr>
        <w:t>кусства;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сохранения;сформиров</w:t>
      </w:r>
      <w:r w:rsidRPr="00E46A53">
        <w:rPr>
          <w:rFonts w:ascii="Times New Roman" w:hAnsi="Times New Roman"/>
          <w:color w:val="000000"/>
          <w:sz w:val="28"/>
          <w:lang w:val="ru-RU"/>
        </w:rPr>
        <w:t>анность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образования и жизненных планов с учетом личных и общественных </w:t>
      </w:r>
      <w:r w:rsidRPr="00E46A53">
        <w:rPr>
          <w:rFonts w:ascii="Times New Roman" w:hAnsi="Times New Roman"/>
          <w:color w:val="000000"/>
          <w:sz w:val="28"/>
          <w:lang w:val="ru-RU"/>
        </w:rPr>
        <w:t>интересов и потребностей;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настоящего с позиций историзма и традиционных российских духовно-нравственных ценностей.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0A4C2F" w:rsidRPr="00E46A53" w:rsidRDefault="000A4C2F">
      <w:pPr>
        <w:spacing w:after="0"/>
        <w:ind w:left="120"/>
        <w:jc w:val="both"/>
        <w:rPr>
          <w:lang w:val="ru-RU"/>
        </w:rPr>
      </w:pPr>
    </w:p>
    <w:p w:rsidR="000A4C2F" w:rsidRPr="00E46A53" w:rsidRDefault="00F576F4">
      <w:pPr>
        <w:spacing w:after="0"/>
        <w:ind w:left="12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</w:t>
      </w:r>
      <w:r w:rsidRPr="00E46A53">
        <w:rPr>
          <w:rFonts w:ascii="Times New Roman" w:hAnsi="Times New Roman"/>
          <w:color w:val="000000"/>
          <w:sz w:val="28"/>
          <w:lang w:val="ru-RU"/>
        </w:rPr>
        <w:t>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 xml:space="preserve">выявлять и </w:t>
      </w:r>
      <w:r w:rsidRPr="00E46A53">
        <w:rPr>
          <w:rFonts w:ascii="Times New Roman" w:hAnsi="Times New Roman"/>
          <w:color w:val="333333"/>
          <w:sz w:val="28"/>
          <w:lang w:val="ru-RU"/>
        </w:rPr>
        <w:t>характеризовать существенные признаки объектов (явлений);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</w:t>
      </w:r>
      <w:r w:rsidRPr="00E46A53">
        <w:rPr>
          <w:rFonts w:ascii="Times New Roman" w:hAnsi="Times New Roman"/>
          <w:color w:val="333333"/>
          <w:sz w:val="28"/>
          <w:lang w:val="ru-RU"/>
        </w:rPr>
        <w:t>, мнение;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0A4C2F" w:rsidRPr="00E46A53" w:rsidRDefault="00F576F4">
      <w:pPr>
        <w:spacing w:after="0"/>
        <w:ind w:left="12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выбирать,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анализировать, систематизировать и интерпретировать учебную и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самост</w:t>
      </w:r>
      <w:r w:rsidRPr="00E46A53">
        <w:rPr>
          <w:rFonts w:ascii="Times New Roman" w:hAnsi="Times New Roman"/>
          <w:color w:val="000000"/>
          <w:sz w:val="28"/>
          <w:lang w:val="ru-RU"/>
        </w:rPr>
        <w:t>оятельно выбирать оптимальную форму представления информации.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</w:t>
      </w:r>
      <w:r w:rsidRPr="00E46A53">
        <w:rPr>
          <w:rFonts w:ascii="Times New Roman" w:hAnsi="Times New Roman"/>
          <w:color w:val="000000"/>
          <w:sz w:val="28"/>
          <w:lang w:val="ru-RU"/>
        </w:rPr>
        <w:t>ивать различие и сходство позиций;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</w:t>
      </w:r>
      <w:r w:rsidRPr="00E46A53">
        <w:rPr>
          <w:rFonts w:ascii="Times New Roman" w:hAnsi="Times New Roman"/>
          <w:color w:val="000000"/>
          <w:sz w:val="28"/>
          <w:lang w:val="ru-RU"/>
        </w:rPr>
        <w:t>ержание благожелательности общения;</w:t>
      </w:r>
    </w:p>
    <w:p w:rsidR="000A4C2F" w:rsidRPr="00E46A53" w:rsidRDefault="00F576F4">
      <w:pPr>
        <w:spacing w:after="0"/>
        <w:ind w:left="12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 в группе, 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коллективные и 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индивидуальные учебные проекты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</w:t>
      </w:r>
      <w:r w:rsidRPr="00E46A53">
        <w:rPr>
          <w:rFonts w:ascii="Times New Roman" w:hAnsi="Times New Roman"/>
          <w:color w:val="000000"/>
          <w:sz w:val="28"/>
          <w:lang w:val="ru-RU"/>
        </w:rPr>
        <w:t>стей всех участников взаимодействия), координировать свои действия с другими членами команды;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</w:t>
      </w:r>
      <w:r w:rsidRPr="00E46A53">
        <w:rPr>
          <w:rFonts w:ascii="Times New Roman" w:hAnsi="Times New Roman"/>
          <w:color w:val="000000"/>
          <w:sz w:val="28"/>
          <w:lang w:val="ru-RU"/>
        </w:rPr>
        <w:t>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осуществлять самоконтроль, рефлексию и самооценку полученных </w:t>
      </w:r>
      <w:r w:rsidRPr="00E46A53">
        <w:rPr>
          <w:rFonts w:ascii="Times New Roman" w:hAnsi="Times New Roman"/>
          <w:color w:val="000000"/>
          <w:sz w:val="28"/>
          <w:lang w:val="ru-RU"/>
        </w:rPr>
        <w:t>результатов деятельности;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выявлять и анализировать </w:t>
      </w:r>
      <w:r w:rsidRPr="00E46A53">
        <w:rPr>
          <w:rFonts w:ascii="Times New Roman" w:hAnsi="Times New Roman"/>
          <w:color w:val="000000"/>
          <w:sz w:val="28"/>
          <w:lang w:val="ru-RU"/>
        </w:rPr>
        <w:t>на примерах исторических ситуаций и деятельности исторических личностей роль эмоций в отношениях между людьми;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регулиро</w:t>
      </w:r>
      <w:r w:rsidRPr="00E46A53">
        <w:rPr>
          <w:rFonts w:ascii="Times New Roman" w:hAnsi="Times New Roman"/>
          <w:color w:val="000000"/>
          <w:sz w:val="28"/>
          <w:lang w:val="ru-RU"/>
        </w:rPr>
        <w:t>вать способ выражения собственных эмоций с учетом позиций и мнений других участников общения;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333333"/>
          <w:sz w:val="28"/>
          <w:lang w:val="ru-RU"/>
        </w:rPr>
        <w:t>ПРЕДМЕТН</w:t>
      </w:r>
      <w:r w:rsidRPr="00E46A53">
        <w:rPr>
          <w:rFonts w:ascii="Times New Roman" w:hAnsi="Times New Roman"/>
          <w:b/>
          <w:color w:val="333333"/>
          <w:sz w:val="28"/>
          <w:lang w:val="ru-RU"/>
        </w:rPr>
        <w:t>ЫЕ РЕЗУЛЬТАТЫ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</w:t>
      </w:r>
      <w:r w:rsidRPr="00E46A53">
        <w:rPr>
          <w:rFonts w:ascii="Times New Roman" w:hAnsi="Times New Roman"/>
          <w:color w:val="000000"/>
          <w:sz w:val="28"/>
          <w:lang w:val="ru-RU"/>
        </w:rPr>
        <w:t>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</w:t>
      </w:r>
      <w:r w:rsidRPr="00E46A53">
        <w:rPr>
          <w:rFonts w:ascii="Times New Roman" w:hAnsi="Times New Roman"/>
          <w:color w:val="000000"/>
          <w:sz w:val="28"/>
          <w:lang w:val="ru-RU"/>
        </w:rPr>
        <w:t>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</w:t>
      </w:r>
      <w:r w:rsidRPr="00E46A53">
        <w:rPr>
          <w:rFonts w:ascii="Times New Roman" w:hAnsi="Times New Roman"/>
          <w:color w:val="000000"/>
          <w:sz w:val="28"/>
          <w:lang w:val="ru-RU"/>
        </w:rPr>
        <w:t>сть, нравственное самосовершенствование, гармонично развитая личность, внутренняя и внешняя красота, здоровье;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</w:t>
      </w:r>
      <w:r w:rsidRPr="00E46A53">
        <w:rPr>
          <w:rFonts w:ascii="Times New Roman" w:hAnsi="Times New Roman"/>
          <w:color w:val="000000"/>
          <w:sz w:val="28"/>
          <w:lang w:val="ru-RU"/>
        </w:rPr>
        <w:t>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</w:t>
      </w:r>
      <w:r w:rsidRPr="00E46A53">
        <w:rPr>
          <w:rFonts w:ascii="Times New Roman" w:hAnsi="Times New Roman"/>
          <w:color w:val="000000"/>
          <w:sz w:val="28"/>
          <w:lang w:val="ru-RU"/>
        </w:rPr>
        <w:t>бщества;</w:t>
      </w:r>
    </w:p>
    <w:p w:rsidR="000A4C2F" w:rsidRPr="00E46A53" w:rsidRDefault="00F576F4">
      <w:pPr>
        <w:spacing w:after="0"/>
        <w:ind w:left="12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</w:t>
      </w:r>
      <w:r w:rsidRPr="00E46A53">
        <w:rPr>
          <w:rFonts w:ascii="Times New Roman" w:hAnsi="Times New Roman"/>
          <w:color w:val="000000"/>
          <w:sz w:val="28"/>
          <w:lang w:val="ru-RU"/>
        </w:rPr>
        <w:t>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</w:t>
      </w:r>
      <w:r w:rsidRPr="00E46A53">
        <w:rPr>
          <w:rFonts w:ascii="Times New Roman" w:hAnsi="Times New Roman"/>
          <w:color w:val="000000"/>
          <w:sz w:val="28"/>
          <w:lang w:val="ru-RU"/>
        </w:rPr>
        <w:t>азвития российского общества и государства в прошлом, настоящем и будущем;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</w:t>
      </w:r>
      <w:r w:rsidRPr="00E46A53">
        <w:rPr>
          <w:rFonts w:ascii="Times New Roman" w:hAnsi="Times New Roman"/>
          <w:color w:val="000000"/>
          <w:sz w:val="28"/>
          <w:lang w:val="ru-RU"/>
        </w:rPr>
        <w:t>ультура.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0A4C2F" w:rsidRDefault="00F576F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Россия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- </w:t>
      </w:r>
      <w:proofErr w:type="spellStart"/>
      <w:r>
        <w:rPr>
          <w:rFonts w:ascii="Times New Roman" w:hAnsi="Times New Roman"/>
          <w:color w:val="000000"/>
          <w:sz w:val="28"/>
        </w:rPr>
        <w:t>наша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Родина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</w:t>
      </w:r>
      <w:r w:rsidRPr="00E46A53">
        <w:rPr>
          <w:rFonts w:ascii="Times New Roman" w:hAnsi="Times New Roman"/>
          <w:color w:val="000000"/>
          <w:sz w:val="28"/>
          <w:lang w:val="ru-RU"/>
        </w:rPr>
        <w:t>ь, что язык - это основа культуры, памяти, межнационального общения;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0A4C2F" w:rsidRPr="00E46A53" w:rsidRDefault="00F576F4">
      <w:pPr>
        <w:spacing w:after="0"/>
        <w:ind w:left="12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 поступков изучаемых исторических личностей и наших современников в ситуациях нравственного </w:t>
      </w:r>
      <w:r w:rsidRPr="00E46A53">
        <w:rPr>
          <w:rFonts w:ascii="Times New Roman" w:hAnsi="Times New Roman"/>
          <w:color w:val="000000"/>
          <w:sz w:val="28"/>
          <w:lang w:val="ru-RU"/>
        </w:rPr>
        <w:t>выбора;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</w:t>
      </w:r>
      <w:r w:rsidRPr="00E46A53">
        <w:rPr>
          <w:rFonts w:ascii="Times New Roman" w:hAnsi="Times New Roman"/>
          <w:color w:val="000000"/>
          <w:sz w:val="28"/>
          <w:lang w:val="ru-RU"/>
        </w:rPr>
        <w:t>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</w:t>
      </w:r>
      <w:r w:rsidRPr="00E46A53">
        <w:rPr>
          <w:rFonts w:ascii="Times New Roman" w:hAnsi="Times New Roman"/>
          <w:color w:val="000000"/>
          <w:sz w:val="28"/>
          <w:lang w:val="ru-RU"/>
        </w:rPr>
        <w:t>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</w:t>
      </w:r>
      <w:r w:rsidRPr="00E46A53">
        <w:rPr>
          <w:rFonts w:ascii="Times New Roman" w:hAnsi="Times New Roman"/>
          <w:color w:val="000000"/>
          <w:sz w:val="28"/>
          <w:lang w:val="ru-RU"/>
        </w:rPr>
        <w:t>ий традиционных религий России;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ятельности и поступков изучаемых исторических личностей и 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наших современников с системой их ценностей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 религиозных убеждений.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нравственные ос</w:t>
      </w:r>
      <w:r w:rsidRPr="00E46A53">
        <w:rPr>
          <w:rFonts w:ascii="Times New Roman" w:hAnsi="Times New Roman"/>
          <w:color w:val="000000"/>
          <w:sz w:val="28"/>
          <w:lang w:val="ru-RU"/>
        </w:rPr>
        <w:t>новы брака: любовь, верность, взаимоуважение, ответственность, доверие, терпение и прощение, отказ от эгоизма;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</w:t>
      </w:r>
      <w:r w:rsidRPr="00E46A53">
        <w:rPr>
          <w:rFonts w:ascii="Times New Roman" w:hAnsi="Times New Roman"/>
          <w:color w:val="000000"/>
          <w:sz w:val="28"/>
          <w:lang w:val="ru-RU"/>
        </w:rPr>
        <w:t>нников в ситуациях нравственного выбора;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</w:t>
      </w:r>
      <w:r w:rsidRPr="00E46A53">
        <w:rPr>
          <w:rFonts w:ascii="Times New Roman" w:hAnsi="Times New Roman"/>
          <w:color w:val="000000"/>
          <w:sz w:val="28"/>
          <w:lang w:val="ru-RU"/>
        </w:rPr>
        <w:t>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</w:t>
      </w:r>
      <w:r w:rsidRPr="00E46A53">
        <w:rPr>
          <w:rFonts w:ascii="Times New Roman" w:hAnsi="Times New Roman"/>
          <w:color w:val="000000"/>
          <w:sz w:val="28"/>
          <w:lang w:val="ru-RU"/>
        </w:rPr>
        <w:t>о выбора;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Труд как ценность: от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усилий к достижениям.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смысл понятия "обр</w:t>
      </w:r>
      <w:r w:rsidRPr="00E46A53">
        <w:rPr>
          <w:rFonts w:ascii="Times New Roman" w:hAnsi="Times New Roman"/>
          <w:color w:val="000000"/>
          <w:sz w:val="28"/>
          <w:lang w:val="ru-RU"/>
        </w:rPr>
        <w:t>азование", высказывать суждение о ценности знания;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</w:t>
      </w:r>
      <w:r w:rsidRPr="00E46A53">
        <w:rPr>
          <w:rFonts w:ascii="Times New Roman" w:hAnsi="Times New Roman"/>
          <w:color w:val="000000"/>
          <w:sz w:val="28"/>
          <w:lang w:val="ru-RU"/>
        </w:rPr>
        <w:t>вать на уровне эмоциональных оценок отношение к поступкам изучаемых исторических деятелей и наших современников.</w:t>
      </w:r>
    </w:p>
    <w:p w:rsidR="000A4C2F" w:rsidRDefault="00F576F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Важнейшие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нравственные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категории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уметь объяснить значение и роль морали </w:t>
      </w:r>
      <w:r w:rsidRPr="00E46A53">
        <w:rPr>
          <w:rFonts w:ascii="Times New Roman" w:hAnsi="Times New Roman"/>
          <w:color w:val="000000"/>
          <w:sz w:val="28"/>
          <w:lang w:val="ru-RU"/>
        </w:rPr>
        <w:t>и нравственности в жизни человека;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</w:t>
      </w:r>
      <w:r w:rsidRPr="00E46A53">
        <w:rPr>
          <w:rFonts w:ascii="Times New Roman" w:hAnsi="Times New Roman"/>
          <w:color w:val="000000"/>
          <w:sz w:val="28"/>
          <w:lang w:val="ru-RU"/>
        </w:rPr>
        <w:t>мых исторических личностей и наших современников в ситуациях нравственного выбора, оценивать сделанный ими выбор;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Патриотизм - акт</w:t>
      </w:r>
      <w:r w:rsidRPr="00E46A53">
        <w:rPr>
          <w:rFonts w:ascii="Times New Roman" w:hAnsi="Times New Roman"/>
          <w:color w:val="000000"/>
          <w:sz w:val="28"/>
          <w:lang w:val="ru-RU"/>
        </w:rPr>
        <w:t>ивная жизненная позиция личности.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высказывать суждение о значении активной жизненной позиции личности в обществе, приводить примеры патриотического </w:t>
      </w:r>
      <w:r w:rsidRPr="00E46A53">
        <w:rPr>
          <w:rFonts w:ascii="Times New Roman" w:hAnsi="Times New Roman"/>
          <w:color w:val="000000"/>
          <w:sz w:val="28"/>
          <w:lang w:val="ru-RU"/>
        </w:rPr>
        <w:t>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Подвижники и мисс</w:t>
      </w:r>
      <w:r w:rsidRPr="00E46A53">
        <w:rPr>
          <w:rFonts w:ascii="Times New Roman" w:hAnsi="Times New Roman"/>
          <w:color w:val="000000"/>
          <w:sz w:val="28"/>
          <w:lang w:val="ru-RU"/>
        </w:rPr>
        <w:t>ионеры в традиционных религиях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ческих личностей и 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наших современников с системой их ценностей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 религиозных убеждений;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определять историческое значение и последствия деятельности и поступков изучаемых исторических деятелей и 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наших современников для российского общества</w:t>
      </w:r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 государства в р</w:t>
      </w:r>
      <w:r w:rsidRPr="00E46A53">
        <w:rPr>
          <w:rFonts w:ascii="Times New Roman" w:hAnsi="Times New Roman"/>
          <w:color w:val="000000"/>
          <w:sz w:val="28"/>
          <w:lang w:val="ru-RU"/>
        </w:rPr>
        <w:t>азличные исторические эпохи;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Характеризовать семейные традиции, обосновывать их важность как </w:t>
      </w:r>
      <w:r w:rsidRPr="00E46A53">
        <w:rPr>
          <w:rFonts w:ascii="Times New Roman" w:hAnsi="Times New Roman"/>
          <w:color w:val="000000"/>
          <w:sz w:val="28"/>
          <w:lang w:val="ru-RU"/>
        </w:rPr>
        <w:t>ключевых элементов семейных отношений;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ценностей;показыва</w:t>
      </w:r>
      <w:r w:rsidRPr="00E46A53">
        <w:rPr>
          <w:rFonts w:ascii="Times New Roman" w:hAnsi="Times New Roman"/>
          <w:color w:val="000000"/>
          <w:sz w:val="28"/>
          <w:lang w:val="ru-RU"/>
        </w:rPr>
        <w:t>ть</w:t>
      </w:r>
      <w:proofErr w:type="spell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</w:t>
      </w:r>
      <w:r w:rsidRPr="00E46A53">
        <w:rPr>
          <w:rFonts w:ascii="Times New Roman" w:hAnsi="Times New Roman"/>
          <w:color w:val="000000"/>
          <w:sz w:val="28"/>
          <w:lang w:val="ru-RU"/>
        </w:rPr>
        <w:t>е и благотворительность - основание российского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сравнивать поступки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</w:t>
      </w:r>
      <w:r w:rsidRPr="00E46A53">
        <w:rPr>
          <w:rFonts w:ascii="Times New Roman" w:hAnsi="Times New Roman"/>
          <w:color w:val="000000"/>
          <w:sz w:val="28"/>
          <w:lang w:val="ru-RU"/>
        </w:rPr>
        <w:t>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</w:t>
      </w:r>
      <w:r w:rsidRPr="00E46A53">
        <w:rPr>
          <w:rFonts w:ascii="Times New Roman" w:hAnsi="Times New Roman"/>
          <w:color w:val="000000"/>
          <w:sz w:val="28"/>
          <w:lang w:val="ru-RU"/>
        </w:rPr>
        <w:t>века в обществе, семье;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емых исторических личностей и наших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</w:t>
      </w:r>
      <w:r w:rsidRPr="00E46A53">
        <w:rPr>
          <w:rFonts w:ascii="Times New Roman" w:hAnsi="Times New Roman"/>
          <w:color w:val="000000"/>
          <w:sz w:val="28"/>
          <w:lang w:val="ru-RU"/>
        </w:rPr>
        <w:t>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необходимости;п</w:t>
      </w:r>
      <w:r w:rsidRPr="00E46A53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</w:t>
      </w:r>
      <w:r w:rsidRPr="00E46A53">
        <w:rPr>
          <w:rFonts w:ascii="Times New Roman" w:hAnsi="Times New Roman"/>
          <w:color w:val="000000"/>
          <w:sz w:val="28"/>
          <w:lang w:val="ru-RU"/>
        </w:rPr>
        <w:t>вать на уровне эмоциональных оценок отношение к поступкам изучаемых исторических деятелей и наших современников.</w:t>
      </w:r>
    </w:p>
    <w:p w:rsidR="000A4C2F" w:rsidRDefault="00F576F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Нравственные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поведения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</w:t>
      </w:r>
      <w:r w:rsidRPr="00E46A53">
        <w:rPr>
          <w:rFonts w:ascii="Times New Roman" w:hAnsi="Times New Roman"/>
          <w:color w:val="000000"/>
          <w:sz w:val="28"/>
          <w:lang w:val="ru-RU"/>
        </w:rPr>
        <w:t>ых исторических личностей и наших современников в ситуациях нравственного выбора, оценивать сделанный ими выбор;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сравнивать поступки изучаемых выдающихся исторических личностей и наших современников в аналогичных ситуациях нравственного выбора, выявлять и </w:t>
      </w:r>
      <w:r w:rsidRPr="00E46A53">
        <w:rPr>
          <w:rFonts w:ascii="Times New Roman" w:hAnsi="Times New Roman"/>
          <w:color w:val="000000"/>
          <w:sz w:val="28"/>
          <w:lang w:val="ru-RU"/>
        </w:rPr>
        <w:t>объяснять сходства и различия в их поведении;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счастье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";рассказывать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</w:t>
      </w:r>
      <w:r w:rsidRPr="00E46A53">
        <w:rPr>
          <w:rFonts w:ascii="Times New Roman" w:hAnsi="Times New Roman"/>
          <w:color w:val="000000"/>
          <w:sz w:val="28"/>
          <w:lang w:val="ru-RU"/>
        </w:rPr>
        <w:t>ыбора, выявлять и объяснять сходства и различия в их поведении;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Характеризовать 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традиционные российские духовно-нравственные ценности как ориентиры поведения людей в прошлом, настоящем и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России в жизни страны, формировании традиций и традиционных духовно-нравственных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Россия - государство</w:t>
      </w:r>
      <w:r w:rsidRPr="00E46A53">
        <w:rPr>
          <w:rFonts w:ascii="Times New Roman" w:hAnsi="Times New Roman"/>
          <w:color w:val="000000"/>
          <w:sz w:val="28"/>
          <w:lang w:val="ru-RU"/>
        </w:rPr>
        <w:t>-цивилизация.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объяснять важность системы традиционных духовно-нравственных ценностей </w:t>
      </w:r>
      <w:r w:rsidRPr="00E46A53">
        <w:rPr>
          <w:rFonts w:ascii="Times New Roman" w:hAnsi="Times New Roman"/>
          <w:color w:val="000000"/>
          <w:sz w:val="28"/>
          <w:lang w:val="ru-RU"/>
        </w:rPr>
        <w:t>как основы суверенитета и процветания современной России, условия ее будущего развития.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исторических личностей и наших современников такие понятия, как "доблесть", "героизм", "гражданская </w:t>
      </w:r>
      <w:proofErr w:type="spellStart"/>
      <w:r w:rsidRPr="00E46A53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";выражать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</w:t>
      </w:r>
      <w:r w:rsidRPr="00E46A53">
        <w:rPr>
          <w:rFonts w:ascii="Times New Roman" w:hAnsi="Times New Roman"/>
          <w:color w:val="000000"/>
          <w:sz w:val="28"/>
          <w:lang w:val="ru-RU"/>
        </w:rPr>
        <w:t>эпохи и традиционных российских духовно-нравственных ценностей.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уметь обосновывать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важность религиозных моральных и нравственных ценностей для современного общества;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высказывать на уровне </w:t>
      </w:r>
      <w:r w:rsidRPr="00E46A53">
        <w:rPr>
          <w:rFonts w:ascii="Times New Roman" w:hAnsi="Times New Roman"/>
          <w:color w:val="000000"/>
          <w:sz w:val="28"/>
          <w:lang w:val="ru-RU"/>
        </w:rPr>
        <w:t>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ценности семейной жизни, обосновывать важность крепкой семьи для общества и </w:t>
      </w:r>
      <w:r w:rsidRPr="00E46A53">
        <w:rPr>
          <w:rFonts w:ascii="Times New Roman" w:hAnsi="Times New Roman"/>
          <w:color w:val="000000"/>
          <w:sz w:val="28"/>
          <w:lang w:val="ru-RU"/>
        </w:rPr>
        <w:t>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</w:t>
      </w:r>
      <w:r w:rsidRPr="00E46A53">
        <w:rPr>
          <w:rFonts w:ascii="Times New Roman" w:hAnsi="Times New Roman"/>
          <w:color w:val="000000"/>
          <w:sz w:val="28"/>
          <w:lang w:val="ru-RU"/>
        </w:rPr>
        <w:t>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</w:t>
      </w:r>
      <w:r w:rsidRPr="00E46A53">
        <w:rPr>
          <w:rFonts w:ascii="Times New Roman" w:hAnsi="Times New Roman"/>
          <w:color w:val="000000"/>
          <w:sz w:val="28"/>
          <w:lang w:val="ru-RU"/>
        </w:rPr>
        <w:t>ии;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Свобода и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 ответственность человека в обществе.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</w:t>
      </w:r>
      <w:r w:rsidRPr="00E46A53">
        <w:rPr>
          <w:rFonts w:ascii="Times New Roman" w:hAnsi="Times New Roman"/>
          <w:color w:val="000000"/>
          <w:sz w:val="28"/>
          <w:lang w:val="ru-RU"/>
        </w:rPr>
        <w:t>тей или наших современников от системы их ценностей;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Тема. Труд </w:t>
      </w:r>
      <w:r w:rsidRPr="00E46A53">
        <w:rPr>
          <w:rFonts w:ascii="Times New Roman" w:hAnsi="Times New Roman"/>
          <w:color w:val="000000"/>
          <w:sz w:val="28"/>
          <w:lang w:val="ru-RU"/>
        </w:rPr>
        <w:t>и творчество.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приводить </w:t>
      </w:r>
      <w:r w:rsidRPr="00E46A53">
        <w:rPr>
          <w:rFonts w:ascii="Times New Roman" w:hAnsi="Times New Roman"/>
          <w:color w:val="000000"/>
          <w:sz w:val="28"/>
          <w:lang w:val="ru-RU"/>
        </w:rPr>
        <w:t>примеры творческой деятельности изучаемых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</w:t>
      </w:r>
      <w:r w:rsidRPr="00E46A53">
        <w:rPr>
          <w:rFonts w:ascii="Times New Roman" w:hAnsi="Times New Roman"/>
          <w:color w:val="000000"/>
          <w:sz w:val="28"/>
          <w:lang w:val="ru-RU"/>
        </w:rPr>
        <w:t>ь и характеризовать понятия "наука", "прогресс", "этика науки";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научных открытий изучаемых исторических личностей и </w:t>
      </w:r>
      <w:r w:rsidRPr="00E46A53">
        <w:rPr>
          <w:rFonts w:ascii="Times New Roman" w:hAnsi="Times New Roman"/>
          <w:color w:val="000000"/>
          <w:sz w:val="28"/>
          <w:lang w:val="ru-RU"/>
        </w:rPr>
        <w:t>наших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</w:t>
      </w:r>
      <w:r w:rsidRPr="00E46A53">
        <w:rPr>
          <w:rFonts w:ascii="Times New Roman" w:hAnsi="Times New Roman"/>
          <w:color w:val="000000"/>
          <w:sz w:val="28"/>
          <w:lang w:val="ru-RU"/>
        </w:rPr>
        <w:t>ичного развития личности;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</w:t>
      </w:r>
      <w:r w:rsidRPr="00E46A53">
        <w:rPr>
          <w:rFonts w:ascii="Times New Roman" w:hAnsi="Times New Roman"/>
          <w:color w:val="000000"/>
          <w:sz w:val="28"/>
          <w:lang w:val="ru-RU"/>
        </w:rPr>
        <w:t>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</w:t>
      </w:r>
      <w:r w:rsidRPr="00E46A53">
        <w:rPr>
          <w:rFonts w:ascii="Times New Roman" w:hAnsi="Times New Roman"/>
          <w:color w:val="000000"/>
          <w:sz w:val="28"/>
          <w:lang w:val="ru-RU"/>
        </w:rPr>
        <w:t>ли воплотить свою мечту в жизнь;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</w:t>
      </w:r>
      <w:r w:rsidRPr="00E46A53">
        <w:rPr>
          <w:rFonts w:ascii="Times New Roman" w:hAnsi="Times New Roman"/>
          <w:color w:val="000000"/>
          <w:sz w:val="28"/>
          <w:lang w:val="ru-RU"/>
        </w:rPr>
        <w:t>е наследие страны";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</w:t>
      </w:r>
      <w:r w:rsidRPr="00E46A53">
        <w:rPr>
          <w:rFonts w:ascii="Times New Roman" w:hAnsi="Times New Roman"/>
          <w:color w:val="000000"/>
          <w:sz w:val="28"/>
          <w:lang w:val="ru-RU"/>
        </w:rPr>
        <w:t>турное наследие и формируют историческое самосознание.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0A4C2F" w:rsidRPr="00E46A53" w:rsidRDefault="00F576F4">
      <w:pPr>
        <w:spacing w:after="0"/>
        <w:ind w:firstLine="600"/>
        <w:jc w:val="both"/>
        <w:rPr>
          <w:lang w:val="ru-RU"/>
        </w:rPr>
      </w:pPr>
      <w:r w:rsidRPr="00E46A5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</w:t>
      </w:r>
      <w:r w:rsidRPr="00E46A53">
        <w:rPr>
          <w:rFonts w:ascii="Times New Roman" w:hAnsi="Times New Roman"/>
          <w:color w:val="000000"/>
          <w:sz w:val="28"/>
          <w:lang w:val="ru-RU"/>
        </w:rPr>
        <w:t xml:space="preserve">рических личностей и наших современников в ситуациях нравственного </w:t>
      </w:r>
      <w:proofErr w:type="spellStart"/>
      <w:proofErr w:type="gramStart"/>
      <w:r w:rsidRPr="00E46A53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proofErr w:type="gramEnd"/>
      <w:r w:rsidRPr="00E46A53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0A4C2F" w:rsidRPr="00E46A53" w:rsidRDefault="000A4C2F">
      <w:pPr>
        <w:spacing w:after="0"/>
        <w:ind w:left="120"/>
        <w:jc w:val="both"/>
        <w:rPr>
          <w:lang w:val="ru-RU"/>
        </w:rPr>
      </w:pPr>
    </w:p>
    <w:p w:rsidR="000A4C2F" w:rsidRPr="00E46A53" w:rsidRDefault="000A4C2F">
      <w:pPr>
        <w:spacing w:after="0"/>
        <w:ind w:left="120"/>
        <w:rPr>
          <w:lang w:val="ru-RU"/>
        </w:rPr>
      </w:pPr>
    </w:p>
    <w:p w:rsidR="000A4C2F" w:rsidRPr="00E46A53" w:rsidRDefault="000A4C2F">
      <w:pPr>
        <w:spacing w:after="0"/>
        <w:ind w:left="120"/>
        <w:jc w:val="both"/>
        <w:rPr>
          <w:lang w:val="ru-RU"/>
        </w:rPr>
      </w:pPr>
    </w:p>
    <w:p w:rsidR="000A4C2F" w:rsidRPr="00E46A53" w:rsidRDefault="000A4C2F">
      <w:pPr>
        <w:rPr>
          <w:lang w:val="ru-RU"/>
        </w:rPr>
        <w:sectPr w:rsidR="000A4C2F" w:rsidRPr="00E46A53">
          <w:pgSz w:w="11906" w:h="16383"/>
          <w:pgMar w:top="1134" w:right="850" w:bottom="1134" w:left="1701" w:header="720" w:footer="720" w:gutter="0"/>
          <w:cols w:space="720"/>
        </w:sectPr>
      </w:pPr>
    </w:p>
    <w:p w:rsidR="000A4C2F" w:rsidRDefault="00F576F4">
      <w:pPr>
        <w:spacing w:after="0"/>
        <w:ind w:left="120"/>
      </w:pPr>
      <w:bookmarkStart w:id="9" w:name="block-103553629"/>
      <w:bookmarkEnd w:id="8"/>
      <w:r w:rsidRPr="00E46A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A4C2F" w:rsidRDefault="00F576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0A4C2F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Что такое духовно-нравственная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0A4C2F" w:rsidRDefault="000A4C2F"/>
        </w:tc>
      </w:tr>
    </w:tbl>
    <w:p w:rsidR="000A4C2F" w:rsidRDefault="000A4C2F">
      <w:pPr>
        <w:sectPr w:rsidR="000A4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4C2F" w:rsidRDefault="00F576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0A4C2F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Справедливость, милосердие и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0A4C2F" w:rsidRDefault="000A4C2F"/>
        </w:tc>
      </w:tr>
    </w:tbl>
    <w:p w:rsidR="000A4C2F" w:rsidRDefault="000A4C2F">
      <w:pPr>
        <w:sectPr w:rsidR="000A4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4C2F" w:rsidRDefault="00F576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0A4C2F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Гармоничное развитие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</w:t>
            </w: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КОЛИЧЕСТВО ЧАСОВ ПО </w:t>
            </w: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A4C2F" w:rsidRDefault="000A4C2F"/>
        </w:tc>
      </w:tr>
    </w:tbl>
    <w:p w:rsidR="000A4C2F" w:rsidRDefault="000A4C2F">
      <w:pPr>
        <w:sectPr w:rsidR="000A4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4C2F" w:rsidRDefault="00F576F4">
      <w:pPr>
        <w:spacing w:after="0"/>
        <w:ind w:left="120"/>
      </w:pPr>
      <w:bookmarkStart w:id="10" w:name="block-103553630"/>
      <w:bookmarkStart w:id="11" w:name="_GoBack"/>
      <w:bookmarkEnd w:id="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A4C2F" w:rsidRDefault="00F576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0A4C2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 - любовь к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Православие - духовный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Общение и взаимопонимание - основа успеха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Default="000A4C2F"/>
        </w:tc>
      </w:tr>
    </w:tbl>
    <w:p w:rsidR="000A4C2F" w:rsidRDefault="000A4C2F">
      <w:pPr>
        <w:sectPr w:rsidR="000A4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4C2F" w:rsidRDefault="00F576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0A4C2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на войне: жертвенность во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нравственных норм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как основа для выбора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Default="000A4C2F"/>
        </w:tc>
      </w:tr>
    </w:tbl>
    <w:p w:rsidR="000A4C2F" w:rsidRDefault="000A4C2F">
      <w:pPr>
        <w:sectPr w:rsidR="000A4C2F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191"/>
        <w:gridCol w:w="763"/>
        <w:gridCol w:w="1437"/>
        <w:gridCol w:w="1489"/>
        <w:gridCol w:w="1065"/>
        <w:gridCol w:w="1723"/>
      </w:tblGrid>
      <w:tr w:rsidR="000A4C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4C2F" w:rsidRDefault="000A4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C2F" w:rsidRDefault="000A4C2F"/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и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воинской доблести - к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религии России - духовная основа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Солидарность -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Гармония личности: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</w:t>
            </w: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A4C2F" w:rsidRDefault="000A4C2F">
            <w:pPr>
              <w:spacing w:after="0"/>
              <w:ind w:left="135"/>
            </w:pPr>
          </w:p>
        </w:tc>
      </w:tr>
      <w:tr w:rsidR="000A4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Pr="00E46A53" w:rsidRDefault="00F576F4">
            <w:pPr>
              <w:spacing w:after="0"/>
              <w:ind w:left="135"/>
              <w:rPr>
                <w:lang w:val="ru-RU"/>
              </w:rPr>
            </w:pPr>
            <w:r w:rsidRPr="00E46A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 w:rsidRPr="00E46A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A4C2F" w:rsidRDefault="00F576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4C2F" w:rsidRDefault="000A4C2F"/>
        </w:tc>
      </w:tr>
      <w:bookmarkEnd w:id="10"/>
    </w:tbl>
    <w:p w:rsidR="00F576F4" w:rsidRDefault="00F576F4" w:rsidP="00E46A53"/>
    <w:sectPr w:rsidR="00F576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2F"/>
    <w:rsid w:val="000A4C2F"/>
    <w:rsid w:val="00B24E68"/>
    <w:rsid w:val="00E46A53"/>
    <w:rsid w:val="00F5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DA762F-363C-49E9-AB03-61FBEB14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8296</Words>
  <Characters>47292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2026-09-29T10:26:00Z</dcterms:created>
  <dcterms:modified xsi:type="dcterms:W3CDTF">2026-09-29T10:26:00Z</dcterms:modified>
</cp:coreProperties>
</file>