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D84" w:rsidRDefault="009D50C4">
      <w:pPr>
        <w:spacing w:after="480"/>
        <w:jc w:val="center"/>
      </w:pPr>
      <w:bookmarkStart w:id="0" w:name="_GoBack"/>
      <w:bookmarkEnd w:id="0"/>
      <w:r>
        <w:rPr>
          <w:b/>
        </w:rPr>
        <w:t>Муниципальное бюджетное общеобразовательное учреждение</w:t>
      </w:r>
      <w:r>
        <w:rPr>
          <w:b/>
        </w:rPr>
        <w:br/>
        <w:t>«Средняя общеобразовательная школа № 3» г. Новодвинска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3F0D84">
        <w:trPr>
          <w:jc w:val="center"/>
        </w:trPr>
        <w:tc>
          <w:tcPr>
            <w:tcW w:w="4608" w:type="dxa"/>
          </w:tcPr>
          <w:p w:rsidR="003F0D84" w:rsidRDefault="009D50C4">
            <w:pPr>
              <w:spacing w:after="40"/>
            </w:pPr>
            <w:r>
              <w:rPr>
                <w:b/>
              </w:rPr>
              <w:t>РАССМОТРЕНО</w:t>
            </w:r>
          </w:p>
        </w:tc>
        <w:tc>
          <w:tcPr>
            <w:tcW w:w="4608" w:type="dxa"/>
          </w:tcPr>
          <w:p w:rsidR="003F0D84" w:rsidRDefault="009D50C4">
            <w:pPr>
              <w:spacing w:after="40"/>
            </w:pPr>
            <w:r>
              <w:rPr>
                <w:b/>
              </w:rPr>
              <w:t>УТВЕРЖДАЮ</w:t>
            </w:r>
          </w:p>
        </w:tc>
      </w:tr>
      <w:tr w:rsidR="003F0D84">
        <w:trPr>
          <w:jc w:val="center"/>
        </w:trPr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на заседании ШМО</w:t>
            </w:r>
          </w:p>
        </w:tc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Директор МБОУ СОШ № 3</w:t>
            </w:r>
          </w:p>
        </w:tc>
      </w:tr>
      <w:tr w:rsidR="003F0D84">
        <w:trPr>
          <w:jc w:val="center"/>
        </w:trPr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Протокол № ____</w:t>
            </w:r>
          </w:p>
        </w:tc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Приказ № ____</w:t>
            </w:r>
          </w:p>
        </w:tc>
      </w:tr>
      <w:tr w:rsidR="003F0D84">
        <w:trPr>
          <w:jc w:val="center"/>
        </w:trPr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от «___» _________ 20___ г.</w:t>
            </w:r>
          </w:p>
        </w:tc>
        <w:tc>
          <w:tcPr>
            <w:tcW w:w="4608" w:type="dxa"/>
          </w:tcPr>
          <w:p w:rsidR="003F0D84" w:rsidRDefault="009D50C4">
            <w:pPr>
              <w:spacing w:after="40"/>
            </w:pPr>
            <w:r>
              <w:t xml:space="preserve">от «___» _________ </w:t>
            </w:r>
            <w:r>
              <w:t>20___ г.</w:t>
            </w:r>
          </w:p>
        </w:tc>
      </w:tr>
      <w:tr w:rsidR="003F0D84">
        <w:trPr>
          <w:jc w:val="center"/>
        </w:trPr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Руководитель ШМО ____________ /___________/</w:t>
            </w:r>
          </w:p>
        </w:tc>
        <w:tc>
          <w:tcPr>
            <w:tcW w:w="4608" w:type="dxa"/>
          </w:tcPr>
          <w:p w:rsidR="003F0D84" w:rsidRDefault="009D50C4">
            <w:pPr>
              <w:spacing w:after="40"/>
            </w:pPr>
            <w:r>
              <w:t>___________ /___________/</w:t>
            </w:r>
          </w:p>
        </w:tc>
      </w:tr>
    </w:tbl>
    <w:p w:rsidR="003F0D84" w:rsidRDefault="003F0D84"/>
    <w:p w:rsidR="003F0D84" w:rsidRDefault="003F0D84"/>
    <w:p w:rsidR="003F0D84" w:rsidRDefault="003F0D84"/>
    <w:p w:rsidR="003F0D84" w:rsidRDefault="003F0D84"/>
    <w:p w:rsidR="003F0D84" w:rsidRDefault="003F0D84"/>
    <w:p w:rsidR="003F0D84" w:rsidRDefault="009D50C4">
      <w:pPr>
        <w:spacing w:before="240" w:line="276" w:lineRule="auto"/>
        <w:jc w:val="center"/>
      </w:pPr>
      <w:r>
        <w:rPr>
          <w:b/>
          <w:sz w:val="28"/>
        </w:rPr>
        <w:t>ФЕДЕРАЛЬНАЯ АДАПТИРОВАННАЯ РАБОЧАЯ ПРОГРАММА</w:t>
      </w:r>
      <w:r>
        <w:rPr>
          <w:b/>
          <w:sz w:val="28"/>
        </w:rPr>
        <w:br/>
        <w:t>И КАЛЕНДАРНО-ТЕМАТИЧЕСКОЕ ПЛАНИРОВАНИЕ</w:t>
      </w:r>
    </w:p>
    <w:p w:rsidR="003F0D84" w:rsidRDefault="009D50C4">
      <w:pPr>
        <w:spacing w:before="240"/>
        <w:jc w:val="center"/>
      </w:pPr>
      <w:r>
        <w:rPr>
          <w:b/>
        </w:rPr>
        <w:t>по русскому языку для 8 и 9 классов</w:t>
      </w:r>
      <w:r>
        <w:rPr>
          <w:b/>
        </w:rPr>
        <w:br/>
        <w:t xml:space="preserve">для обучающихся с ограниченными возможностями </w:t>
      </w:r>
      <w:r>
        <w:rPr>
          <w:b/>
        </w:rPr>
        <w:t>здоровья</w:t>
      </w:r>
      <w:r>
        <w:rPr>
          <w:b/>
        </w:rPr>
        <w:br/>
        <w:t>(ЗПР, варианты 7.1, 7.2)</w:t>
      </w:r>
    </w:p>
    <w:p w:rsidR="003F0D84" w:rsidRDefault="009D50C4">
      <w:pPr>
        <w:spacing w:before="480"/>
        <w:jc w:val="center"/>
      </w:pPr>
      <w:r>
        <w:t>Срок реализации: 2 года</w:t>
      </w:r>
      <w:r>
        <w:br/>
        <w:t>Разработчик: Урбанович Ирина Викторовна,</w:t>
      </w:r>
      <w:r>
        <w:br/>
        <w:t>учитель русского языка и литературы</w:t>
      </w:r>
    </w:p>
    <w:p w:rsidR="003F0D84" w:rsidRDefault="009D50C4">
      <w:pPr>
        <w:spacing w:before="960"/>
        <w:jc w:val="center"/>
      </w:pPr>
      <w:r>
        <w:rPr>
          <w:b/>
        </w:rPr>
        <w:t>г. Новодвинск</w:t>
      </w:r>
      <w:r>
        <w:rPr>
          <w:b/>
        </w:rPr>
        <w:br/>
        <w:t>2026</w:t>
      </w:r>
    </w:p>
    <w:p w:rsidR="003F0D84" w:rsidRDefault="009D50C4">
      <w:r>
        <w:br w:type="page"/>
      </w:r>
    </w:p>
    <w:p w:rsidR="003F0D84" w:rsidRDefault="009D50C4">
      <w:pPr>
        <w:spacing w:before="240" w:line="276" w:lineRule="auto"/>
      </w:pPr>
      <w:r>
        <w:rPr>
          <w:b/>
          <w:sz w:val="28"/>
        </w:rPr>
        <w:lastRenderedPageBreak/>
        <w:t>1. ПОЯСНИТЕЛЬНАЯ ЗАПИСКА</w:t>
      </w:r>
    </w:p>
    <w:p w:rsidR="003F0D84" w:rsidRDefault="009D50C4">
      <w:r>
        <w:t>Настоящая адаптированная рабочая программа по русскому языку для 8–9 классо</w:t>
      </w:r>
      <w:r>
        <w:t xml:space="preserve">в разработана для учащихся с задержкой психического развития (ЗПР) в соответствии с ФГОС ООО и Федеральной адаптированной основной общеобразовательной программой (ФАООП ООО, варианты 7.1 и 7.2). Программа учитывает специфические особенности познавательной </w:t>
      </w:r>
      <w:r>
        <w:t>деятельности, эмоционально-волевой сферы и уровня речевого развития подростков с ЗПР.</w:t>
      </w:r>
    </w:p>
    <w:p w:rsidR="003F0D84" w:rsidRDefault="009D50C4">
      <w:pPr>
        <w:spacing w:before="120"/>
      </w:pPr>
      <w:r>
        <w:rPr>
          <w:b/>
        </w:rPr>
        <w:t>Особенности адаптации и коррекционная направленность материала:</w:t>
      </w:r>
    </w:p>
    <w:p w:rsidR="003F0D84" w:rsidRDefault="009D50C4">
      <w:pPr>
        <w:pStyle w:val="a0"/>
      </w:pPr>
      <w:r>
        <w:t>Дробная подача материала: Сложные синтаксические и пунктуационные правила разбиваются на микротемы.</w:t>
      </w:r>
    </w:p>
    <w:p w:rsidR="003F0D84" w:rsidRDefault="009D50C4">
      <w:pPr>
        <w:pStyle w:val="a0"/>
      </w:pPr>
      <w:r>
        <w:t>Визуал</w:t>
      </w:r>
      <w:r>
        <w:t>изация и опоры: Использование алгоритмов-трафаретов, опорных карт с фиксированными союзами и графических схем.</w:t>
      </w:r>
    </w:p>
    <w:p w:rsidR="003F0D84" w:rsidRDefault="009D50C4">
      <w:pPr>
        <w:pStyle w:val="a0"/>
      </w:pPr>
      <w:r>
        <w:t>Снижение объёма: Снижение объёма механического переписывания в пользу аналитических и практических упражнений.</w:t>
      </w:r>
    </w:p>
    <w:p w:rsidR="003F0D84" w:rsidRDefault="009D50C4">
      <w:pPr>
        <w:pStyle w:val="a0"/>
      </w:pPr>
      <w:r>
        <w:t>Циклическое повторение: Пятиминутн</w:t>
      </w:r>
      <w:r>
        <w:t>ые разминки в начале каждого урока для ликвидации пробелов прошлых лет.</w:t>
      </w:r>
    </w:p>
    <w:p w:rsidR="003F0D84" w:rsidRDefault="009D50C4">
      <w:pPr>
        <w:spacing w:before="120"/>
      </w:pPr>
      <w:r>
        <w:rPr>
          <w:b/>
        </w:rPr>
        <w:t>Объём учебного времени:</w:t>
      </w:r>
    </w:p>
    <w:p w:rsidR="003F0D84" w:rsidRDefault="009D50C4">
      <w:pPr>
        <w:pStyle w:val="a0"/>
      </w:pPr>
      <w:r>
        <w:t>8 класс: 102 часа (3 часа в неделю).</w:t>
      </w:r>
    </w:p>
    <w:p w:rsidR="003F0D84" w:rsidRDefault="009D50C4">
      <w:pPr>
        <w:pStyle w:val="a0"/>
      </w:pPr>
      <w:r>
        <w:t>9 класс: 68 часов (2 часа в неделю).</w:t>
      </w:r>
    </w:p>
    <w:p w:rsidR="003F0D84" w:rsidRDefault="009D50C4">
      <w:pPr>
        <w:spacing w:before="240" w:line="276" w:lineRule="auto"/>
      </w:pPr>
      <w:r>
        <w:rPr>
          <w:b/>
          <w:sz w:val="28"/>
        </w:rPr>
        <w:t>2. ПЛАНИРУЕМЫЕ РЕЗУЛЬТАТЫ ОСВОЕНИЯ ПРОГРАММЫ</w:t>
      </w:r>
    </w:p>
    <w:p w:rsidR="003F0D84" w:rsidRDefault="009D50C4">
      <w:pPr>
        <w:pStyle w:val="a0"/>
      </w:pPr>
      <w:r>
        <w:t>Личностные: Формирование уважения к родно</w:t>
      </w:r>
      <w:r>
        <w:t>му языку, преодоление страха перед речевой ошибкой, развитие навыков устной и письменной коммуникации для успешной социализации.</w:t>
      </w:r>
    </w:p>
    <w:p w:rsidR="003F0D84" w:rsidRDefault="009D50C4">
      <w:pPr>
        <w:pStyle w:val="a0"/>
      </w:pPr>
      <w:r>
        <w:t>Метапредметные: Способность извлекать информацию из таблиц и схем, умение работать по алгоритму, осуществлять базовый самоконтр</w:t>
      </w:r>
      <w:r>
        <w:t>оль с опорой на орфографический словарь.</w:t>
      </w:r>
    </w:p>
    <w:p w:rsidR="003F0D84" w:rsidRDefault="009D50C4">
      <w:pPr>
        <w:spacing w:before="120"/>
      </w:pPr>
      <w:r>
        <w:rPr>
          <w:b/>
        </w:rPr>
        <w:t>Предметные результаты (8 класс):</w:t>
      </w:r>
    </w:p>
    <w:p w:rsidR="003F0D84" w:rsidRDefault="009D50C4">
      <w:pPr>
        <w:pStyle w:val="a0"/>
      </w:pPr>
      <w:r>
        <w:t>Умение выделять грамматическую основу; различать простые и сложные, двусоставные и односоставные предложения (ознакомительно);</w:t>
      </w:r>
    </w:p>
    <w:p w:rsidR="003F0D84" w:rsidRDefault="009D50C4">
      <w:pPr>
        <w:pStyle w:val="a0"/>
      </w:pPr>
      <w:r>
        <w:t>Распознавать главные и второстепенные члены предложения</w:t>
      </w:r>
      <w:r>
        <w:t>, правильно определять способы их выражения;</w:t>
      </w:r>
    </w:p>
    <w:p w:rsidR="003F0D84" w:rsidRDefault="009D50C4">
      <w:pPr>
        <w:pStyle w:val="a0"/>
      </w:pPr>
      <w:r>
        <w:lastRenderedPageBreak/>
        <w:t>Находить однородные члены предложения, обособленные определения и обстоятельства, вводные конструкции и обращения;</w:t>
      </w:r>
    </w:p>
    <w:p w:rsidR="003F0D84" w:rsidRDefault="009D50C4">
      <w:pPr>
        <w:pStyle w:val="a0"/>
      </w:pPr>
      <w:r>
        <w:t xml:space="preserve">Применять изученные пунктуационные правила (знаки препинания при однородных членах, обращениях, </w:t>
      </w:r>
      <w:r>
        <w:t>вводных словах, в простых осложненных предложениях);</w:t>
      </w:r>
    </w:p>
    <w:p w:rsidR="003F0D84" w:rsidRDefault="009D50C4">
      <w:pPr>
        <w:pStyle w:val="a0"/>
      </w:pPr>
      <w:r>
        <w:t>Находить и исправлять основные синтаксические и пунктуационные ошибки в деформированном тексте.</w:t>
      </w:r>
    </w:p>
    <w:p w:rsidR="003F0D84" w:rsidRDefault="009D50C4">
      <w:pPr>
        <w:spacing w:before="120"/>
      </w:pPr>
      <w:r>
        <w:rPr>
          <w:b/>
        </w:rPr>
        <w:t>Предметные результаты (9 класс):</w:t>
      </w:r>
    </w:p>
    <w:p w:rsidR="003F0D84" w:rsidRDefault="009D50C4">
      <w:pPr>
        <w:pStyle w:val="a0"/>
      </w:pPr>
      <w:r>
        <w:t>Понимать основные отличия простого предложения от сложного;</w:t>
      </w:r>
    </w:p>
    <w:p w:rsidR="003F0D84" w:rsidRDefault="009D50C4">
      <w:pPr>
        <w:pStyle w:val="a0"/>
      </w:pPr>
      <w:r>
        <w:t xml:space="preserve">Различать </w:t>
      </w:r>
      <w:r>
        <w:t>сложносочиненные (ССП), сложноподчиненные (СПП) и бессоюзные (БСП) сложные предложения на основе фиксированных союзов-маркеров и интонации;</w:t>
      </w:r>
    </w:p>
    <w:p w:rsidR="003F0D84" w:rsidRDefault="009D50C4">
      <w:pPr>
        <w:pStyle w:val="a0"/>
      </w:pPr>
      <w:r>
        <w:t>Правильно расставлять знаки препинания в сложных предложениях, используя алгоритмы-трафареты и пошаговые инструкции;</w:t>
      </w:r>
    </w:p>
    <w:p w:rsidR="003F0D84" w:rsidRDefault="009D50C4">
      <w:pPr>
        <w:pStyle w:val="a0"/>
      </w:pPr>
      <w:r>
        <w:t>Овладеть навыками сжатия текста (изложение) с использованием приемов исключения и обобщения (объем текста уменьшается на треть по сравнению с нормой общего образования);</w:t>
      </w:r>
    </w:p>
    <w:p w:rsidR="003F0D84" w:rsidRDefault="009D50C4">
      <w:pPr>
        <w:pStyle w:val="a0"/>
      </w:pPr>
      <w:r>
        <w:t>Использовать основные языковые средства для составления связного устного и письменног</w:t>
      </w:r>
      <w:r>
        <w:t>о высказывания при подготовке к итоговому собеседованию и ОГЭ (в рамках доступных возможностей).</w:t>
      </w:r>
    </w:p>
    <w:p w:rsidR="003F0D84" w:rsidRDefault="009D50C4">
      <w:pPr>
        <w:spacing w:before="240" w:line="276" w:lineRule="auto"/>
      </w:pPr>
      <w:r>
        <w:rPr>
          <w:b/>
          <w:sz w:val="28"/>
        </w:rPr>
        <w:t>3. КРИТЕРИИ И СИСТЕМА ОЦЕНИВАНИЯ ДОСТУЖЕНИЙ ОБУЧАЮЩИХСЯ С ЗПР</w:t>
      </w:r>
    </w:p>
    <w:p w:rsidR="003F0D84" w:rsidRDefault="009D50C4">
      <w:r>
        <w:t>Система оценивания имеет щадящий и стимулирующий характер. Ошибки, обусловленные дисграфией и дис</w:t>
      </w:r>
      <w:r>
        <w:t>лексией, выносятся за рамки общих орфографических и пунктуационных ошибок и фиксируются отдельно для отслеживания динамики.</w:t>
      </w:r>
    </w:p>
    <w:p w:rsidR="003F0D84" w:rsidRDefault="009D50C4">
      <w:pPr>
        <w:spacing w:before="120"/>
      </w:pPr>
      <w:r>
        <w:rPr>
          <w:b/>
        </w:rPr>
        <w:t>3.1. Оценивание письменных контрольных и самостоятельных работ (тестов)</w:t>
      </w:r>
    </w:p>
    <w:p w:rsidR="003F0D84" w:rsidRDefault="009D50C4">
      <w:pPr>
        <w:pStyle w:val="a0"/>
      </w:pPr>
      <w:r>
        <w:t>Отметка «5» (отлично) — за 85–100% правильно выполненных зад</w:t>
      </w:r>
      <w:r>
        <w:t>аний.</w:t>
      </w:r>
    </w:p>
    <w:p w:rsidR="003F0D84" w:rsidRDefault="009D50C4">
      <w:pPr>
        <w:pStyle w:val="a0"/>
      </w:pPr>
      <w:r>
        <w:t>Отметка «4» (хорошо) — за 65–84% правильно выполненных заданий.</w:t>
      </w:r>
    </w:p>
    <w:p w:rsidR="003F0D84" w:rsidRDefault="009D50C4">
      <w:pPr>
        <w:pStyle w:val="a0"/>
      </w:pPr>
      <w:r>
        <w:t>Отметка «3» (удовлетворительно) — за 45–64% правильно выполненных заданий.</w:t>
      </w:r>
    </w:p>
    <w:p w:rsidR="003F0D84" w:rsidRDefault="009D50C4">
      <w:pPr>
        <w:pStyle w:val="a0"/>
      </w:pPr>
      <w:r>
        <w:t>Отметка «2» (неудовлетворительно) — если выполнено менее 45% заданий.</w:t>
      </w:r>
    </w:p>
    <w:p w:rsidR="003F0D84" w:rsidRDefault="009D50C4">
      <w:pPr>
        <w:spacing w:before="120"/>
      </w:pPr>
      <w:r>
        <w:rPr>
          <w:b/>
        </w:rPr>
        <w:t>3.2. Оценивание контрольных диктантов</w:t>
      </w:r>
    </w:p>
    <w:p w:rsidR="003F0D84" w:rsidRDefault="009D50C4">
      <w:r>
        <w:lastRenderedPageBreak/>
        <w:t>Объем диктантов уменьшается: для 8 класса — 50–65 слов, для 9 класса — 65–75 слов. При проверке не учитываются специфические дисграфические ошибки (замена букв по оптическому сходству, пропуски букв и слогов, недописывание слов).</w:t>
      </w:r>
    </w:p>
    <w:p w:rsidR="003F0D84" w:rsidRDefault="009D50C4">
      <w:pPr>
        <w:pStyle w:val="a0"/>
      </w:pPr>
      <w:r>
        <w:t>Отметка «5» — знание матер</w:t>
      </w:r>
      <w:r>
        <w:t>иала в полном объеме, допускается 1 негрубая орфографическая или 1 пунктуационная ошибка.</w:t>
      </w:r>
    </w:p>
    <w:p w:rsidR="003F0D84" w:rsidRDefault="009D50C4">
      <w:pPr>
        <w:pStyle w:val="a0"/>
      </w:pPr>
      <w:r>
        <w:t>Отметка «4» — допускается не более 3 орфографических и 3 пунктуационных ошибок, или 4 орфографические при отсутствии пунктуационных.</w:t>
      </w:r>
    </w:p>
    <w:p w:rsidR="003F0D84" w:rsidRDefault="009D50C4">
      <w:pPr>
        <w:pStyle w:val="a0"/>
      </w:pPr>
      <w:r>
        <w:t>Отметка «3» — допускается до 6 ор</w:t>
      </w:r>
      <w:r>
        <w:t>фографических и 6 пунктуационных ошибок, или 7 орфографических нарушений.</w:t>
      </w:r>
    </w:p>
    <w:p w:rsidR="003F0D84" w:rsidRDefault="009D50C4">
      <w:pPr>
        <w:pStyle w:val="a0"/>
      </w:pPr>
      <w:r>
        <w:t>Отметка «2» — ставится при превышении указанных норм (более 7 орфографических ошибок).</w:t>
      </w:r>
    </w:p>
    <w:p w:rsidR="003F0D84" w:rsidRDefault="009D50C4">
      <w:pPr>
        <w:spacing w:before="120"/>
      </w:pPr>
      <w:r>
        <w:rPr>
          <w:b/>
        </w:rPr>
        <w:t>3.3. Оценивание изложений и сочинений (развитие речи)</w:t>
      </w:r>
    </w:p>
    <w:p w:rsidR="003F0D84" w:rsidRDefault="009D50C4">
      <w:pPr>
        <w:pStyle w:val="a0"/>
      </w:pPr>
      <w:r>
        <w:t>Отметка «5» — текст логичен, тема раскрыт</w:t>
      </w:r>
      <w:r>
        <w:t>а полностью по плану, допускается 1 речевая неточность и не более 1 орфографической ошибки.</w:t>
      </w:r>
    </w:p>
    <w:p w:rsidR="003F0D84" w:rsidRDefault="009D50C4">
      <w:pPr>
        <w:pStyle w:val="a0"/>
      </w:pPr>
      <w:r>
        <w:t>Отметка «4» — тема раскрыта, но есть незначительные нарушения последовательности; допускается до 3 орфографических, 3 пунктуационных и 2 речевых ошибок.</w:t>
      </w:r>
    </w:p>
    <w:p w:rsidR="003F0D84" w:rsidRDefault="009D50C4">
      <w:pPr>
        <w:pStyle w:val="a0"/>
      </w:pPr>
      <w:r>
        <w:t>Отметка «3»</w:t>
      </w:r>
      <w:r>
        <w:t xml:space="preserve"> — тема раскрыта частично, план соблюден не полностью, узок словарный запас; допускается до 5 орфографических, 5 пунктуационных и 3 речевых ошибок.</w:t>
      </w:r>
    </w:p>
    <w:p w:rsidR="003F0D84" w:rsidRDefault="009D50C4">
      <w:pPr>
        <w:pStyle w:val="a0"/>
      </w:pPr>
      <w:r>
        <w:t>Отметка «2» — тема не раскрыта, текст состоит из разрозненных фраз, нормы ошибок значительно превышены.</w:t>
      </w:r>
    </w:p>
    <w:p w:rsidR="003F0D84" w:rsidRDefault="009D50C4">
      <w:pPr>
        <w:spacing w:before="240" w:line="276" w:lineRule="auto"/>
      </w:pPr>
      <w:r>
        <w:rPr>
          <w:b/>
          <w:sz w:val="28"/>
        </w:rPr>
        <w:t>4. П</w:t>
      </w:r>
      <w:r>
        <w:rPr>
          <w:b/>
          <w:sz w:val="28"/>
        </w:rPr>
        <w:t>РИМЕРНАЯ СТРУКТУРА УЧЕБНОГО ВРЕМЕНИ</w:t>
      </w:r>
    </w:p>
    <w:p w:rsidR="003F0D84" w:rsidRDefault="009D50C4">
      <w:pPr>
        <w:spacing w:before="80"/>
      </w:pPr>
      <w:r>
        <w:rPr>
          <w:b/>
        </w:rPr>
        <w:t>8 класс (102 часа, 3 часа в неделю)</w:t>
      </w:r>
    </w:p>
    <w:p w:rsidR="003F0D84" w:rsidRDefault="009D50C4">
      <w:pPr>
        <w:pStyle w:val="a0"/>
      </w:pPr>
      <w:r>
        <w:t>Блок 1. Повторение и орфографическая пропедевтика — 12 часов.</w:t>
      </w:r>
    </w:p>
    <w:p w:rsidR="003F0D84" w:rsidRDefault="009D50C4">
      <w:pPr>
        <w:pStyle w:val="a0"/>
      </w:pPr>
      <w:r>
        <w:t>Блок 2. Синтаксис и пунктуация. Словосочетание и простое предложение — 24 часа.</w:t>
      </w:r>
    </w:p>
    <w:p w:rsidR="003F0D84" w:rsidRDefault="009D50C4">
      <w:pPr>
        <w:pStyle w:val="a0"/>
      </w:pPr>
      <w:r>
        <w:t>Блок 3. Односоставные и неполные предложен</w:t>
      </w:r>
      <w:r>
        <w:t>ия — 12 часов.</w:t>
      </w:r>
    </w:p>
    <w:p w:rsidR="003F0D84" w:rsidRDefault="009D50C4">
      <w:pPr>
        <w:pStyle w:val="a0"/>
      </w:pPr>
      <w:r>
        <w:t>Блок 4. Осложненное простое предложение — 44 часа.</w:t>
      </w:r>
    </w:p>
    <w:p w:rsidR="003F0D84" w:rsidRDefault="009D50C4">
      <w:pPr>
        <w:pStyle w:val="a0"/>
      </w:pPr>
      <w:r>
        <w:t>Блок 5. Итоговое повторение и систематизация — 10 часов.</w:t>
      </w:r>
    </w:p>
    <w:p w:rsidR="003F0D84" w:rsidRDefault="009D50C4">
      <w:pPr>
        <w:spacing w:before="80"/>
      </w:pPr>
      <w:r>
        <w:rPr>
          <w:b/>
        </w:rPr>
        <w:t>9 класс (68 часов, 2 часа в неделю)</w:t>
      </w:r>
    </w:p>
    <w:p w:rsidR="003F0D84" w:rsidRDefault="009D50C4">
      <w:pPr>
        <w:pStyle w:val="a0"/>
      </w:pPr>
      <w:r>
        <w:t>Блок 1. Повторение курса 5–8 классов — 8 часов.</w:t>
      </w:r>
    </w:p>
    <w:p w:rsidR="003F0D84" w:rsidRDefault="009D50C4">
      <w:pPr>
        <w:pStyle w:val="a0"/>
      </w:pPr>
      <w:r>
        <w:t xml:space="preserve">Блок 2. Сложное предложение. Сложносочиненные </w:t>
      </w:r>
      <w:r>
        <w:t>предложения (ССП) — 12 часов.</w:t>
      </w:r>
    </w:p>
    <w:p w:rsidR="003F0D84" w:rsidRDefault="009D50C4">
      <w:pPr>
        <w:pStyle w:val="a0"/>
      </w:pPr>
      <w:r>
        <w:lastRenderedPageBreak/>
        <w:t>Блок 3. Сложноподчиненные предложения (СПП) — 20 часов.</w:t>
      </w:r>
    </w:p>
    <w:p w:rsidR="003F0D84" w:rsidRDefault="009D50C4">
      <w:pPr>
        <w:pStyle w:val="a0"/>
      </w:pPr>
      <w:r>
        <w:t>Блок 4. Бессоюзные сложные предложения (БСП) — 12 часов.</w:t>
      </w:r>
    </w:p>
    <w:p w:rsidR="003F0D84" w:rsidRDefault="009D50C4">
      <w:pPr>
        <w:pStyle w:val="a0"/>
      </w:pPr>
      <w:r>
        <w:t>Блок 5. Сложные предложения с разными видами связи — 8 часов.</w:t>
      </w:r>
    </w:p>
    <w:p w:rsidR="003F0D84" w:rsidRDefault="009D50C4">
      <w:pPr>
        <w:pStyle w:val="a0"/>
      </w:pPr>
      <w:r>
        <w:t>Блок 6. Итоговое повторение и подготовка к аттестац</w:t>
      </w:r>
      <w:r>
        <w:t>ии — 8 часов.</w:t>
      </w:r>
    </w:p>
    <w:p w:rsidR="003F0D84" w:rsidRDefault="009D50C4">
      <w:r>
        <w:br w:type="page"/>
      </w:r>
    </w:p>
    <w:p w:rsidR="003F0D84" w:rsidRDefault="009D50C4">
      <w:pPr>
        <w:spacing w:before="240" w:line="276" w:lineRule="auto"/>
      </w:pPr>
      <w:r>
        <w:rPr>
          <w:b/>
          <w:sz w:val="28"/>
        </w:rPr>
        <w:lastRenderedPageBreak/>
        <w:t>5. КАЛЕНДАРНО-ТЕМАТИЧЕСКОЕ ПЛАНИРОВАНИЕ</w:t>
      </w:r>
    </w:p>
    <w:p w:rsidR="003F0D84" w:rsidRDefault="009D50C4">
      <w:pPr>
        <w:spacing w:before="240"/>
      </w:pPr>
      <w:r>
        <w:rPr>
          <w:b/>
        </w:rPr>
        <w:t>5.1. 8 КЛАСС (102 часа, 3 часа в неделю)</w:t>
      </w:r>
    </w:p>
    <w:p w:rsidR="003F0D84" w:rsidRDefault="009D50C4">
      <w:pPr>
        <w:spacing w:before="120"/>
      </w:pPr>
      <w:r>
        <w:rPr>
          <w:b/>
        </w:rPr>
        <w:t>Блок 1. Повторение и орфографическая пропедевтика (12 часов)</w:t>
      </w:r>
    </w:p>
    <w:p w:rsidR="003F0D84" w:rsidRDefault="009D50C4">
      <w:pPr>
        <w:spacing w:after="40"/>
        <w:ind w:left="288"/>
      </w:pPr>
      <w:r>
        <w:t>Урок 1: Язык и организация общения. Разминка: составление предложений по картинкам.</w:t>
      </w:r>
    </w:p>
    <w:p w:rsidR="003F0D84" w:rsidRDefault="009D50C4">
      <w:pPr>
        <w:spacing w:after="40"/>
        <w:ind w:left="288"/>
      </w:pPr>
      <w:r>
        <w:t>Урок 2: Состав</w:t>
      </w:r>
      <w:r>
        <w:t xml:space="preserve"> слова и орфография. Правописание корней с безударными гласными.</w:t>
      </w:r>
    </w:p>
    <w:p w:rsidR="003F0D84" w:rsidRDefault="009D50C4">
      <w:pPr>
        <w:spacing w:after="40"/>
        <w:ind w:left="288"/>
      </w:pPr>
      <w:r>
        <w:t>Урок 3: Правописание корней с чередованием гласных (базовые пары раст-/рос-, лаг-/лож-).</w:t>
      </w:r>
    </w:p>
    <w:p w:rsidR="003F0D84" w:rsidRDefault="009D50C4">
      <w:pPr>
        <w:spacing w:after="40"/>
        <w:ind w:left="288"/>
      </w:pPr>
      <w:r>
        <w:t>Урок 4: Правописание приставок на -з/-с и приставки пре-/при- (опора на таблицу значений).</w:t>
      </w:r>
    </w:p>
    <w:p w:rsidR="003F0D84" w:rsidRDefault="009D50C4">
      <w:pPr>
        <w:spacing w:after="40"/>
        <w:ind w:left="288"/>
      </w:pPr>
      <w:r>
        <w:t>Урок 5: Раз</w:t>
      </w:r>
      <w:r>
        <w:t>личение букв е/и в суффиксах и окончаниях существительных и глаголов.</w:t>
      </w:r>
    </w:p>
    <w:p w:rsidR="003F0D84" w:rsidRDefault="009D50C4">
      <w:pPr>
        <w:spacing w:after="40"/>
        <w:ind w:left="288"/>
      </w:pPr>
      <w:r>
        <w:t>Урок 6: Правописание н и нн в суффиксах прилагательных и причастий (алгоритм-выбор).</w:t>
      </w:r>
    </w:p>
    <w:p w:rsidR="003F0D84" w:rsidRDefault="009D50C4">
      <w:pPr>
        <w:spacing w:after="40"/>
        <w:ind w:left="288"/>
      </w:pPr>
      <w:r>
        <w:t>Урок 7: Слитное и раздельное написание не с разными частью речи (карта-маркер).</w:t>
      </w:r>
    </w:p>
    <w:p w:rsidR="003F0D84" w:rsidRDefault="009D50C4">
      <w:pPr>
        <w:spacing w:after="40"/>
        <w:ind w:left="288"/>
      </w:pPr>
      <w:r>
        <w:t>Урок 8: Части речи. Р</w:t>
      </w:r>
      <w:r>
        <w:t>азличение самостоятельных и служебных слов по вопросам.</w:t>
      </w:r>
    </w:p>
    <w:p w:rsidR="003F0D84" w:rsidRDefault="009D50C4">
      <w:pPr>
        <w:spacing w:after="40"/>
        <w:ind w:left="288"/>
      </w:pPr>
      <w:r>
        <w:t>Урок 9: Причастие и деепричастие. Нахождение суффиксов-маркеров.</w:t>
      </w:r>
    </w:p>
    <w:p w:rsidR="003F0D84" w:rsidRDefault="009D50C4">
      <w:pPr>
        <w:spacing w:after="40"/>
        <w:ind w:left="288"/>
      </w:pPr>
      <w:r>
        <w:t>Урок 10: Развитие речи. Изложение текста-повествования (объем до 70 слов, по готовому плану).</w:t>
      </w:r>
    </w:p>
    <w:p w:rsidR="003F0D84" w:rsidRDefault="009D50C4">
      <w:pPr>
        <w:spacing w:after="40"/>
        <w:ind w:left="288"/>
      </w:pPr>
      <w:r>
        <w:t>Урок 11: Входная диагностическая работа (</w:t>
      </w:r>
      <w:r>
        <w:t>тест с выбором ответа, без длинных диктантов).</w:t>
      </w:r>
    </w:p>
    <w:p w:rsidR="003F0D84" w:rsidRDefault="009D50C4">
      <w:pPr>
        <w:spacing w:after="40"/>
        <w:ind w:left="288"/>
      </w:pPr>
      <w:r>
        <w:t>Урок 12: Анализ ошибок и индивидуальная коррекция (работа по трафаретам).</w:t>
      </w:r>
    </w:p>
    <w:p w:rsidR="003F0D84" w:rsidRDefault="009D50C4">
      <w:pPr>
        <w:spacing w:before="120"/>
      </w:pPr>
      <w:r>
        <w:rPr>
          <w:b/>
        </w:rPr>
        <w:t>Блок 2. Синтаксис и пунктуация. Словосочетание и простое предложение (24 часа)</w:t>
      </w:r>
    </w:p>
    <w:p w:rsidR="003F0D84" w:rsidRDefault="009D50C4">
      <w:pPr>
        <w:spacing w:after="40"/>
        <w:ind w:left="288"/>
      </w:pPr>
      <w:r>
        <w:t>Урок 13: Словосочетание. Отличие словосочетания от слова</w:t>
      </w:r>
      <w:r>
        <w:t xml:space="preserve"> и предложения.</w:t>
      </w:r>
    </w:p>
    <w:p w:rsidR="003F0D84" w:rsidRDefault="009D50C4">
      <w:pPr>
        <w:spacing w:after="40"/>
        <w:ind w:left="288"/>
      </w:pPr>
      <w:r>
        <w:t>Урок 14: Главное и зависимое слово. Постановка вопроса от главного к зависимому.</w:t>
      </w:r>
    </w:p>
    <w:p w:rsidR="003F0D84" w:rsidRDefault="009D50C4">
      <w:pPr>
        <w:spacing w:after="40"/>
        <w:ind w:left="288"/>
      </w:pPr>
      <w:r>
        <w:t>Урок 15: Связь слов в словосочетании: согласование (главное и зависимое в одном роде/числе).</w:t>
      </w:r>
    </w:p>
    <w:p w:rsidR="003F0D84" w:rsidRDefault="009D50C4">
      <w:pPr>
        <w:spacing w:after="40"/>
        <w:ind w:left="288"/>
      </w:pPr>
      <w:r>
        <w:t xml:space="preserve">Урок 16: Связь слов: управление (зависимое слово в определенном </w:t>
      </w:r>
      <w:r>
        <w:t>падеже).</w:t>
      </w:r>
    </w:p>
    <w:p w:rsidR="003F0D84" w:rsidRDefault="009D50C4">
      <w:pPr>
        <w:spacing w:after="40"/>
        <w:ind w:left="288"/>
      </w:pPr>
      <w:r>
        <w:t>Урок 17: Связь слов: примыкание (зависимое слово — неизменяемое).</w:t>
      </w:r>
    </w:p>
    <w:p w:rsidR="003F0D84" w:rsidRDefault="009D50C4">
      <w:pPr>
        <w:spacing w:after="40"/>
        <w:ind w:left="288"/>
      </w:pPr>
      <w:r>
        <w:t>Урок 18: Закрепление. Разбор словосочетаний по схеме «Х → вопрос → зависимое».</w:t>
      </w:r>
    </w:p>
    <w:p w:rsidR="003F0D84" w:rsidRDefault="009D50C4">
      <w:pPr>
        <w:spacing w:after="40"/>
        <w:ind w:left="288"/>
      </w:pPr>
      <w:r>
        <w:t>Урок 19: Простое предложение. Признаки предложения (смысловая и интонационная законченность).</w:t>
      </w:r>
    </w:p>
    <w:p w:rsidR="003F0D84" w:rsidRDefault="009D50C4">
      <w:pPr>
        <w:spacing w:after="40"/>
        <w:ind w:left="288"/>
      </w:pPr>
      <w:r>
        <w:lastRenderedPageBreak/>
        <w:t>Урок 20:</w:t>
      </w:r>
      <w:r>
        <w:t xml:space="preserve"> Виды предложений по цели высказывания (повествовательные, вопросительные, побудительные).</w:t>
      </w:r>
    </w:p>
    <w:p w:rsidR="003F0D84" w:rsidRDefault="009D50C4">
      <w:pPr>
        <w:spacing w:after="40"/>
        <w:ind w:left="288"/>
      </w:pPr>
      <w:r>
        <w:t>Урок 21: Восклицательные предложения. Интонационное оформление и знаки в конце.</w:t>
      </w:r>
    </w:p>
    <w:p w:rsidR="003F0D84" w:rsidRDefault="009D50C4">
      <w:pPr>
        <w:spacing w:after="40"/>
        <w:ind w:left="288"/>
      </w:pPr>
      <w:r>
        <w:t>Урок 22: Порядок слов в предложении. Логическое ударение.</w:t>
      </w:r>
    </w:p>
    <w:p w:rsidR="003F0D84" w:rsidRDefault="009D50C4">
      <w:pPr>
        <w:spacing w:after="40"/>
        <w:ind w:left="288"/>
      </w:pPr>
      <w:r>
        <w:t>Урок 23: Грамматическая осн</w:t>
      </w:r>
      <w:r>
        <w:t>ова как ядро предложения.</w:t>
      </w:r>
    </w:p>
    <w:p w:rsidR="003F0D84" w:rsidRDefault="009D50C4">
      <w:pPr>
        <w:spacing w:after="40"/>
        <w:ind w:left="288"/>
      </w:pPr>
      <w:r>
        <w:t>Урок 24: Подлежащее и способы его выражения (существительное, местоимение).</w:t>
      </w:r>
    </w:p>
    <w:p w:rsidR="003F0D84" w:rsidRDefault="009D50C4">
      <w:pPr>
        <w:spacing w:after="40"/>
        <w:ind w:left="288"/>
      </w:pPr>
      <w:r>
        <w:t>Урок 25: Сказуемое. Простое глагольное сказуемое (ПГС).</w:t>
      </w:r>
    </w:p>
    <w:p w:rsidR="003F0D84" w:rsidRDefault="009D50C4">
      <w:pPr>
        <w:spacing w:after="40"/>
        <w:ind w:left="288"/>
      </w:pPr>
      <w:r>
        <w:t>Урок 26: Составное глагольное сказуемое (СГС): вспомогательная глагольная часть + инфинитив.</w:t>
      </w:r>
    </w:p>
    <w:p w:rsidR="003F0D84" w:rsidRDefault="009D50C4">
      <w:pPr>
        <w:spacing w:after="40"/>
        <w:ind w:left="288"/>
      </w:pPr>
      <w:r>
        <w:t xml:space="preserve">Урок </w:t>
      </w:r>
      <w:r>
        <w:t>27: Составное именное сказуемое (СИС): глагол-связка + имя.</w:t>
      </w:r>
    </w:p>
    <w:p w:rsidR="003F0D84" w:rsidRDefault="009D50C4">
      <w:pPr>
        <w:spacing w:after="40"/>
        <w:ind w:left="288"/>
      </w:pPr>
      <w:r>
        <w:t>Урок 28: Практикум. Нахождение грамматической основы в деформированном тексте.</w:t>
      </w:r>
    </w:p>
    <w:p w:rsidR="003F0D84" w:rsidRDefault="009D50C4">
      <w:pPr>
        <w:spacing w:after="40"/>
        <w:ind w:left="288"/>
      </w:pPr>
      <w:r>
        <w:t>Урок 29: Тире между подлежащим и сказуемым (базовое правило: сущ. — сущ.).</w:t>
      </w:r>
    </w:p>
    <w:p w:rsidR="003F0D84" w:rsidRDefault="009D50C4">
      <w:pPr>
        <w:spacing w:after="40"/>
        <w:ind w:left="288"/>
      </w:pPr>
      <w:r>
        <w:t>Урок 30: Закрепление правила постановки ти</w:t>
      </w:r>
      <w:r>
        <w:t>ре с использованием карточек-шаблонов.</w:t>
      </w:r>
    </w:p>
    <w:p w:rsidR="003F0D84" w:rsidRDefault="009D50C4">
      <w:pPr>
        <w:spacing w:after="40"/>
        <w:ind w:left="288"/>
      </w:pPr>
      <w:r>
        <w:t>Урок 31: Развитие речи. Составление устного рассказа по опорным словам.</w:t>
      </w:r>
    </w:p>
    <w:p w:rsidR="003F0D84" w:rsidRDefault="009D50C4">
      <w:pPr>
        <w:spacing w:after="40"/>
        <w:ind w:left="288"/>
      </w:pPr>
      <w:r>
        <w:t>Урок 32: Второстепенные члены предложения. Определение (какой? чей?).</w:t>
      </w:r>
    </w:p>
    <w:p w:rsidR="003F0D84" w:rsidRDefault="009D50C4">
      <w:pPr>
        <w:spacing w:after="40"/>
        <w:ind w:left="288"/>
      </w:pPr>
      <w:r>
        <w:t>Урок 33: Дополнение (вопросы косвенных падежей).</w:t>
      </w:r>
    </w:p>
    <w:p w:rsidR="003F0D84" w:rsidRDefault="009D50C4">
      <w:pPr>
        <w:spacing w:after="40"/>
        <w:ind w:left="288"/>
      </w:pPr>
      <w:r>
        <w:t>Урок 34: Обстоятельство (г</w:t>
      </w:r>
      <w:r>
        <w:t>де? когда? как?). Различение видов по вопросам.</w:t>
      </w:r>
    </w:p>
    <w:p w:rsidR="003F0D84" w:rsidRDefault="009D50C4">
      <w:pPr>
        <w:spacing w:after="40"/>
        <w:ind w:left="288"/>
      </w:pPr>
      <w:r>
        <w:t>Урок 35: Контрольная работа по теме «Словосочетание и грамматическая основа».</w:t>
      </w:r>
    </w:p>
    <w:p w:rsidR="003F0D84" w:rsidRDefault="009D50C4">
      <w:pPr>
        <w:spacing w:after="40"/>
        <w:ind w:left="288"/>
      </w:pPr>
      <w:r>
        <w:t>Урок 36: Коррекционное занятие. Анализ синтаксических ошибок.</w:t>
      </w:r>
    </w:p>
    <w:p w:rsidR="003F0D84" w:rsidRDefault="009D50C4">
      <w:pPr>
        <w:spacing w:before="120"/>
      </w:pPr>
      <w:r>
        <w:rPr>
          <w:b/>
        </w:rPr>
        <w:t>Блок 3. Односоставные и неполные предложения (12 часов)</w:t>
      </w:r>
    </w:p>
    <w:p w:rsidR="003F0D84" w:rsidRDefault="009D50C4">
      <w:pPr>
        <w:spacing w:after="40"/>
        <w:ind w:left="288"/>
      </w:pPr>
      <w:r>
        <w:t>Урок 37: Пон</w:t>
      </w:r>
      <w:r>
        <w:t>ятие об односоставных предложениях. Главный член предложения.</w:t>
      </w:r>
    </w:p>
    <w:p w:rsidR="003F0D84" w:rsidRDefault="009D50C4">
      <w:pPr>
        <w:spacing w:after="40"/>
        <w:ind w:left="288"/>
      </w:pPr>
      <w:r>
        <w:t>Урок 38: Определенно-личные предложения (я, ты, мы, вы).</w:t>
      </w:r>
    </w:p>
    <w:p w:rsidR="003F0D84" w:rsidRDefault="009D50C4">
      <w:pPr>
        <w:spacing w:after="40"/>
        <w:ind w:left="288"/>
      </w:pPr>
      <w:r>
        <w:t>Урок 39: Неопределенно-личные предложения (они в настоящем/прошедшем времени).</w:t>
      </w:r>
    </w:p>
    <w:p w:rsidR="003F0D84" w:rsidRDefault="009D50C4">
      <w:pPr>
        <w:spacing w:after="40"/>
        <w:ind w:left="288"/>
      </w:pPr>
      <w:r>
        <w:t xml:space="preserve">Урок 40: Обобщенно-личные предложения (пословицы и </w:t>
      </w:r>
      <w:r>
        <w:t>поговорки).</w:t>
      </w:r>
    </w:p>
    <w:p w:rsidR="003F0D84" w:rsidRDefault="009D50C4">
      <w:pPr>
        <w:spacing w:after="40"/>
        <w:ind w:left="288"/>
      </w:pPr>
      <w:r>
        <w:t>Урок 41: Безличные предложения (состояние природы, человека).</w:t>
      </w:r>
    </w:p>
    <w:p w:rsidR="003F0D84" w:rsidRDefault="009D50C4">
      <w:pPr>
        <w:spacing w:after="40"/>
        <w:ind w:left="288"/>
      </w:pPr>
      <w:r>
        <w:t>Урок 42: Назывные предложения (фиксация наличия предмета или явления).</w:t>
      </w:r>
    </w:p>
    <w:p w:rsidR="003F0D84" w:rsidRDefault="009D50C4">
      <w:pPr>
        <w:spacing w:after="40"/>
        <w:ind w:left="288"/>
      </w:pPr>
      <w:r>
        <w:t>Урок 43: Различение видов односоставных предложений по таблице-определителю.</w:t>
      </w:r>
    </w:p>
    <w:p w:rsidR="003F0D84" w:rsidRDefault="009D50C4">
      <w:pPr>
        <w:spacing w:after="40"/>
        <w:ind w:left="288"/>
      </w:pPr>
      <w:r>
        <w:t>Урок 44: Неполные предложения. Спе</w:t>
      </w:r>
      <w:r>
        <w:t>цифика употребления в разговорной речи.</w:t>
      </w:r>
    </w:p>
    <w:p w:rsidR="003F0D84" w:rsidRDefault="009D50C4">
      <w:pPr>
        <w:spacing w:after="40"/>
        <w:ind w:left="288"/>
      </w:pPr>
      <w:r>
        <w:t>Урок 45: Пунктуация в неполных предложениях (тире на месте пропуска слова).</w:t>
      </w:r>
    </w:p>
    <w:p w:rsidR="003F0D84" w:rsidRDefault="009D50C4">
      <w:pPr>
        <w:spacing w:after="40"/>
        <w:ind w:left="288"/>
      </w:pPr>
      <w:r>
        <w:lastRenderedPageBreak/>
        <w:t>Урок 46: Развитие речи. Диалог с использованием неполных и односоставных предложений.</w:t>
      </w:r>
    </w:p>
    <w:p w:rsidR="003F0D84" w:rsidRDefault="009D50C4">
      <w:pPr>
        <w:spacing w:after="40"/>
        <w:ind w:left="288"/>
      </w:pPr>
      <w:r>
        <w:t>Урок 47: Промежуточный тест по односоставным предложен</w:t>
      </w:r>
      <w:r>
        <w:t>иям.</w:t>
      </w:r>
    </w:p>
    <w:p w:rsidR="003F0D84" w:rsidRDefault="009D50C4">
      <w:pPr>
        <w:spacing w:after="40"/>
        <w:ind w:left="288"/>
      </w:pPr>
      <w:r>
        <w:t>Урок 48: Работа над ошибками. Тренинг «Найди основу».</w:t>
      </w:r>
    </w:p>
    <w:p w:rsidR="003F0D84" w:rsidRDefault="009D50C4">
      <w:pPr>
        <w:spacing w:before="120"/>
      </w:pPr>
      <w:r>
        <w:rPr>
          <w:b/>
        </w:rPr>
        <w:t>Блок 4. Осложненное простое предложение (44 часа)</w:t>
      </w:r>
    </w:p>
    <w:p w:rsidR="003F0D84" w:rsidRDefault="009D50C4">
      <w:pPr>
        <w:spacing w:after="40"/>
        <w:ind w:left="288"/>
      </w:pPr>
      <w:r>
        <w:t>Урок 49: Понятие об осложненном предложении. Виды осложнений.</w:t>
      </w:r>
    </w:p>
    <w:p w:rsidR="003F0D84" w:rsidRDefault="009D50C4">
      <w:pPr>
        <w:spacing w:after="40"/>
        <w:ind w:left="288"/>
      </w:pPr>
      <w:r>
        <w:t>Урок 50: Однородные члены предложения. Признаки однородности.</w:t>
      </w:r>
    </w:p>
    <w:p w:rsidR="003F0D84" w:rsidRDefault="009D50C4">
      <w:pPr>
        <w:spacing w:after="40"/>
        <w:ind w:left="288"/>
      </w:pPr>
      <w:r>
        <w:t>Урок 51: Однородные чле</w:t>
      </w:r>
      <w:r>
        <w:t>ны, связанные только интонацией. Запятая между ними.</w:t>
      </w:r>
    </w:p>
    <w:p w:rsidR="003F0D84" w:rsidRDefault="009D50C4">
      <w:pPr>
        <w:spacing w:after="40"/>
        <w:ind w:left="288"/>
      </w:pPr>
      <w:r>
        <w:t>Урок 52: Однородные члены с одиночными союзами и, а, но, да.</w:t>
      </w:r>
    </w:p>
    <w:p w:rsidR="003F0D84" w:rsidRDefault="009D50C4">
      <w:pPr>
        <w:spacing w:after="40"/>
        <w:ind w:left="288"/>
      </w:pPr>
      <w:r>
        <w:t>Урок 53: Однородные члены с повторяющимися союзами (и... и, ни... ни).</w:t>
      </w:r>
    </w:p>
    <w:p w:rsidR="003F0D84" w:rsidRDefault="009D50C4">
      <w:pPr>
        <w:spacing w:after="40"/>
        <w:ind w:left="288"/>
      </w:pPr>
      <w:r>
        <w:t>Урок 54: Обобщающие слова при однородных членах (двоеточие после обобща</w:t>
      </w:r>
      <w:r>
        <w:t>ющего слова).</w:t>
      </w:r>
    </w:p>
    <w:p w:rsidR="003F0D84" w:rsidRDefault="009D50C4">
      <w:pPr>
        <w:spacing w:after="40"/>
        <w:ind w:left="288"/>
      </w:pPr>
      <w:r>
        <w:t>Урок 55: Тире после однородных членов перед обобщающим словом.</w:t>
      </w:r>
    </w:p>
    <w:p w:rsidR="003F0D84" w:rsidRDefault="009D50C4">
      <w:pPr>
        <w:spacing w:after="40"/>
        <w:ind w:left="288"/>
      </w:pPr>
      <w:r>
        <w:t>Урок 56: Практикум. Черчение схем предложений с однородными членами.</w:t>
      </w:r>
    </w:p>
    <w:p w:rsidR="003F0D84" w:rsidRDefault="009D50C4">
      <w:pPr>
        <w:spacing w:after="40"/>
        <w:ind w:left="288"/>
      </w:pPr>
      <w:r>
        <w:t>Урок 57: Понятие об обособлении. Визуальные маркеры обособленных членов.</w:t>
      </w:r>
    </w:p>
    <w:p w:rsidR="003F0D84" w:rsidRDefault="009D50C4">
      <w:pPr>
        <w:spacing w:after="40"/>
        <w:ind w:left="288"/>
      </w:pPr>
      <w:r>
        <w:t>Урок 58: Обособленные определения. Пр</w:t>
      </w:r>
      <w:r>
        <w:t>ичастный оборот.</w:t>
      </w:r>
    </w:p>
    <w:p w:rsidR="003F0D84" w:rsidRDefault="009D50C4">
      <w:pPr>
        <w:spacing w:after="40"/>
        <w:ind w:left="288"/>
      </w:pPr>
      <w:r>
        <w:t>Урок 59: Место причастного оборота по отношению к определяемому слову (правило до/после).</w:t>
      </w:r>
    </w:p>
    <w:p w:rsidR="003F0D84" w:rsidRDefault="009D50C4">
      <w:pPr>
        <w:spacing w:after="40"/>
        <w:ind w:left="288"/>
      </w:pPr>
      <w:r>
        <w:t>Урок 60: Пунктуация при обособленных определениях. Трафаретные карточки.</w:t>
      </w:r>
    </w:p>
    <w:p w:rsidR="003F0D84" w:rsidRDefault="009D50C4">
      <w:pPr>
        <w:spacing w:after="40"/>
        <w:ind w:left="288"/>
      </w:pPr>
      <w:r>
        <w:t>Урок 61: Развитие речи. Описание картины с использованием причастных оборото</w:t>
      </w:r>
      <w:r>
        <w:t>в.</w:t>
      </w:r>
    </w:p>
    <w:p w:rsidR="003F0D84" w:rsidRDefault="009D50C4">
      <w:pPr>
        <w:spacing w:after="40"/>
        <w:ind w:left="288"/>
      </w:pPr>
      <w:r>
        <w:t>Урок 62: Обособленные обстоятельства. Деепричастный оборот.</w:t>
      </w:r>
    </w:p>
    <w:p w:rsidR="003F0D84" w:rsidRDefault="009D50C4">
      <w:pPr>
        <w:spacing w:after="40"/>
        <w:ind w:left="288"/>
      </w:pPr>
      <w:r>
        <w:t>Урок 63: Выделение одиночных деепричастий и деепричастных оборотов на письме.</w:t>
      </w:r>
    </w:p>
    <w:p w:rsidR="003F0D84" w:rsidRDefault="009D50C4">
      <w:pPr>
        <w:spacing w:after="40"/>
        <w:ind w:left="288"/>
      </w:pPr>
      <w:r>
        <w:t>Урок 64: Отличие причастного оборота от деепричастного (сравнение по вопросам).</w:t>
      </w:r>
    </w:p>
    <w:p w:rsidR="003F0D84" w:rsidRDefault="009D50C4">
      <w:pPr>
        <w:spacing w:after="40"/>
        <w:ind w:left="288"/>
      </w:pPr>
      <w:r>
        <w:t xml:space="preserve">Урок 65: Практикум по обособлению </w:t>
      </w:r>
      <w:r>
        <w:t>определений и обстоятельств.</w:t>
      </w:r>
    </w:p>
    <w:p w:rsidR="003F0D84" w:rsidRDefault="009D50C4">
      <w:pPr>
        <w:spacing w:after="40"/>
        <w:ind w:left="288"/>
      </w:pPr>
      <w:r>
        <w:t>Урок 66: Обособленные приложения (ознакомительно, базовые случаи).</w:t>
      </w:r>
    </w:p>
    <w:p w:rsidR="003F0D84" w:rsidRDefault="009D50C4">
      <w:pPr>
        <w:spacing w:after="40"/>
        <w:ind w:left="288"/>
      </w:pPr>
      <w:r>
        <w:t>Урок 67: Обособленные уточняющие члены предложения (где именно? когда именно?).</w:t>
      </w:r>
    </w:p>
    <w:p w:rsidR="003F0D84" w:rsidRDefault="009D50C4">
      <w:pPr>
        <w:spacing w:after="40"/>
        <w:ind w:left="288"/>
      </w:pPr>
      <w:r>
        <w:t>Урок 68: Контрольный диктант по теме «Обособленные члены предложения».</w:t>
      </w:r>
    </w:p>
    <w:p w:rsidR="003F0D84" w:rsidRDefault="009D50C4">
      <w:pPr>
        <w:spacing w:after="40"/>
        <w:ind w:left="288"/>
      </w:pPr>
      <w:r>
        <w:t xml:space="preserve">Урок 69: </w:t>
      </w:r>
      <w:r>
        <w:t>Коррекция знаний. Работа с графическими схемами-опорами.</w:t>
      </w:r>
    </w:p>
    <w:p w:rsidR="003F0D84" w:rsidRDefault="009D50C4">
      <w:pPr>
        <w:spacing w:after="40"/>
        <w:ind w:left="288"/>
      </w:pPr>
      <w:r>
        <w:t>Урок 70: Обращение. Способы выражения обращения, интонация.</w:t>
      </w:r>
    </w:p>
    <w:p w:rsidR="003F0D84" w:rsidRDefault="009D50C4">
      <w:pPr>
        <w:spacing w:after="40"/>
        <w:ind w:left="288"/>
      </w:pPr>
      <w:r>
        <w:t>Урок 71: Знаки препинания при обращении в начале, середине и конце предложения.</w:t>
      </w:r>
    </w:p>
    <w:p w:rsidR="003F0D84" w:rsidRDefault="009D50C4">
      <w:pPr>
        <w:spacing w:after="40"/>
        <w:ind w:left="288"/>
      </w:pPr>
      <w:r>
        <w:lastRenderedPageBreak/>
        <w:t>Урок 72: Различение обращения и подлежащего (главное отличи</w:t>
      </w:r>
      <w:r>
        <w:t>е: к кому обращаются / кто делает).</w:t>
      </w:r>
    </w:p>
    <w:p w:rsidR="003F0D84" w:rsidRDefault="009D50C4">
      <w:pPr>
        <w:spacing w:after="40"/>
        <w:ind w:left="288"/>
      </w:pPr>
      <w:r>
        <w:t>Урок 73: Развитие речи. Составление писем и поздравлений с использованием обращений.</w:t>
      </w:r>
    </w:p>
    <w:p w:rsidR="003F0D84" w:rsidRDefault="009D50C4">
      <w:pPr>
        <w:spacing w:after="40"/>
        <w:ind w:left="288"/>
      </w:pPr>
      <w:r>
        <w:t>Урок 74: Вводные слова. Понятие о вводности, отсутствие синтаксической связи.</w:t>
      </w:r>
    </w:p>
    <w:p w:rsidR="003F0D84" w:rsidRDefault="009D50C4">
      <w:pPr>
        <w:spacing w:after="40"/>
        <w:ind w:left="288"/>
      </w:pPr>
      <w:r>
        <w:t>Урок 75: Группы вводных слов по значению (уверенность, чу</w:t>
      </w:r>
      <w:r>
        <w:t>вства, источник сообщения).</w:t>
      </w:r>
    </w:p>
    <w:p w:rsidR="003F0D84" w:rsidRDefault="009D50C4">
      <w:pPr>
        <w:spacing w:after="40"/>
        <w:ind w:left="288"/>
      </w:pPr>
      <w:r>
        <w:t>Урок 76: Выделение вводных слов запятыми. Работа с фиксированным списком слов-маркеров.</w:t>
      </w:r>
    </w:p>
    <w:p w:rsidR="003F0D84" w:rsidRDefault="009D50C4">
      <w:pPr>
        <w:spacing w:after="40"/>
        <w:ind w:left="288"/>
      </w:pPr>
      <w:r>
        <w:t>Урок 77: Междометия в предложении и знаки препинания при них.</w:t>
      </w:r>
    </w:p>
    <w:p w:rsidR="003F0D84" w:rsidRDefault="009D50C4">
      <w:pPr>
        <w:spacing w:after="40"/>
        <w:ind w:left="288"/>
      </w:pPr>
      <w:r>
        <w:t>Урок 78: Закрепление темы «Обращения и вводные слова». Сортировочные упражнени</w:t>
      </w:r>
      <w:r>
        <w:t>я.</w:t>
      </w:r>
    </w:p>
    <w:p w:rsidR="003F0D84" w:rsidRDefault="009D50C4">
      <w:pPr>
        <w:spacing w:after="40"/>
        <w:ind w:left="288"/>
      </w:pPr>
      <w:r>
        <w:t>Урок 79: Чужая речь. Способы передачи чужой речи.</w:t>
      </w:r>
    </w:p>
    <w:p w:rsidR="003F0D84" w:rsidRDefault="009D50C4">
      <w:pPr>
        <w:spacing w:after="40"/>
        <w:ind w:left="288"/>
      </w:pPr>
      <w:r>
        <w:t>Урок 80: Прямая речь. Знаки препинания, если прямая речь стоит после слов автора.</w:t>
      </w:r>
    </w:p>
    <w:p w:rsidR="003F0D84" w:rsidRDefault="009D50C4">
      <w:pPr>
        <w:spacing w:after="40"/>
        <w:ind w:left="288"/>
      </w:pPr>
      <w:r>
        <w:t>Урок 81: Знаки препинания, если прямая речь стоит перед словами автора.</w:t>
      </w:r>
    </w:p>
    <w:p w:rsidR="003F0D84" w:rsidRDefault="009D50C4">
      <w:pPr>
        <w:spacing w:after="40"/>
        <w:ind w:left="288"/>
      </w:pPr>
      <w:r>
        <w:t>Урок 82: Диалог. Оформление реплик диалога на пис</w:t>
      </w:r>
      <w:r>
        <w:t>ьме.</w:t>
      </w:r>
    </w:p>
    <w:p w:rsidR="003F0D84" w:rsidRDefault="009D50C4">
      <w:pPr>
        <w:spacing w:after="40"/>
        <w:ind w:left="288"/>
      </w:pPr>
      <w:r>
        <w:t>Урок 83: Косвенная речь как способ передачи чужих слов. Трансформация прямой речи в косвенную.</w:t>
      </w:r>
    </w:p>
    <w:p w:rsidR="003F0D84" w:rsidRDefault="009D50C4">
      <w:pPr>
        <w:spacing w:after="40"/>
        <w:ind w:left="288"/>
      </w:pPr>
      <w:r>
        <w:t>Урок 84: Цитаты и правила их оформления.</w:t>
      </w:r>
    </w:p>
    <w:p w:rsidR="003F0D84" w:rsidRDefault="009D50C4">
      <w:pPr>
        <w:spacing w:after="40"/>
        <w:ind w:left="288"/>
      </w:pPr>
      <w:r>
        <w:t>Урок 85: Развитие речи. Изложение с элементами сочинения (сокращенный объем).</w:t>
      </w:r>
    </w:p>
    <w:p w:rsidR="003F0D84" w:rsidRDefault="009D50C4">
      <w:pPr>
        <w:spacing w:after="40"/>
        <w:ind w:left="288"/>
      </w:pPr>
      <w:r>
        <w:t>Урок 86: Обобщающий практикум по теме</w:t>
      </w:r>
      <w:r>
        <w:t xml:space="preserve"> «Осложненное предложение».</w:t>
      </w:r>
    </w:p>
    <w:p w:rsidR="003F0D84" w:rsidRDefault="009D50C4">
      <w:pPr>
        <w:spacing w:after="40"/>
        <w:ind w:left="288"/>
      </w:pPr>
      <w:r>
        <w:t>Урок 87: Итоговая контрольная работа (тест + мини-диктант на 50–60 слов).</w:t>
      </w:r>
    </w:p>
    <w:p w:rsidR="003F0D84" w:rsidRDefault="009D50C4">
      <w:pPr>
        <w:spacing w:after="40"/>
        <w:ind w:left="288"/>
      </w:pPr>
      <w:r>
        <w:t>Урок 88: Анализ контрольной работы, фиксация индивидуальных достижений.</w:t>
      </w:r>
    </w:p>
    <w:p w:rsidR="003F0D84" w:rsidRDefault="009D50C4">
      <w:pPr>
        <w:spacing w:after="40"/>
        <w:ind w:left="288"/>
      </w:pPr>
      <w:r>
        <w:t>Урок 89: Резервный час. Игры на классификацию языковых явлений.</w:t>
      </w:r>
    </w:p>
    <w:p w:rsidR="003F0D84" w:rsidRDefault="009D50C4">
      <w:pPr>
        <w:spacing w:after="40"/>
        <w:ind w:left="288"/>
      </w:pPr>
      <w:r>
        <w:t>Урок 90: Резервный</w:t>
      </w:r>
      <w:r>
        <w:t xml:space="preserve"> час. Работа с деформированными текстами.</w:t>
      </w:r>
    </w:p>
    <w:p w:rsidR="003F0D84" w:rsidRDefault="009D50C4">
      <w:pPr>
        <w:spacing w:after="40"/>
        <w:ind w:left="288"/>
      </w:pPr>
      <w:r>
        <w:t>Урок 91: Резервный час. Упражнения на развитие связной речи.</w:t>
      </w:r>
    </w:p>
    <w:p w:rsidR="003F0D84" w:rsidRDefault="009D50C4">
      <w:pPr>
        <w:spacing w:after="40"/>
        <w:ind w:left="288"/>
      </w:pPr>
      <w:r>
        <w:t>Урок 92: Повторение. Орфограммы в корнях и приставках.</w:t>
      </w:r>
    </w:p>
    <w:p w:rsidR="003F0D84" w:rsidRDefault="009D50C4">
      <w:pPr>
        <w:spacing w:before="120"/>
      </w:pPr>
      <w:r>
        <w:rPr>
          <w:b/>
        </w:rPr>
        <w:t>Блок 5. Итоговое повторение и систематизация (10 часов)</w:t>
      </w:r>
    </w:p>
    <w:p w:rsidR="003F0D84" w:rsidRDefault="009D50C4">
      <w:pPr>
        <w:spacing w:after="40"/>
        <w:ind w:left="288"/>
      </w:pPr>
      <w:r>
        <w:t>Урок 93: Повторение. Слитное/раздельное на</w:t>
      </w:r>
      <w:r>
        <w:t>писание слов.</w:t>
      </w:r>
    </w:p>
    <w:p w:rsidR="003F0D84" w:rsidRDefault="009D50C4">
      <w:pPr>
        <w:spacing w:after="40"/>
        <w:ind w:left="288"/>
      </w:pPr>
      <w:r>
        <w:t>Урок 94: Повторение. Синтаксический разбор простого предложения (по алгоритму).</w:t>
      </w:r>
    </w:p>
    <w:p w:rsidR="003F0D84" w:rsidRDefault="009D50C4">
      <w:pPr>
        <w:spacing w:after="40"/>
        <w:ind w:left="288"/>
      </w:pPr>
      <w:r>
        <w:t>Урок 95: Повторение. Пунктуация при однородных членах.</w:t>
      </w:r>
    </w:p>
    <w:p w:rsidR="003F0D84" w:rsidRDefault="009D50C4">
      <w:pPr>
        <w:spacing w:after="40"/>
        <w:ind w:left="288"/>
      </w:pPr>
      <w:r>
        <w:t>Урок 96: Дополнительное повторение. Пунктуация при обособлении.</w:t>
      </w:r>
    </w:p>
    <w:p w:rsidR="003F0D84" w:rsidRDefault="009D50C4">
      <w:pPr>
        <w:spacing w:after="40"/>
        <w:ind w:left="288"/>
      </w:pPr>
      <w:r>
        <w:t xml:space="preserve">Урок 97: Повторение. Знаки препинания при </w:t>
      </w:r>
      <w:r>
        <w:t>вводных словах и обращениях.</w:t>
      </w:r>
    </w:p>
    <w:p w:rsidR="003F0D84" w:rsidRDefault="009D50C4">
      <w:pPr>
        <w:spacing w:after="40"/>
        <w:ind w:left="288"/>
      </w:pPr>
      <w:r>
        <w:lastRenderedPageBreak/>
        <w:t>Урок 98: Развитие речи. Итоговое сочинение-миниатюра по личным впечатлениям.</w:t>
      </w:r>
    </w:p>
    <w:p w:rsidR="003F0D84" w:rsidRDefault="009D50C4">
      <w:pPr>
        <w:spacing w:after="40"/>
        <w:ind w:left="288"/>
      </w:pPr>
      <w:r>
        <w:t>Урок 99: Защита mini-проектов / творческих карточек-опор.</w:t>
      </w:r>
    </w:p>
    <w:p w:rsidR="003F0D84" w:rsidRDefault="009D50C4">
      <w:pPr>
        <w:spacing w:after="40"/>
        <w:ind w:left="288"/>
      </w:pPr>
      <w:r>
        <w:t>Урок 100: Выставка адаптивных памяток, созданных учащимися.</w:t>
      </w:r>
    </w:p>
    <w:p w:rsidR="003F0D84" w:rsidRDefault="009D50C4">
      <w:pPr>
        <w:spacing w:after="40"/>
        <w:ind w:left="288"/>
      </w:pPr>
      <w:r>
        <w:t>Урок 101: Подведение итогов года</w:t>
      </w:r>
      <w:r>
        <w:t>. Рекомендации на лето.</w:t>
      </w:r>
    </w:p>
    <w:p w:rsidR="003F0D84" w:rsidRDefault="009D50C4">
      <w:pPr>
        <w:spacing w:after="40"/>
        <w:ind w:left="288"/>
      </w:pPr>
      <w:r>
        <w:t>Урок 102: Резервный урок обобщения и систематизации знаний.</w:t>
      </w:r>
    </w:p>
    <w:p w:rsidR="003F0D84" w:rsidRDefault="009D50C4">
      <w:pPr>
        <w:spacing w:before="240"/>
      </w:pPr>
      <w:r>
        <w:rPr>
          <w:b/>
        </w:rPr>
        <w:t>5.2. 9 КЛАСС (68 часов, 2 часа в неделю)</w:t>
      </w:r>
    </w:p>
    <w:p w:rsidR="003F0D84" w:rsidRDefault="009D50C4">
      <w:pPr>
        <w:spacing w:before="120"/>
      </w:pPr>
      <w:r>
        <w:rPr>
          <w:b/>
        </w:rPr>
        <w:t>Блок 1. Повторение курса 5–8 классов (8 часов)</w:t>
      </w:r>
    </w:p>
    <w:p w:rsidR="003F0D84" w:rsidRDefault="009D50C4">
      <w:pPr>
        <w:spacing w:after="40"/>
        <w:ind w:left="288"/>
      </w:pPr>
      <w:r>
        <w:t>Урок 1: Международное значение русского языка. Разминка: составление карты понятий.</w:t>
      </w:r>
    </w:p>
    <w:p w:rsidR="003F0D84" w:rsidRDefault="009D50C4">
      <w:pPr>
        <w:spacing w:after="40"/>
        <w:ind w:left="288"/>
      </w:pPr>
      <w:r>
        <w:t>Урок 2: Повторение. Фонетика, графика, орфоэпия. Трудные случаи ударения.</w:t>
      </w:r>
    </w:p>
    <w:p w:rsidR="003F0D84" w:rsidRDefault="009D50C4">
      <w:pPr>
        <w:spacing w:after="40"/>
        <w:ind w:left="288"/>
      </w:pPr>
      <w:r>
        <w:t>Урок 3: Повторение. Состав слова и морфемика. Разбор слов по составу по трафарету.</w:t>
      </w:r>
    </w:p>
    <w:p w:rsidR="003F0D84" w:rsidRDefault="009D50C4">
      <w:pPr>
        <w:spacing w:after="40"/>
        <w:ind w:left="288"/>
      </w:pPr>
      <w:r>
        <w:t>Урок 4: Повторение. Лексика и фразеология. Нахождение синонимов и антонимов в тексте.</w:t>
      </w:r>
    </w:p>
    <w:p w:rsidR="003F0D84" w:rsidRDefault="009D50C4">
      <w:pPr>
        <w:spacing w:after="40"/>
        <w:ind w:left="288"/>
      </w:pPr>
      <w:r>
        <w:t xml:space="preserve">Урок 5: </w:t>
      </w:r>
      <w:r>
        <w:t>Повторение. Морфология. Основные грамматические признаки частей речи.</w:t>
      </w:r>
    </w:p>
    <w:p w:rsidR="003F0D84" w:rsidRDefault="009D50C4">
      <w:pPr>
        <w:spacing w:after="40"/>
        <w:ind w:left="288"/>
      </w:pPr>
      <w:r>
        <w:t>Урок 6: Повторение. Синтаксис простого осложненного предложения. Нахождение основы.</w:t>
      </w:r>
    </w:p>
    <w:p w:rsidR="003F0D84" w:rsidRDefault="009D50C4">
      <w:pPr>
        <w:spacing w:after="40"/>
        <w:ind w:left="288"/>
      </w:pPr>
      <w:r>
        <w:t>Урок 7: Входной контроль (адаптированный тест: соотнесение предложений и схем).</w:t>
      </w:r>
    </w:p>
    <w:p w:rsidR="003F0D84" w:rsidRDefault="009D50C4">
      <w:pPr>
        <w:spacing w:after="40"/>
        <w:ind w:left="288"/>
      </w:pPr>
      <w:r>
        <w:t xml:space="preserve">Урок 8: Анализ ошибок </w:t>
      </w:r>
      <w:r>
        <w:t>контроля. Подготовка базы для изучения сложного предложения.</w:t>
      </w:r>
    </w:p>
    <w:p w:rsidR="003F0D84" w:rsidRDefault="009D50C4">
      <w:pPr>
        <w:spacing w:before="120"/>
      </w:pPr>
      <w:r>
        <w:rPr>
          <w:b/>
        </w:rPr>
        <w:t>Блок 2. Сложное предложение. Сложносочиненные предложения (ССП) (12 часов)</w:t>
      </w:r>
    </w:p>
    <w:p w:rsidR="003F0D84" w:rsidRDefault="009D50C4">
      <w:pPr>
        <w:spacing w:after="40"/>
        <w:ind w:left="288"/>
      </w:pPr>
      <w:r>
        <w:t>Урок 9: Понятие о сложном предложении. Отличие от простого предложения (подсчет основ).</w:t>
      </w:r>
    </w:p>
    <w:p w:rsidR="003F0D84" w:rsidRDefault="009D50C4">
      <w:pPr>
        <w:spacing w:after="40"/>
        <w:ind w:left="288"/>
      </w:pPr>
      <w:r>
        <w:t>Урок 10: Классификация сложных п</w:t>
      </w:r>
      <w:r>
        <w:t>редложений: союзные и бессоюзные (карта-определитель).</w:t>
      </w:r>
    </w:p>
    <w:p w:rsidR="003F0D84" w:rsidRDefault="009D50C4">
      <w:pPr>
        <w:spacing w:after="40"/>
        <w:ind w:left="288"/>
      </w:pPr>
      <w:r>
        <w:t>Урок 11: Сложносочиненное предложение (ССП). Средства связи в ССП.</w:t>
      </w:r>
    </w:p>
    <w:p w:rsidR="003F0D84" w:rsidRDefault="009D50C4">
      <w:pPr>
        <w:spacing w:after="40"/>
        <w:ind w:left="288"/>
      </w:pPr>
      <w:r>
        <w:t>Урок 12: ССП с соединительными союзами и, да, тоже, также. Запятая перед союзом.</w:t>
      </w:r>
    </w:p>
    <w:p w:rsidR="003F0D84" w:rsidRDefault="009D50C4">
      <w:pPr>
        <w:spacing w:after="40"/>
        <w:ind w:left="288"/>
      </w:pPr>
      <w:r>
        <w:t>Урок 13: ССП с разделительными союзами или, либо, то.</w:t>
      </w:r>
      <w:r>
        <w:t>.. то.</w:t>
      </w:r>
    </w:p>
    <w:p w:rsidR="003F0D84" w:rsidRDefault="009D50C4">
      <w:pPr>
        <w:spacing w:after="40"/>
        <w:ind w:left="288"/>
      </w:pPr>
      <w:r>
        <w:t>Урок 14: ССП с противительными союзами а, но, однако, зато.</w:t>
      </w:r>
    </w:p>
    <w:p w:rsidR="003F0D84" w:rsidRDefault="009D50C4">
      <w:pPr>
        <w:spacing w:after="40"/>
        <w:ind w:left="288"/>
      </w:pPr>
      <w:r>
        <w:t>Урок 15: Органайзер-практикум. Выделение союзов в рамку, разграничение частей ССП.</w:t>
      </w:r>
    </w:p>
    <w:p w:rsidR="003F0D84" w:rsidRDefault="009D50C4">
      <w:pPr>
        <w:spacing w:after="40"/>
        <w:ind w:left="288"/>
      </w:pPr>
      <w:r>
        <w:t>Урок 16: Отсутствие запятой в ССП, если есть общий второстепенный член (ознакомительно).</w:t>
      </w:r>
    </w:p>
    <w:p w:rsidR="003F0D84" w:rsidRDefault="009D50C4">
      <w:pPr>
        <w:spacing w:after="40"/>
        <w:ind w:left="288"/>
      </w:pPr>
      <w:r>
        <w:lastRenderedPageBreak/>
        <w:t xml:space="preserve">Урок 17: </w:t>
      </w:r>
      <w:r>
        <w:t>Синтаксический разбор ССП по пошаговой инструкции.</w:t>
      </w:r>
    </w:p>
    <w:p w:rsidR="003F0D84" w:rsidRDefault="009D50C4">
      <w:pPr>
        <w:spacing w:after="40"/>
        <w:ind w:left="288"/>
      </w:pPr>
      <w:r>
        <w:t>Урок 18: Развитие речи. Подготовка к сжатому изложению (обучение приему исключения).</w:t>
      </w:r>
    </w:p>
    <w:p w:rsidR="003F0D84" w:rsidRDefault="009D50C4">
      <w:pPr>
        <w:spacing w:after="40"/>
        <w:ind w:left="288"/>
      </w:pPr>
      <w:r>
        <w:t>Урок 19: Контрольная работа по теме «ССП».</w:t>
      </w:r>
    </w:p>
    <w:p w:rsidR="003F0D84" w:rsidRDefault="009D50C4">
      <w:pPr>
        <w:spacing w:after="40"/>
        <w:ind w:left="288"/>
      </w:pPr>
      <w:r>
        <w:t>Урок 20: Коррекционная сессия. Работа над схемами предложений.</w:t>
      </w:r>
    </w:p>
    <w:p w:rsidR="003F0D84" w:rsidRDefault="009D50C4">
      <w:pPr>
        <w:spacing w:before="120"/>
      </w:pPr>
      <w:r>
        <w:rPr>
          <w:b/>
        </w:rPr>
        <w:t>Блок 3. Сложно</w:t>
      </w:r>
      <w:r>
        <w:rPr>
          <w:b/>
        </w:rPr>
        <w:t>подчиненные предложения (СПП) (20 часов)</w:t>
      </w:r>
    </w:p>
    <w:p w:rsidR="003F0D84" w:rsidRDefault="009D50C4">
      <w:pPr>
        <w:spacing w:after="40"/>
        <w:ind w:left="288"/>
      </w:pPr>
      <w:r>
        <w:t>Урок 21: Понятие о сложноподчиненном предложении (СПП). Главное и придаточные предложения.</w:t>
      </w:r>
    </w:p>
    <w:p w:rsidR="003F0D84" w:rsidRDefault="009D50C4">
      <w:pPr>
        <w:spacing w:after="40"/>
        <w:ind w:left="288"/>
      </w:pPr>
      <w:r>
        <w:t>Урок 22: Подчинительные союзы и союзные слова. Способы их нахождения в тексте.</w:t>
      </w:r>
    </w:p>
    <w:p w:rsidR="003F0D84" w:rsidRDefault="009D50C4">
      <w:pPr>
        <w:spacing w:after="40"/>
        <w:ind w:left="288"/>
      </w:pPr>
      <w:r>
        <w:t>Урок 23: Место придаточного предложения по от</w:t>
      </w:r>
      <w:r>
        <w:t>ношению к главному (до, внутри, после).</w:t>
      </w:r>
    </w:p>
    <w:p w:rsidR="003F0D84" w:rsidRDefault="009D50C4">
      <w:pPr>
        <w:spacing w:after="40"/>
        <w:ind w:left="288"/>
      </w:pPr>
      <w:r>
        <w:t>Урок 24: Правило постановки запятой между главным и придаточным. Опора на схемы.</w:t>
      </w:r>
    </w:p>
    <w:p w:rsidR="003F0D84" w:rsidRDefault="009D50C4">
      <w:pPr>
        <w:spacing w:after="40"/>
        <w:ind w:left="288"/>
      </w:pPr>
      <w:r>
        <w:t>Урок 25: Основные группы придаточных предложений по значению (таблица-ориентир).</w:t>
      </w:r>
    </w:p>
    <w:p w:rsidR="003F0D84" w:rsidRDefault="009D50C4">
      <w:pPr>
        <w:spacing w:after="40"/>
        <w:ind w:left="288"/>
      </w:pPr>
      <w:r>
        <w:t>Урок 26: СПП с придаточными определительными (какой? с</w:t>
      </w:r>
      <w:r>
        <w:t>оюзное слово который).</w:t>
      </w:r>
    </w:p>
    <w:p w:rsidR="003F0D84" w:rsidRDefault="009D50C4">
      <w:pPr>
        <w:spacing w:after="40"/>
        <w:ind w:left="288"/>
      </w:pPr>
      <w:r>
        <w:t>Урок 27: Специфика согласования союзного слова который с существительным.</w:t>
      </w:r>
    </w:p>
    <w:p w:rsidR="003F0D84" w:rsidRDefault="009D50C4">
      <w:pPr>
        <w:spacing w:after="40"/>
        <w:ind w:left="288"/>
      </w:pPr>
      <w:r>
        <w:t>Урок 28: СПП с придаточными изъяснительными (вопросы косвенных падежей, союзы что, чтобы, как).</w:t>
      </w:r>
    </w:p>
    <w:p w:rsidR="003F0D84" w:rsidRDefault="009D50C4">
      <w:pPr>
        <w:spacing w:after="40"/>
        <w:ind w:left="288"/>
      </w:pPr>
      <w:r>
        <w:t>Урок 29: Развитие речи. Использование изъяснительных придаточны</w:t>
      </w:r>
      <w:r>
        <w:t>х для передачи чужой речи.</w:t>
      </w:r>
    </w:p>
    <w:p w:rsidR="003F0D84" w:rsidRDefault="009D50C4">
      <w:pPr>
        <w:spacing w:after="40"/>
        <w:ind w:left="288"/>
      </w:pPr>
      <w:r>
        <w:t>Урок 30: СПП с придаточными обстоятельственными времени и места.</w:t>
      </w:r>
    </w:p>
    <w:p w:rsidR="003F0D84" w:rsidRDefault="009D50C4">
      <w:pPr>
        <w:spacing w:after="40"/>
        <w:ind w:left="288"/>
      </w:pPr>
      <w:r>
        <w:t>Урок 31: СПП с придаточными обстоятельственными причины и следствия.</w:t>
      </w:r>
    </w:p>
    <w:p w:rsidR="003F0D84" w:rsidRDefault="009D50C4">
      <w:pPr>
        <w:spacing w:after="40"/>
        <w:ind w:left="288"/>
      </w:pPr>
      <w:r>
        <w:t>Урок 32: СПП с придаточными обстоятельственными условия и уступки (союзы если, хотя).</w:t>
      </w:r>
    </w:p>
    <w:p w:rsidR="003F0D84" w:rsidRDefault="009D50C4">
      <w:pPr>
        <w:spacing w:after="40"/>
        <w:ind w:left="288"/>
      </w:pPr>
      <w:r>
        <w:t xml:space="preserve">Урок 33: </w:t>
      </w:r>
      <w:r>
        <w:t>СПП с придаточными цели и образа действия.</w:t>
      </w:r>
    </w:p>
    <w:p w:rsidR="003F0D84" w:rsidRDefault="009D50C4">
      <w:pPr>
        <w:spacing w:after="40"/>
        <w:ind w:left="288"/>
      </w:pPr>
      <w:r>
        <w:t>Урок 34: Закрепление. Дифференциация видов придаточных по вопросам от главного предложения.</w:t>
      </w:r>
    </w:p>
    <w:p w:rsidR="003F0D84" w:rsidRDefault="009D50C4">
      <w:pPr>
        <w:spacing w:after="40"/>
        <w:ind w:left="288"/>
      </w:pPr>
      <w:r>
        <w:t>Урок 35: СПП с несколькими придаточными (ознакомительно: последовательное и однородное подчинение).</w:t>
      </w:r>
    </w:p>
    <w:p w:rsidR="003F0D84" w:rsidRDefault="009D50C4">
      <w:pPr>
        <w:spacing w:after="40"/>
        <w:ind w:left="288"/>
      </w:pPr>
      <w:r>
        <w:t>Урок 36: Развитие реч</w:t>
      </w:r>
      <w:r>
        <w:t>и. Изложение текста-рассуждения с использованием СПП.</w:t>
      </w:r>
    </w:p>
    <w:p w:rsidR="003F0D84" w:rsidRDefault="009D50C4">
      <w:pPr>
        <w:spacing w:after="40"/>
        <w:ind w:left="288"/>
      </w:pPr>
      <w:r>
        <w:t>Урок 37: Пошаговый синтаксический разбор СПП.</w:t>
      </w:r>
    </w:p>
    <w:p w:rsidR="003F0D84" w:rsidRDefault="009D50C4">
      <w:pPr>
        <w:spacing w:after="40"/>
        <w:ind w:left="288"/>
      </w:pPr>
      <w:r>
        <w:t>Урок 38: Контрольный диктант с грамматическим заданием (объем до 75 слов).</w:t>
      </w:r>
    </w:p>
    <w:p w:rsidR="003F0D84" w:rsidRDefault="009D50C4">
      <w:pPr>
        <w:spacing w:after="40"/>
        <w:ind w:left="288"/>
      </w:pPr>
      <w:r>
        <w:lastRenderedPageBreak/>
        <w:t>Урок 39: Коррекция пунктуационных навыков. Работа с карточками-«сцепками».</w:t>
      </w:r>
    </w:p>
    <w:p w:rsidR="003F0D84" w:rsidRDefault="009D50C4">
      <w:pPr>
        <w:spacing w:after="40"/>
        <w:ind w:left="288"/>
      </w:pPr>
      <w:r>
        <w:t>Урок 4</w:t>
      </w:r>
      <w:r>
        <w:t>0: Тест на классификацию придаточных (формат ОГЭ, адаптированный уровень).</w:t>
      </w:r>
    </w:p>
    <w:p w:rsidR="003F0D84" w:rsidRDefault="009D50C4">
      <w:pPr>
        <w:spacing w:before="120"/>
      </w:pPr>
      <w:r>
        <w:rPr>
          <w:b/>
        </w:rPr>
        <w:t>Блок 4. Бессоюзные сложные предложения (БСП) (12 часов)</w:t>
      </w:r>
    </w:p>
    <w:p w:rsidR="003F0D84" w:rsidRDefault="009D50C4">
      <w:pPr>
        <w:spacing w:after="40"/>
        <w:ind w:left="288"/>
      </w:pPr>
      <w:r>
        <w:t>Урок 41: Понятие о бессоюзном сложном предложении (БСП). Смысловые отношения между частями.</w:t>
      </w:r>
    </w:p>
    <w:p w:rsidR="003F0D84" w:rsidRDefault="009D50C4">
      <w:pPr>
        <w:spacing w:after="40"/>
        <w:ind w:left="288"/>
      </w:pPr>
      <w:r>
        <w:t xml:space="preserve">Урок 42: Запятая и точка с </w:t>
      </w:r>
      <w:r>
        <w:t>запятой в БСП (отношения перечисления).</w:t>
      </w:r>
    </w:p>
    <w:p w:rsidR="003F0D84" w:rsidRDefault="009D50C4">
      <w:pPr>
        <w:spacing w:after="40"/>
        <w:ind w:left="288"/>
      </w:pPr>
      <w:r>
        <w:t>Урок 43: Двоеточие в БСП. Случай 1: причина (потому что).</w:t>
      </w:r>
    </w:p>
    <w:p w:rsidR="003F0D84" w:rsidRDefault="009D50C4">
      <w:pPr>
        <w:spacing w:after="40"/>
        <w:ind w:left="288"/>
      </w:pPr>
      <w:r>
        <w:t>Урок 44: Двоеточие в БСП. Случай 2: пояснение (а именно) и дополнение (что).</w:t>
      </w:r>
    </w:p>
    <w:p w:rsidR="003F0D84" w:rsidRDefault="009D50C4">
      <w:pPr>
        <w:spacing w:after="40"/>
        <w:ind w:left="288"/>
      </w:pPr>
      <w:r>
        <w:t>Урок 45: Тире в БСП. Случай 1: противопоставление (а, но).</w:t>
      </w:r>
    </w:p>
    <w:p w:rsidR="003F0D84" w:rsidRDefault="009D50C4">
      <w:pPr>
        <w:spacing w:after="40"/>
        <w:ind w:left="288"/>
      </w:pPr>
      <w:r>
        <w:t>Урок 46: Тире в БСП. С</w:t>
      </w:r>
      <w:r>
        <w:t>лучай 2: время, условие (если... то, когда... то), следствие (поэтому).</w:t>
      </w:r>
    </w:p>
    <w:p w:rsidR="003F0D84" w:rsidRDefault="009D50C4">
      <w:pPr>
        <w:spacing w:after="40"/>
        <w:ind w:left="288"/>
      </w:pPr>
      <w:r>
        <w:t>Урок 47: Практикум. Подстановка союзов-маркеров для проверки знаков препинания в БСП.</w:t>
      </w:r>
    </w:p>
    <w:p w:rsidR="003F0D84" w:rsidRDefault="009D50C4">
      <w:pPr>
        <w:spacing w:after="40"/>
        <w:ind w:left="288"/>
      </w:pPr>
      <w:r>
        <w:t>Урок 48: Работа с интонационными схемами (стрелки вверх/вниз для определения двоеточия/тире).</w:t>
      </w:r>
    </w:p>
    <w:p w:rsidR="003F0D84" w:rsidRDefault="009D50C4">
      <w:pPr>
        <w:spacing w:after="40"/>
        <w:ind w:left="288"/>
      </w:pPr>
      <w:r>
        <w:t>Урок</w:t>
      </w:r>
      <w:r>
        <w:t xml:space="preserve"> 49: Синтаксический разбор БСП.</w:t>
      </w:r>
    </w:p>
    <w:p w:rsidR="003F0D84" w:rsidRDefault="009D50C4">
      <w:pPr>
        <w:spacing w:after="40"/>
        <w:ind w:left="288"/>
      </w:pPr>
      <w:r>
        <w:t>Урок 50: Развитие речи. Составление связного текста по серии картинок с использованием БСП.</w:t>
      </w:r>
    </w:p>
    <w:p w:rsidR="003F0D84" w:rsidRDefault="009D50C4">
      <w:pPr>
        <w:spacing w:after="40"/>
        <w:ind w:left="288"/>
      </w:pPr>
      <w:r>
        <w:t>Урок 51: Проверочная работа по теме «БСП».</w:t>
      </w:r>
    </w:p>
    <w:p w:rsidR="003F0D84" w:rsidRDefault="009D50C4">
      <w:pPr>
        <w:spacing w:after="40"/>
        <w:ind w:left="288"/>
      </w:pPr>
      <w:r>
        <w:t>Урок 52: Анализ ошибок. Коррекционные упражнения на соотнесение знака и правила.</w:t>
      </w:r>
    </w:p>
    <w:p w:rsidR="003F0D84" w:rsidRDefault="009D50C4">
      <w:pPr>
        <w:spacing w:before="120"/>
      </w:pPr>
      <w:r>
        <w:rPr>
          <w:b/>
        </w:rPr>
        <w:t xml:space="preserve">Блок 5. </w:t>
      </w:r>
      <w:r>
        <w:rPr>
          <w:b/>
        </w:rPr>
        <w:t>Сложные предложения с разными видами связи (8 часов)</w:t>
      </w:r>
    </w:p>
    <w:p w:rsidR="003F0D84" w:rsidRDefault="009D50C4">
      <w:pPr>
        <w:spacing w:after="40"/>
        <w:ind w:left="288"/>
      </w:pPr>
      <w:r>
        <w:t>Урок 53: Понятие о сложных синтаксических конструкциях (сочинение + подчинение + бессоюзие).</w:t>
      </w:r>
    </w:p>
    <w:p w:rsidR="003F0D84" w:rsidRDefault="009D50C4">
      <w:pPr>
        <w:spacing w:after="40"/>
        <w:ind w:left="288"/>
      </w:pPr>
      <w:r>
        <w:t>Урок 54: Разбор предложений с разными видами связи (ограничение: не более 3 частей в предложении).</w:t>
      </w:r>
    </w:p>
    <w:p w:rsidR="003F0D84" w:rsidRDefault="009D50C4">
      <w:pPr>
        <w:spacing w:after="40"/>
        <w:ind w:left="288"/>
      </w:pPr>
      <w:r>
        <w:t>Урок 55: Пу</w:t>
      </w:r>
      <w:r>
        <w:t>нктуация на стыке союзов (ознакомление с правилом «и если... то»).</w:t>
      </w:r>
    </w:p>
    <w:p w:rsidR="003F0D84" w:rsidRDefault="009D50C4">
      <w:pPr>
        <w:spacing w:after="40"/>
        <w:ind w:left="288"/>
      </w:pPr>
      <w:r>
        <w:t>Урок 56: Практикум. Разрезание сложных предложений на простые части для понимания структуры.</w:t>
      </w:r>
    </w:p>
    <w:p w:rsidR="003F0D84" w:rsidRDefault="009D50C4">
      <w:pPr>
        <w:spacing w:after="40"/>
        <w:ind w:left="288"/>
      </w:pPr>
      <w:r>
        <w:t>Урок 57: Тематический тест «Виды сложных предложений».</w:t>
      </w:r>
    </w:p>
    <w:p w:rsidR="003F0D84" w:rsidRDefault="009D50C4">
      <w:pPr>
        <w:spacing w:after="40"/>
        <w:ind w:left="288"/>
      </w:pPr>
      <w:r>
        <w:t>Урок 58: Развитие речи. Подготовка к устн</w:t>
      </w:r>
      <w:r>
        <w:t>ому собеседованию (чтение и пересказ текста).</w:t>
      </w:r>
    </w:p>
    <w:p w:rsidR="003F0D84" w:rsidRDefault="009D50C4">
      <w:pPr>
        <w:spacing w:after="40"/>
        <w:ind w:left="288"/>
      </w:pPr>
      <w:r>
        <w:lastRenderedPageBreak/>
        <w:t>Урок 59: Развитие речи. Монологическое высказывание по выбранной теме.</w:t>
      </w:r>
    </w:p>
    <w:p w:rsidR="003F0D84" w:rsidRDefault="009D50C4">
      <w:pPr>
        <w:spacing w:after="40"/>
        <w:ind w:left="288"/>
      </w:pPr>
      <w:r>
        <w:t>Урок 60: Работа над ошибками устной речи. Речевой тренинг.</w:t>
      </w:r>
    </w:p>
    <w:p w:rsidR="003F0D84" w:rsidRDefault="009D50C4">
      <w:pPr>
        <w:spacing w:before="120"/>
      </w:pPr>
      <w:r>
        <w:rPr>
          <w:b/>
        </w:rPr>
        <w:t>Блок 6. Итоговое повторение и подготовка к аттестации (8 часов)</w:t>
      </w:r>
    </w:p>
    <w:p w:rsidR="003F0D84" w:rsidRDefault="009D50C4">
      <w:pPr>
        <w:spacing w:after="40"/>
        <w:ind w:left="288"/>
      </w:pPr>
      <w:r>
        <w:t>Урок 61: Система</w:t>
      </w:r>
      <w:r>
        <w:t>тизация. Таблица «Все виды сложных предложений и знаки в них».</w:t>
      </w:r>
    </w:p>
    <w:p w:rsidR="003F0D84" w:rsidRDefault="009D50C4">
      <w:pPr>
        <w:spacing w:after="40"/>
        <w:ind w:left="288"/>
      </w:pPr>
      <w:r>
        <w:t>Урок 62: Повторение орфографии. Анализ орфографических правил из курса 5–9 классов.</w:t>
      </w:r>
    </w:p>
    <w:p w:rsidR="003F0D84" w:rsidRDefault="009D50C4">
      <w:pPr>
        <w:spacing w:after="40"/>
        <w:ind w:left="288"/>
      </w:pPr>
      <w:r>
        <w:t>Урок 63: Повторение синтаксиса. Пунктуационный анализ текста.</w:t>
      </w:r>
    </w:p>
    <w:p w:rsidR="003F0D84" w:rsidRDefault="009D50C4">
      <w:pPr>
        <w:spacing w:after="40"/>
        <w:ind w:left="288"/>
      </w:pPr>
      <w:r>
        <w:t>Урок 64: Тренажер по комплексному анализу текст</w:t>
      </w:r>
      <w:r>
        <w:t>а (адаптированный вариант ОГЭ).</w:t>
      </w:r>
    </w:p>
    <w:p w:rsidR="003F0D84" w:rsidRDefault="009D50C4">
      <w:pPr>
        <w:spacing w:after="40"/>
        <w:ind w:left="288"/>
      </w:pPr>
      <w:r>
        <w:t>Урок 65: Итоговая контрольная работа за курс основной школы.</w:t>
      </w:r>
    </w:p>
    <w:p w:rsidR="003F0D84" w:rsidRDefault="009D50C4">
      <w:pPr>
        <w:spacing w:after="40"/>
        <w:ind w:left="288"/>
      </w:pPr>
      <w:r>
        <w:t>Урок 66: Анализ итоговой работы. Работа со сборниками правил-памяток.</w:t>
      </w:r>
    </w:p>
    <w:p w:rsidR="003F0D84" w:rsidRDefault="009D50C4">
      <w:pPr>
        <w:spacing w:after="40"/>
        <w:ind w:left="288"/>
      </w:pPr>
      <w:r>
        <w:t>Урок 67: Обобщающий урок-игра «Знатоки русского языка».</w:t>
      </w:r>
    </w:p>
    <w:p w:rsidR="003F0D84" w:rsidRDefault="009D50C4">
      <w:pPr>
        <w:spacing w:after="40"/>
        <w:ind w:left="288"/>
      </w:pPr>
      <w:r>
        <w:t xml:space="preserve">Урок 68: Подведение итогов обучения. </w:t>
      </w:r>
      <w:r>
        <w:t>Выдача индивидуальных карт успешности.</w:t>
      </w:r>
    </w:p>
    <w:p w:rsidR="003F0D84" w:rsidRDefault="009D50C4">
      <w:r>
        <w:br w:type="page"/>
      </w:r>
    </w:p>
    <w:p w:rsidR="003F0D84" w:rsidRDefault="009D50C4">
      <w:pPr>
        <w:spacing w:before="240" w:line="276" w:lineRule="auto"/>
      </w:pPr>
      <w:r>
        <w:rPr>
          <w:b/>
          <w:sz w:val="28"/>
        </w:rPr>
        <w:lastRenderedPageBreak/>
        <w:t>6. МЕТОДИЧЕСКИЙ БЛОК И КОРРЕКЦИОННЫЙ ИНСТРУМЕНТАРИЙ</w:t>
      </w:r>
    </w:p>
    <w:p w:rsidR="003F0D84" w:rsidRDefault="009D50C4">
      <w:pPr>
        <w:spacing w:before="240"/>
      </w:pPr>
      <w:r>
        <w:rPr>
          <w:b/>
        </w:rPr>
        <w:t>6.1. Образцы алгоритмов-трафаретов и карточек-опор</w:t>
      </w:r>
    </w:p>
    <w:p w:rsidR="003F0D84" w:rsidRDefault="009D50C4">
      <w:pPr>
        <w:ind w:left="288"/>
      </w:pPr>
      <w:r>
        <w:t>Карточка-ориентир (8 класс): «Тире между подлежащим и сказуемым»</w:t>
      </w:r>
      <w:r>
        <w:br/>
        <w:t xml:space="preserve">Шаг 1. Найди слово, которое отвечает на вопрос </w:t>
      </w:r>
      <w:r>
        <w:t>КТО? / ЧТО? Выдели его: ______ (это Подлежащее).</w:t>
      </w:r>
      <w:r>
        <w:br/>
        <w:t>Шаг 2. Посмотри, какой частью речи оно выражено (Существительное в И.п.).</w:t>
      </w:r>
      <w:r>
        <w:br/>
        <w:t>Шаг 3. Найди слово-ответ на вопрос КТО ОН ТАКОЙ? Выдели его: ====== (это Сказуемое).</w:t>
      </w:r>
      <w:r>
        <w:br/>
        <w:t xml:space="preserve">Шаг 4. Посмотри, какой частью речи оно выражено </w:t>
      </w:r>
      <w:r>
        <w:t>(Существительное в И.п. -&gt; Ставь ТИРЕ!).</w:t>
      </w:r>
      <w:r>
        <w:br/>
        <w:t>ВНИМАНИЕ: Если между ними стоят слова «НЕ», «КАК», «СЛОВНО», «БУДТО» — тире не ставится.</w:t>
      </w:r>
    </w:p>
    <w:p w:rsidR="003F0D84" w:rsidRDefault="009D50C4">
      <w:pPr>
        <w:spacing w:before="240"/>
      </w:pPr>
      <w:r>
        <w:rPr>
          <w:b/>
        </w:rPr>
        <w:t>6.2. Адаптированные контрольно-измерительные материалы (КИМ)</w:t>
      </w:r>
    </w:p>
    <w:p w:rsidR="003F0D84" w:rsidRDefault="009D50C4">
      <w:r>
        <w:t xml:space="preserve">Пример адаптированного теста (8 класс): подлежащее одной линией, </w:t>
      </w:r>
      <w:r>
        <w:t>сказуемое двумя.</w:t>
      </w:r>
      <w:r>
        <w:br/>
        <w:t>1) Осенний ветер срывает сухие листья с деревьев.</w:t>
      </w:r>
      <w:r>
        <w:br/>
        <w:t>2) Ночью город засыпает.</w:t>
      </w:r>
    </w:p>
    <w:p w:rsidR="003F0D84" w:rsidRDefault="009D50C4">
      <w:pPr>
        <w:spacing w:before="240"/>
      </w:pPr>
      <w:r>
        <w:rPr>
          <w:b/>
        </w:rPr>
        <w:t>6.3. Шаблон индивидуальной карты успешности обучающегося с ЗПР</w:t>
      </w:r>
    </w:p>
    <w:p w:rsidR="003F0D84" w:rsidRDefault="009D50C4">
      <w:r>
        <w:t>Включает параметры: темп деятельности, наличие дисграфических ошибок (оптические, пропуски букв, недо</w:t>
      </w:r>
      <w:r>
        <w:t>писывание слов), динамику освоения грамматической основы и применения карточек-опор.</w:t>
      </w:r>
    </w:p>
    <w:p w:rsidR="003F0D84" w:rsidRDefault="009D50C4">
      <w:pPr>
        <w:spacing w:before="240"/>
      </w:pPr>
      <w:r>
        <w:rPr>
          <w:b/>
        </w:rPr>
        <w:t>6.4. Организация уроков развития речи</w:t>
      </w:r>
    </w:p>
    <w:p w:rsidR="003F0D84" w:rsidRDefault="009D50C4">
      <w:r>
        <w:t>При написании изложений текст прочитывается 3 раза. На доске фиксируются ключевые слова. На всех этапах разрешено использование орфог</w:t>
      </w:r>
      <w:r>
        <w:t>рафического словаря.</w:t>
      </w:r>
    </w:p>
    <w:p w:rsidR="003F0D84" w:rsidRDefault="009D50C4">
      <w:pPr>
        <w:spacing w:before="240" w:line="276" w:lineRule="auto"/>
      </w:pPr>
      <w:r>
        <w:rPr>
          <w:b/>
          <w:sz w:val="28"/>
        </w:rPr>
        <w:t>7. СПИСОК ЛИТЕРАТУРЫ И ИНФОРМАЦИОННО-МЕТОДИЧЕСКИХ РЕСУРСОВ</w:t>
      </w:r>
    </w:p>
    <w:p w:rsidR="003F0D84" w:rsidRDefault="009D50C4">
      <w:pPr>
        <w:spacing w:before="240"/>
      </w:pPr>
      <w:r>
        <w:rPr>
          <w:b/>
        </w:rPr>
        <w:t>7.1. Нормативно-правовые документы и методическая база</w:t>
      </w:r>
    </w:p>
    <w:p w:rsidR="003F0D84" w:rsidRDefault="009D50C4">
      <w:pPr>
        <w:pStyle w:val="a0"/>
      </w:pPr>
      <w:r>
        <w:t>1. Федеральный закон «Об образовании в Российской Федерации» № 273-ФЗ.</w:t>
      </w:r>
    </w:p>
    <w:p w:rsidR="003F0D84" w:rsidRDefault="009D50C4">
      <w:pPr>
        <w:pStyle w:val="a0"/>
      </w:pPr>
      <w:r>
        <w:lastRenderedPageBreak/>
        <w:t>2. Федеральный государственный образовательный ста</w:t>
      </w:r>
      <w:r>
        <w:t>ндарт основного общего образования (ФГОС ООО).</w:t>
      </w:r>
    </w:p>
    <w:p w:rsidR="003F0D84" w:rsidRDefault="009D50C4">
      <w:pPr>
        <w:pStyle w:val="a0"/>
      </w:pPr>
      <w:r>
        <w:t>3. Федеральная адаптированная основная общеобразовательная программа основного общего образования (ФАООП ООО). Варианты 7.1 и 7.2.</w:t>
      </w:r>
    </w:p>
    <w:p w:rsidR="003F0D84" w:rsidRDefault="009D50C4">
      <w:pPr>
        <w:spacing w:before="240"/>
      </w:pPr>
      <w:r>
        <w:rPr>
          <w:b/>
        </w:rPr>
        <w:t>7.2. Литература для учителя (методические пособия)</w:t>
      </w:r>
    </w:p>
    <w:p w:rsidR="003F0D84" w:rsidRDefault="009D50C4">
      <w:pPr>
        <w:pStyle w:val="a0"/>
      </w:pPr>
      <w:r>
        <w:t>1. Аксенова А. К., Галунчик</w:t>
      </w:r>
      <w:r>
        <w:t>ова Н. Г. Развитие речи учащихся на уроках русского языка. — М.: Просвещение, 2021.</w:t>
      </w:r>
    </w:p>
    <w:p w:rsidR="003F0D84" w:rsidRDefault="009D50C4">
      <w:pPr>
        <w:pStyle w:val="a0"/>
      </w:pPr>
      <w:r>
        <w:t>2. Бабкина Н. В. Современные подходы к организации обучения детей с задержкой психического развития // Воспитание и обучение детей с нарушениями развития. — 2022. — № 5.</w:t>
      </w:r>
    </w:p>
    <w:p w:rsidR="003F0D84" w:rsidRDefault="009D50C4">
      <w:pPr>
        <w:spacing w:before="240"/>
      </w:pPr>
      <w:r>
        <w:rPr>
          <w:b/>
        </w:rPr>
        <w:t>7.</w:t>
      </w:r>
      <w:r>
        <w:rPr>
          <w:b/>
        </w:rPr>
        <w:t>3. Учебные материалы для учащихся</w:t>
      </w:r>
    </w:p>
    <w:p w:rsidR="003F0D84" w:rsidRDefault="009D50C4">
      <w:pPr>
        <w:pStyle w:val="a0"/>
      </w:pPr>
      <w:r>
        <w:t>1. Русский язык. 8 класс: учебник для общеобразовательных организаций / [Л. А. Тростенцова, Т. А. Ладыженская и др.]. — М.: Просвещение, 2023-2025.</w:t>
      </w:r>
    </w:p>
    <w:p w:rsidR="003F0D84" w:rsidRDefault="009D50C4">
      <w:pPr>
        <w:pStyle w:val="a0"/>
      </w:pPr>
      <w:r>
        <w:t>2. Русский язык. 9 класс: учебник для общеобразовательных организаций / [Л</w:t>
      </w:r>
      <w:r>
        <w:t>. А. Тростенцова, Т. А. Ладыженская и др.]. — М.: Просвещение, 2024-2025.</w:t>
      </w:r>
    </w:p>
    <w:sectPr w:rsidR="003F0D84" w:rsidSect="00034616">
      <w:pgSz w:w="12240" w:h="15840"/>
      <w:pgMar w:top="1123" w:right="850" w:bottom="1123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0D84"/>
    <w:rsid w:val="009D50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F6D4CE2-70E5-4284-BB9A-6E08A2D4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E089FB-783D-441D-A5B7-C14A8D7F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3251</Words>
  <Characters>18534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Teacher</cp:lastModifiedBy>
  <cp:revision>2</cp:revision>
  <dcterms:created xsi:type="dcterms:W3CDTF">2026-09-29T10:48:00Z</dcterms:created>
  <dcterms:modified xsi:type="dcterms:W3CDTF">2026-09-29T10:48:00Z</dcterms:modified>
  <cp:category/>
</cp:coreProperties>
</file>