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98F" w:rsidRPr="003853E7" w:rsidRDefault="0017398F" w:rsidP="0017398F">
      <w:pPr>
        <w:spacing w:after="0" w:line="408" w:lineRule="auto"/>
        <w:ind w:left="120"/>
        <w:jc w:val="center"/>
      </w:pPr>
      <w:bookmarkStart w:id="0" w:name="block-16822685"/>
      <w:r w:rsidRPr="003853E7">
        <w:rPr>
          <w:rFonts w:ascii="Times New Roman" w:hAnsi="Times New Roman"/>
          <w:b/>
          <w:color w:val="000000"/>
          <w:sz w:val="28"/>
        </w:rPr>
        <w:t>МИНИСТЕРСТВО ПРОСВЕЩЕНИЯ РОССИЙСКОЙ ФЕДЕРАЦИИ</w:t>
      </w:r>
    </w:p>
    <w:p w:rsidR="0017398F" w:rsidRPr="003853E7" w:rsidRDefault="0017398F" w:rsidP="0017398F">
      <w:pPr>
        <w:spacing w:after="0" w:line="408" w:lineRule="auto"/>
        <w:ind w:left="120"/>
        <w:jc w:val="center"/>
      </w:pPr>
      <w:r w:rsidRPr="003853E7">
        <w:rPr>
          <w:rFonts w:ascii="Times New Roman" w:hAnsi="Times New Roman"/>
          <w:b/>
          <w:color w:val="000000"/>
          <w:sz w:val="28"/>
        </w:rPr>
        <w:t xml:space="preserve">‌‌‌ </w:t>
      </w:r>
    </w:p>
    <w:p w:rsidR="0017398F" w:rsidRPr="003853E7" w:rsidRDefault="0017398F" w:rsidP="0017398F">
      <w:pPr>
        <w:spacing w:after="0" w:line="408" w:lineRule="auto"/>
        <w:ind w:left="120"/>
        <w:jc w:val="center"/>
      </w:pPr>
      <w:r w:rsidRPr="003853E7">
        <w:rPr>
          <w:rFonts w:ascii="Times New Roman" w:hAnsi="Times New Roman"/>
          <w:b/>
          <w:color w:val="000000"/>
          <w:sz w:val="28"/>
        </w:rPr>
        <w:t>‌‌</w:t>
      </w:r>
      <w:r w:rsidRPr="003853E7">
        <w:rPr>
          <w:rFonts w:ascii="Times New Roman" w:hAnsi="Times New Roman"/>
          <w:color w:val="000000"/>
          <w:sz w:val="28"/>
        </w:rPr>
        <w:t>​</w:t>
      </w:r>
    </w:p>
    <w:p w:rsidR="0017398F" w:rsidRDefault="0017398F" w:rsidP="0017398F">
      <w:pPr>
        <w:spacing w:after="0" w:line="408" w:lineRule="auto"/>
        <w:ind w:left="120"/>
        <w:jc w:val="center"/>
      </w:pPr>
      <w:r>
        <w:rPr>
          <w:rFonts w:ascii="Times New Roman" w:hAnsi="Times New Roman"/>
          <w:b/>
          <w:color w:val="000000"/>
          <w:sz w:val="28"/>
        </w:rPr>
        <w:t>МОУ "СОШ № 3"</w:t>
      </w:r>
    </w:p>
    <w:p w:rsidR="0017398F" w:rsidRDefault="0017398F" w:rsidP="0017398F">
      <w:pPr>
        <w:spacing w:after="0"/>
        <w:ind w:left="120"/>
      </w:pPr>
    </w:p>
    <w:p w:rsidR="0017398F" w:rsidRDefault="0017398F" w:rsidP="0017398F">
      <w:pPr>
        <w:spacing w:after="0"/>
        <w:ind w:left="120"/>
      </w:pPr>
    </w:p>
    <w:p w:rsidR="0017398F" w:rsidRDefault="0017398F" w:rsidP="0017398F">
      <w:pPr>
        <w:spacing w:after="0"/>
        <w:ind w:left="120"/>
      </w:pPr>
    </w:p>
    <w:p w:rsidR="0017398F" w:rsidRDefault="0017398F" w:rsidP="0017398F">
      <w:pPr>
        <w:spacing w:after="0"/>
        <w:ind w:left="120"/>
      </w:pPr>
    </w:p>
    <w:tbl>
      <w:tblPr>
        <w:tblW w:w="0" w:type="auto"/>
        <w:tblLook w:val="04A0"/>
      </w:tblPr>
      <w:tblGrid>
        <w:gridCol w:w="3114"/>
        <w:gridCol w:w="3115"/>
        <w:gridCol w:w="3115"/>
      </w:tblGrid>
      <w:tr w:rsidR="0017398F" w:rsidRPr="003853E7" w:rsidTr="00EB1C14">
        <w:tc>
          <w:tcPr>
            <w:tcW w:w="3114" w:type="dxa"/>
          </w:tcPr>
          <w:p w:rsidR="0017398F" w:rsidRPr="0040209D" w:rsidRDefault="0017398F" w:rsidP="00EB1C14">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rsidR="0017398F" w:rsidRPr="008944ED" w:rsidRDefault="0017398F" w:rsidP="00EB1C14">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[Укажите должность]</w:t>
            </w:r>
          </w:p>
          <w:p w:rsidR="0017398F" w:rsidRDefault="0017398F" w:rsidP="00EB1C14">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17398F" w:rsidRPr="008944ED" w:rsidRDefault="0017398F" w:rsidP="00EB1C14">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[укажите ФИО]</w:t>
            </w:r>
          </w:p>
          <w:p w:rsidR="0017398F" w:rsidRDefault="0017398F" w:rsidP="00EB1C14">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[Номер приказа]</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[число]</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[месяц]</w:t>
            </w:r>
            <w:r w:rsidRPr="003853E7">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[год]</w:t>
            </w:r>
            <w:r>
              <w:rPr>
                <w:rFonts w:ascii="Times New Roman" w:eastAsia="Times New Roman" w:hAnsi="Times New Roman"/>
                <w:color w:val="000000"/>
                <w:sz w:val="24"/>
                <w:szCs w:val="24"/>
              </w:rPr>
              <w:t xml:space="preserve"> г.</w:t>
            </w:r>
          </w:p>
          <w:p w:rsidR="0017398F" w:rsidRPr="0040209D" w:rsidRDefault="0017398F" w:rsidP="00EB1C14">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17398F" w:rsidRPr="0040209D" w:rsidRDefault="0017398F" w:rsidP="00EB1C14">
            <w:pPr>
              <w:autoSpaceDE w:val="0"/>
              <w:autoSpaceDN w:val="0"/>
              <w:spacing w:after="120"/>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СОГЛАСОВАНО</w:t>
            </w:r>
          </w:p>
          <w:p w:rsidR="0017398F" w:rsidRPr="008944ED" w:rsidRDefault="0017398F" w:rsidP="00EB1C14">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[Укажите должность]</w:t>
            </w:r>
          </w:p>
          <w:p w:rsidR="0017398F" w:rsidRDefault="0017398F" w:rsidP="00EB1C14">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17398F" w:rsidRPr="008944ED" w:rsidRDefault="0017398F" w:rsidP="00EB1C14">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[укажите ФИО]</w:t>
            </w:r>
          </w:p>
          <w:p w:rsidR="0017398F" w:rsidRDefault="0017398F" w:rsidP="00EB1C14">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[Номер приказа]</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[число]</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[месяц]</w:t>
            </w:r>
            <w:r w:rsidRPr="00E2220E">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[год]</w:t>
            </w:r>
            <w:r>
              <w:rPr>
                <w:rFonts w:ascii="Times New Roman" w:eastAsia="Times New Roman" w:hAnsi="Times New Roman"/>
                <w:color w:val="000000"/>
                <w:sz w:val="24"/>
                <w:szCs w:val="24"/>
              </w:rPr>
              <w:t xml:space="preserve"> г.</w:t>
            </w:r>
          </w:p>
          <w:p w:rsidR="0017398F" w:rsidRPr="0040209D" w:rsidRDefault="0017398F" w:rsidP="00EB1C14">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17398F" w:rsidRDefault="0017398F" w:rsidP="00EB1C14">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17398F" w:rsidRPr="003853E7" w:rsidRDefault="0017398F" w:rsidP="00EB1C14">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Директор МОУ  "СОШ № 3" Н.Ю.Курбанова</w:t>
            </w:r>
          </w:p>
          <w:p w:rsidR="0017398F" w:rsidRDefault="0017398F" w:rsidP="00EB1C14">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Приказ №128 </w:t>
            </w:r>
          </w:p>
          <w:p w:rsidR="0017398F" w:rsidRDefault="0017398F" w:rsidP="00EB1C14">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31.08.2023 г.</w:t>
            </w:r>
          </w:p>
          <w:p w:rsidR="0017398F" w:rsidRPr="0040209D" w:rsidRDefault="0017398F" w:rsidP="00EB1C14">
            <w:pPr>
              <w:autoSpaceDE w:val="0"/>
              <w:autoSpaceDN w:val="0"/>
              <w:spacing w:after="120" w:line="240" w:lineRule="auto"/>
              <w:jc w:val="both"/>
              <w:rPr>
                <w:rFonts w:ascii="Times New Roman" w:eastAsia="Times New Roman" w:hAnsi="Times New Roman"/>
                <w:color w:val="000000"/>
                <w:sz w:val="24"/>
                <w:szCs w:val="24"/>
              </w:rPr>
            </w:pPr>
          </w:p>
        </w:tc>
      </w:tr>
    </w:tbl>
    <w:p w:rsidR="0017398F" w:rsidRPr="003853E7" w:rsidRDefault="0017398F" w:rsidP="0017398F">
      <w:pPr>
        <w:spacing w:after="0"/>
        <w:ind w:left="120"/>
      </w:pPr>
    </w:p>
    <w:p w:rsidR="0017398F" w:rsidRPr="003853E7" w:rsidRDefault="0017398F" w:rsidP="0017398F">
      <w:pPr>
        <w:spacing w:after="0"/>
        <w:ind w:left="120"/>
      </w:pPr>
      <w:r w:rsidRPr="003853E7">
        <w:rPr>
          <w:rFonts w:ascii="Times New Roman" w:hAnsi="Times New Roman"/>
          <w:color w:val="000000"/>
          <w:sz w:val="28"/>
        </w:rPr>
        <w:t>‌</w:t>
      </w:r>
    </w:p>
    <w:p w:rsidR="0017398F" w:rsidRPr="003853E7" w:rsidRDefault="0017398F" w:rsidP="0017398F">
      <w:pPr>
        <w:spacing w:after="0"/>
        <w:ind w:left="120"/>
      </w:pPr>
    </w:p>
    <w:p w:rsidR="0017398F" w:rsidRPr="003853E7" w:rsidRDefault="0017398F" w:rsidP="0017398F">
      <w:pPr>
        <w:spacing w:after="0"/>
        <w:ind w:left="120"/>
      </w:pPr>
    </w:p>
    <w:p w:rsidR="0017398F" w:rsidRPr="003853E7" w:rsidRDefault="0017398F" w:rsidP="0017398F">
      <w:pPr>
        <w:spacing w:after="0"/>
        <w:ind w:left="120"/>
      </w:pPr>
    </w:p>
    <w:p w:rsidR="0017398F" w:rsidRPr="003853E7" w:rsidRDefault="0017398F" w:rsidP="0017398F">
      <w:pPr>
        <w:spacing w:after="0" w:line="408" w:lineRule="auto"/>
        <w:ind w:left="120"/>
        <w:jc w:val="center"/>
      </w:pPr>
      <w:r w:rsidRPr="003853E7">
        <w:rPr>
          <w:rFonts w:ascii="Times New Roman" w:hAnsi="Times New Roman"/>
          <w:b/>
          <w:color w:val="000000"/>
          <w:sz w:val="28"/>
        </w:rPr>
        <w:t>РАБОЧАЯ ПРОГРАММА</w:t>
      </w:r>
    </w:p>
    <w:p w:rsidR="0017398F" w:rsidRPr="003853E7" w:rsidRDefault="0017398F" w:rsidP="0017398F">
      <w:pPr>
        <w:spacing w:after="0" w:line="408" w:lineRule="auto"/>
        <w:ind w:left="120"/>
        <w:jc w:val="center"/>
      </w:pPr>
      <w:r w:rsidRPr="003853E7">
        <w:rPr>
          <w:rFonts w:ascii="Times New Roman" w:hAnsi="Times New Roman"/>
          <w:color w:val="000000"/>
          <w:sz w:val="28"/>
        </w:rPr>
        <w:t>(</w:t>
      </w:r>
      <w:r>
        <w:rPr>
          <w:rFonts w:ascii="Times New Roman" w:hAnsi="Times New Roman"/>
          <w:color w:val="000000"/>
          <w:sz w:val="28"/>
        </w:rPr>
        <w:t>ID</w:t>
      </w:r>
      <w:r w:rsidRPr="003853E7">
        <w:rPr>
          <w:rFonts w:ascii="Times New Roman" w:hAnsi="Times New Roman"/>
          <w:color w:val="000000"/>
          <w:sz w:val="28"/>
        </w:rPr>
        <w:t xml:space="preserve"> 2264059)</w:t>
      </w:r>
    </w:p>
    <w:p w:rsidR="0017398F" w:rsidRPr="003853E7" w:rsidRDefault="0017398F" w:rsidP="0017398F">
      <w:pPr>
        <w:spacing w:after="0"/>
        <w:ind w:left="120"/>
        <w:jc w:val="center"/>
      </w:pPr>
    </w:p>
    <w:p w:rsidR="0017398F" w:rsidRPr="003853E7" w:rsidRDefault="0017398F" w:rsidP="0017398F">
      <w:pPr>
        <w:spacing w:after="0" w:line="408" w:lineRule="auto"/>
        <w:ind w:left="120"/>
        <w:jc w:val="center"/>
      </w:pPr>
      <w:r w:rsidRPr="003853E7">
        <w:rPr>
          <w:rFonts w:ascii="Times New Roman" w:hAnsi="Times New Roman"/>
          <w:b/>
          <w:color w:val="000000"/>
          <w:sz w:val="28"/>
        </w:rPr>
        <w:t xml:space="preserve">учебного </w:t>
      </w:r>
      <w:r>
        <w:rPr>
          <w:rFonts w:ascii="Times New Roman" w:hAnsi="Times New Roman"/>
          <w:b/>
          <w:color w:val="000000"/>
          <w:sz w:val="28"/>
        </w:rPr>
        <w:t>предмета « Органическая химия</w:t>
      </w:r>
      <w:r w:rsidRPr="003853E7">
        <w:rPr>
          <w:rFonts w:ascii="Times New Roman" w:hAnsi="Times New Roman"/>
          <w:b/>
          <w:color w:val="000000"/>
          <w:sz w:val="28"/>
        </w:rPr>
        <w:t>»</w:t>
      </w:r>
    </w:p>
    <w:p w:rsidR="0017398F" w:rsidRPr="003853E7" w:rsidRDefault="0017398F" w:rsidP="0017398F">
      <w:pPr>
        <w:spacing w:after="0" w:line="408" w:lineRule="auto"/>
        <w:ind w:left="120"/>
        <w:jc w:val="center"/>
      </w:pPr>
      <w:r w:rsidRPr="003853E7">
        <w:rPr>
          <w:rFonts w:ascii="Times New Roman" w:hAnsi="Times New Roman"/>
          <w:color w:val="000000"/>
          <w:sz w:val="28"/>
        </w:rPr>
        <w:t xml:space="preserve">для обучающихся 11 классов </w:t>
      </w:r>
    </w:p>
    <w:p w:rsidR="0017398F" w:rsidRPr="003853E7" w:rsidRDefault="0017398F" w:rsidP="0017398F">
      <w:pPr>
        <w:spacing w:after="0"/>
        <w:ind w:left="120"/>
        <w:jc w:val="center"/>
      </w:pPr>
    </w:p>
    <w:p w:rsidR="0017398F" w:rsidRPr="003853E7" w:rsidRDefault="0017398F" w:rsidP="0017398F">
      <w:pPr>
        <w:spacing w:after="0"/>
        <w:ind w:left="120"/>
        <w:jc w:val="center"/>
      </w:pPr>
    </w:p>
    <w:p w:rsidR="0017398F" w:rsidRPr="003853E7" w:rsidRDefault="0017398F" w:rsidP="0017398F">
      <w:pPr>
        <w:spacing w:after="0"/>
        <w:ind w:left="120"/>
        <w:jc w:val="center"/>
      </w:pPr>
    </w:p>
    <w:p w:rsidR="0017398F" w:rsidRPr="003853E7" w:rsidRDefault="0017398F" w:rsidP="0017398F">
      <w:pPr>
        <w:spacing w:after="0"/>
        <w:ind w:left="120"/>
        <w:jc w:val="center"/>
      </w:pPr>
    </w:p>
    <w:p w:rsidR="0017398F" w:rsidRPr="003853E7" w:rsidRDefault="0017398F" w:rsidP="0017398F">
      <w:pPr>
        <w:spacing w:after="0"/>
        <w:ind w:left="120"/>
        <w:jc w:val="center"/>
      </w:pPr>
    </w:p>
    <w:p w:rsidR="0017398F" w:rsidRPr="003853E7" w:rsidRDefault="0017398F" w:rsidP="0017398F">
      <w:pPr>
        <w:spacing w:after="0"/>
        <w:ind w:left="120"/>
        <w:jc w:val="center"/>
      </w:pPr>
    </w:p>
    <w:p w:rsidR="0017398F" w:rsidRPr="003853E7" w:rsidRDefault="0017398F" w:rsidP="0017398F">
      <w:pPr>
        <w:spacing w:after="0"/>
        <w:ind w:left="120"/>
        <w:jc w:val="center"/>
      </w:pPr>
    </w:p>
    <w:p w:rsidR="0017398F" w:rsidRPr="003853E7" w:rsidRDefault="0017398F" w:rsidP="0017398F">
      <w:pPr>
        <w:spacing w:after="0"/>
        <w:ind w:left="120"/>
        <w:jc w:val="center"/>
      </w:pPr>
    </w:p>
    <w:p w:rsidR="0017398F" w:rsidRPr="003853E7" w:rsidRDefault="0017398F" w:rsidP="0017398F">
      <w:pPr>
        <w:spacing w:after="0"/>
        <w:ind w:left="120"/>
        <w:jc w:val="center"/>
      </w:pPr>
    </w:p>
    <w:p w:rsidR="0017398F" w:rsidRPr="003853E7" w:rsidRDefault="0017398F" w:rsidP="0017398F">
      <w:pPr>
        <w:spacing w:after="0"/>
        <w:ind w:left="120"/>
        <w:jc w:val="center"/>
      </w:pPr>
    </w:p>
    <w:p w:rsidR="0017398F" w:rsidRPr="003853E7" w:rsidRDefault="0017398F" w:rsidP="0017398F">
      <w:pPr>
        <w:spacing w:after="0"/>
        <w:ind w:left="120"/>
        <w:jc w:val="center"/>
      </w:pPr>
    </w:p>
    <w:p w:rsidR="0017398F" w:rsidRPr="003853E7" w:rsidRDefault="00EA0B0E" w:rsidP="0017398F">
      <w:pPr>
        <w:spacing w:after="0"/>
        <w:ind w:left="120"/>
        <w:jc w:val="center"/>
      </w:pPr>
      <w:proofErr w:type="spellStart"/>
      <w:r>
        <w:t>Новодвинск</w:t>
      </w:r>
      <w:proofErr w:type="spellEnd"/>
      <w:r>
        <w:t>, 2026</w:t>
      </w:r>
    </w:p>
    <w:p w:rsidR="0017398F" w:rsidRPr="003853E7" w:rsidRDefault="0017398F" w:rsidP="0017398F">
      <w:pPr>
        <w:spacing w:after="0"/>
        <w:ind w:left="120"/>
        <w:jc w:val="center"/>
        <w:sectPr w:rsidR="0017398F" w:rsidRPr="003853E7">
          <w:pgSz w:w="11906" w:h="16383"/>
          <w:pgMar w:top="1134" w:right="850" w:bottom="1134" w:left="1701" w:header="720" w:footer="720" w:gutter="0"/>
          <w:cols w:space="720"/>
        </w:sectPr>
      </w:pPr>
      <w:r w:rsidRPr="003853E7">
        <w:rPr>
          <w:rFonts w:ascii="Times New Roman" w:hAnsi="Times New Roman"/>
          <w:color w:val="000000"/>
          <w:sz w:val="28"/>
        </w:rPr>
        <w:t>​</w:t>
      </w:r>
      <w:r w:rsidRPr="003853E7">
        <w:rPr>
          <w:rFonts w:ascii="Times New Roman" w:hAnsi="Times New Roman"/>
          <w:b/>
          <w:color w:val="000000"/>
          <w:sz w:val="28"/>
        </w:rPr>
        <w:t>‌ ‌</w:t>
      </w:r>
      <w:r w:rsidRPr="003853E7">
        <w:rPr>
          <w:rFonts w:ascii="Times New Roman" w:hAnsi="Times New Roman"/>
          <w:color w:val="000000"/>
          <w:sz w:val="28"/>
        </w:rPr>
        <w:t>​</w:t>
      </w:r>
    </w:p>
    <w:p w:rsidR="003A32B8" w:rsidRPr="002148E8" w:rsidRDefault="003A32B8" w:rsidP="003A32B8">
      <w:pPr>
        <w:spacing w:after="0"/>
        <w:ind w:firstLine="600"/>
        <w:jc w:val="center"/>
      </w:pPr>
      <w:bookmarkStart w:id="1" w:name="_Toc118729915"/>
      <w:bookmarkStart w:id="2" w:name="block-60394247"/>
      <w:bookmarkEnd w:id="0"/>
      <w:bookmarkEnd w:id="1"/>
      <w:r w:rsidRPr="002148E8">
        <w:rPr>
          <w:rFonts w:ascii="Times New Roman" w:hAnsi="Times New Roman"/>
          <w:b/>
          <w:color w:val="000000"/>
          <w:sz w:val="28"/>
        </w:rPr>
        <w:lastRenderedPageBreak/>
        <w:t>ПОЯСНИТЕЛЬНАЯ ЗАПИСКА</w:t>
      </w:r>
    </w:p>
    <w:p w:rsidR="003A32B8" w:rsidRPr="002148E8" w:rsidRDefault="003A32B8" w:rsidP="003A32B8">
      <w:pPr>
        <w:spacing w:after="0"/>
        <w:ind w:firstLine="600"/>
        <w:jc w:val="both"/>
      </w:pPr>
      <w:r w:rsidRPr="002148E8">
        <w:rPr>
          <w:rFonts w:ascii="Times New Roman" w:hAnsi="Times New Roman"/>
          <w:color w:val="000000"/>
          <w:sz w:val="28"/>
        </w:rPr>
        <w:t xml:space="preserve">Программа по </w:t>
      </w:r>
      <w:r w:rsidR="00AB3DBA">
        <w:rPr>
          <w:rFonts w:ascii="Times New Roman" w:hAnsi="Times New Roman"/>
          <w:color w:val="000000"/>
          <w:sz w:val="28"/>
        </w:rPr>
        <w:t xml:space="preserve">органической </w:t>
      </w:r>
      <w:r w:rsidRPr="002148E8">
        <w:rPr>
          <w:rFonts w:ascii="Times New Roman" w:hAnsi="Times New Roman"/>
          <w:color w:val="000000"/>
          <w:sz w:val="28"/>
        </w:rPr>
        <w:t>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3A32B8" w:rsidRPr="002148E8" w:rsidRDefault="003A32B8" w:rsidP="003A32B8">
      <w:pPr>
        <w:spacing w:after="0" w:line="264" w:lineRule="auto"/>
        <w:ind w:firstLine="600"/>
        <w:jc w:val="both"/>
      </w:pPr>
      <w:r w:rsidRPr="002148E8">
        <w:rPr>
          <w:rFonts w:ascii="Times New Roman" w:hAnsi="Times New Roman"/>
          <w:color w:val="000000"/>
          <w:sz w:val="28"/>
        </w:rPr>
        <w:t>Основу подходов к разработке программы по химии, к определению общей стратегии обучения, воспитания и развития обучающихся средствами учебного пр</w:t>
      </w:r>
      <w:r>
        <w:rPr>
          <w:rFonts w:ascii="Times New Roman" w:hAnsi="Times New Roman"/>
          <w:color w:val="000000"/>
          <w:sz w:val="28"/>
        </w:rPr>
        <w:t>едмета «Органическая химия» для 11</w:t>
      </w:r>
      <w:r w:rsidR="00AB3DBA">
        <w:rPr>
          <w:rFonts w:ascii="Times New Roman" w:hAnsi="Times New Roman"/>
          <w:color w:val="000000"/>
          <w:sz w:val="28"/>
        </w:rPr>
        <w:t xml:space="preserve"> </w:t>
      </w:r>
      <w:r>
        <w:rPr>
          <w:rFonts w:ascii="Times New Roman" w:hAnsi="Times New Roman"/>
          <w:color w:val="000000"/>
          <w:sz w:val="28"/>
        </w:rPr>
        <w:t>класса</w:t>
      </w:r>
      <w:r w:rsidRPr="002148E8">
        <w:rPr>
          <w:rFonts w:ascii="Times New Roman" w:hAnsi="Times New Roman"/>
          <w:color w:val="000000"/>
          <w:sz w:val="28"/>
        </w:rPr>
        <w:t xml:space="preserve">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3A32B8" w:rsidRPr="002148E8" w:rsidRDefault="003A32B8" w:rsidP="003A32B8">
      <w:pPr>
        <w:spacing w:after="0" w:line="264" w:lineRule="auto"/>
        <w:ind w:firstLine="600"/>
        <w:jc w:val="both"/>
      </w:pPr>
      <w:r w:rsidRPr="002148E8">
        <w:rPr>
          <w:rFonts w:ascii="Times New Roman" w:hAnsi="Times New Roman"/>
          <w:color w:val="000000"/>
          <w:sz w:val="28"/>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3A32B8" w:rsidRPr="002148E8" w:rsidRDefault="003A32B8" w:rsidP="003A32B8">
      <w:pPr>
        <w:spacing w:after="0" w:line="264" w:lineRule="auto"/>
        <w:ind w:firstLine="600"/>
        <w:jc w:val="both"/>
      </w:pPr>
      <w:r w:rsidRPr="002148E8">
        <w:rPr>
          <w:rFonts w:ascii="Times New Roman" w:hAnsi="Times New Roman"/>
          <w:color w:val="000000"/>
          <w:sz w:val="28"/>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3A32B8" w:rsidRPr="002148E8" w:rsidRDefault="003A32B8" w:rsidP="003A32B8">
      <w:pPr>
        <w:spacing w:after="0" w:line="264" w:lineRule="auto"/>
        <w:ind w:firstLine="600"/>
        <w:jc w:val="both"/>
      </w:pPr>
      <w:r w:rsidRPr="002148E8">
        <w:rPr>
          <w:rFonts w:ascii="Times New Roman" w:hAnsi="Times New Roman"/>
          <w:color w:val="000000"/>
          <w:sz w:val="28"/>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3A32B8" w:rsidRPr="002148E8" w:rsidRDefault="003A32B8" w:rsidP="003A32B8">
      <w:pPr>
        <w:spacing w:after="0" w:line="264" w:lineRule="auto"/>
        <w:ind w:firstLine="600"/>
        <w:jc w:val="both"/>
      </w:pPr>
      <w:r w:rsidRPr="002148E8">
        <w:rPr>
          <w:rFonts w:ascii="Times New Roman" w:hAnsi="Times New Roman"/>
          <w:color w:val="000000"/>
          <w:sz w:val="28"/>
        </w:rPr>
        <w:t>В соответствии с общими целями и принципами среднего общего об</w:t>
      </w:r>
      <w:r>
        <w:rPr>
          <w:rFonts w:ascii="Times New Roman" w:hAnsi="Times New Roman"/>
          <w:color w:val="000000"/>
          <w:sz w:val="28"/>
        </w:rPr>
        <w:t>разования содержание предмета «Органическая химия» (</w:t>
      </w:r>
      <w:r w:rsidRPr="002148E8">
        <w:rPr>
          <w:rFonts w:ascii="Times New Roman" w:hAnsi="Times New Roman"/>
          <w:color w:val="000000"/>
          <w:sz w:val="28"/>
        </w:rPr>
        <w:t xml:space="preserve">11 </w:t>
      </w:r>
      <w:r>
        <w:rPr>
          <w:rFonts w:ascii="Times New Roman" w:hAnsi="Times New Roman"/>
          <w:color w:val="000000"/>
          <w:sz w:val="28"/>
        </w:rPr>
        <w:t>класс</w:t>
      </w:r>
      <w:r w:rsidRPr="002148E8">
        <w:rPr>
          <w:rFonts w:ascii="Times New Roman" w:hAnsi="Times New Roman"/>
          <w:color w:val="000000"/>
          <w:sz w:val="28"/>
        </w:rPr>
        <w:t>)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3A32B8" w:rsidRPr="002148E8" w:rsidRDefault="003A32B8" w:rsidP="003A32B8">
      <w:pPr>
        <w:spacing w:after="0" w:line="264" w:lineRule="auto"/>
        <w:ind w:firstLine="600"/>
        <w:jc w:val="both"/>
      </w:pPr>
      <w:r>
        <w:rPr>
          <w:rFonts w:ascii="Times New Roman" w:hAnsi="Times New Roman"/>
          <w:color w:val="000000"/>
          <w:sz w:val="28"/>
        </w:rPr>
        <w:t>Составляющими предмета «Органическая х</w:t>
      </w:r>
      <w:r w:rsidRPr="002148E8">
        <w:rPr>
          <w:rFonts w:ascii="Times New Roman" w:hAnsi="Times New Roman"/>
          <w:color w:val="000000"/>
          <w:sz w:val="28"/>
        </w:rPr>
        <w:t>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3A32B8" w:rsidRPr="002148E8" w:rsidRDefault="003A32B8" w:rsidP="003A32B8">
      <w:pPr>
        <w:spacing w:after="0" w:line="264" w:lineRule="auto"/>
        <w:ind w:firstLine="600"/>
        <w:jc w:val="both"/>
      </w:pPr>
      <w:r w:rsidRPr="002148E8">
        <w:rPr>
          <w:rFonts w:ascii="Times New Roman" w:hAnsi="Times New Roman"/>
          <w:color w:val="000000"/>
          <w:sz w:val="28"/>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3A32B8" w:rsidRPr="002148E8" w:rsidRDefault="003A32B8" w:rsidP="003A32B8">
      <w:pPr>
        <w:spacing w:after="0" w:line="264" w:lineRule="auto"/>
        <w:ind w:firstLine="600"/>
        <w:jc w:val="both"/>
      </w:pPr>
      <w:r w:rsidRPr="002148E8">
        <w:rPr>
          <w:rFonts w:ascii="Times New Roman" w:hAnsi="Times New Roman"/>
          <w:color w:val="000000"/>
          <w:sz w:val="28"/>
        </w:rPr>
        <w:t>Согласно данной точке зрения глав</w:t>
      </w:r>
      <w:r>
        <w:rPr>
          <w:rFonts w:ascii="Times New Roman" w:hAnsi="Times New Roman"/>
          <w:color w:val="000000"/>
          <w:sz w:val="28"/>
        </w:rPr>
        <w:t>ными целями изучения предмета «Органическая химия» (11</w:t>
      </w:r>
      <w:r w:rsidRPr="002148E8">
        <w:rPr>
          <w:rFonts w:ascii="Times New Roman" w:hAnsi="Times New Roman"/>
          <w:color w:val="000000"/>
          <w:sz w:val="28"/>
        </w:rPr>
        <w:t xml:space="preserve"> </w:t>
      </w:r>
      <w:proofErr w:type="spellStart"/>
      <w:r w:rsidRPr="002148E8">
        <w:rPr>
          <w:rFonts w:ascii="Times New Roman" w:hAnsi="Times New Roman"/>
          <w:color w:val="000000"/>
          <w:sz w:val="28"/>
        </w:rPr>
        <w:t>кл</w:t>
      </w:r>
      <w:proofErr w:type="spellEnd"/>
      <w:r w:rsidRPr="002148E8">
        <w:rPr>
          <w:rFonts w:ascii="Times New Roman" w:hAnsi="Times New Roman"/>
          <w:color w:val="000000"/>
          <w:sz w:val="28"/>
        </w:rPr>
        <w:t>.) являются:</w:t>
      </w:r>
    </w:p>
    <w:p w:rsidR="003A32B8" w:rsidRPr="002148E8" w:rsidRDefault="003A32B8" w:rsidP="003A32B8">
      <w:pPr>
        <w:numPr>
          <w:ilvl w:val="0"/>
          <w:numId w:val="1"/>
        </w:numPr>
        <w:spacing w:after="0" w:line="264" w:lineRule="auto"/>
        <w:jc w:val="both"/>
      </w:pPr>
      <w:r w:rsidRPr="002148E8">
        <w:rPr>
          <w:rFonts w:ascii="Times New Roman" w:hAnsi="Times New Roman"/>
          <w:color w:val="000000"/>
          <w:sz w:val="28"/>
        </w:rPr>
        <w:t>формирование системы химических знаний как важнейшей составляющей естественно-</w:t>
      </w:r>
      <w:r w:rsidR="00F3613A">
        <w:rPr>
          <w:rFonts w:ascii="Times New Roman" w:hAnsi="Times New Roman"/>
          <w:color w:val="000000"/>
          <w:sz w:val="28"/>
        </w:rPr>
        <w:t xml:space="preserve"> </w:t>
      </w:r>
      <w:r w:rsidRPr="002148E8">
        <w:rPr>
          <w:rFonts w:ascii="Times New Roman" w:hAnsi="Times New Roman"/>
          <w:color w:val="000000"/>
          <w:sz w:val="28"/>
        </w:rPr>
        <w:t xml:space="preserve">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w:t>
      </w:r>
      <w:r w:rsidRPr="002148E8">
        <w:rPr>
          <w:rFonts w:ascii="Times New Roman" w:hAnsi="Times New Roman"/>
          <w:color w:val="000000"/>
          <w:sz w:val="28"/>
        </w:rPr>
        <w:lastRenderedPageBreak/>
        <w:t>обобщений мировоззренческого характера, ознакомление с историей их развития и становления;</w:t>
      </w:r>
    </w:p>
    <w:p w:rsidR="003A32B8" w:rsidRPr="002148E8" w:rsidRDefault="003A32B8" w:rsidP="003A32B8">
      <w:pPr>
        <w:numPr>
          <w:ilvl w:val="0"/>
          <w:numId w:val="1"/>
        </w:numPr>
        <w:spacing w:after="0" w:line="264" w:lineRule="auto"/>
        <w:jc w:val="both"/>
      </w:pPr>
      <w:r w:rsidRPr="002148E8">
        <w:rPr>
          <w:rFonts w:ascii="Times New Roman" w:hAnsi="Times New Roman"/>
          <w:color w:val="000000"/>
          <w:sz w:val="28"/>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3A32B8" w:rsidRPr="002148E8" w:rsidRDefault="003A32B8" w:rsidP="003A32B8">
      <w:pPr>
        <w:numPr>
          <w:ilvl w:val="0"/>
          <w:numId w:val="1"/>
        </w:numPr>
        <w:spacing w:after="0" w:line="264" w:lineRule="auto"/>
        <w:jc w:val="both"/>
      </w:pPr>
      <w:r w:rsidRPr="002148E8">
        <w:rPr>
          <w:rFonts w:ascii="Times New Roman" w:hAnsi="Times New Roman"/>
          <w:color w:val="000000"/>
          <w:sz w:val="28"/>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3A32B8" w:rsidRPr="002148E8" w:rsidRDefault="003A32B8" w:rsidP="003A32B8">
      <w:pPr>
        <w:spacing w:after="0" w:line="264" w:lineRule="auto"/>
        <w:ind w:firstLine="600"/>
        <w:jc w:val="both"/>
      </w:pPr>
      <w:r w:rsidRPr="002148E8">
        <w:rPr>
          <w:rFonts w:ascii="Times New Roman" w:hAnsi="Times New Roman"/>
          <w:color w:val="000000"/>
          <w:sz w:val="28"/>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3A32B8" w:rsidRPr="002148E8" w:rsidRDefault="003A32B8" w:rsidP="003A32B8">
      <w:pPr>
        <w:spacing w:after="0" w:line="264" w:lineRule="auto"/>
        <w:ind w:firstLine="600"/>
        <w:jc w:val="both"/>
      </w:pPr>
      <w:r w:rsidRPr="002148E8">
        <w:rPr>
          <w:rFonts w:ascii="Times New Roman" w:hAnsi="Times New Roman"/>
          <w:color w:val="000000"/>
          <w:sz w:val="28"/>
        </w:rPr>
        <w:t>В связи</w:t>
      </w:r>
      <w:r>
        <w:rPr>
          <w:rFonts w:ascii="Times New Roman" w:hAnsi="Times New Roman"/>
          <w:color w:val="000000"/>
          <w:sz w:val="28"/>
        </w:rPr>
        <w:t xml:space="preserve"> с этим при изучении предмета «Органическая х</w:t>
      </w:r>
      <w:r w:rsidRPr="002148E8">
        <w:rPr>
          <w:rFonts w:ascii="Times New Roman" w:hAnsi="Times New Roman"/>
          <w:color w:val="000000"/>
          <w:sz w:val="28"/>
        </w:rPr>
        <w:t>имия» доминирующее значение приобретают такие цели и задачи, как:</w:t>
      </w:r>
    </w:p>
    <w:p w:rsidR="003A32B8" w:rsidRPr="002148E8" w:rsidRDefault="003A32B8" w:rsidP="003A32B8">
      <w:pPr>
        <w:spacing w:after="0" w:line="264" w:lineRule="auto"/>
        <w:ind w:firstLine="600"/>
        <w:jc w:val="both"/>
      </w:pPr>
      <w:r w:rsidRPr="002148E8">
        <w:rPr>
          <w:rFonts w:ascii="Times New Roman" w:hAnsi="Times New Roman"/>
          <w:color w:val="000000"/>
          <w:sz w:val="28"/>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3A32B8" w:rsidRPr="002148E8" w:rsidRDefault="003A32B8" w:rsidP="003A32B8">
      <w:pPr>
        <w:spacing w:after="0" w:line="264" w:lineRule="auto"/>
        <w:ind w:firstLine="600"/>
        <w:jc w:val="both"/>
      </w:pPr>
      <w:r w:rsidRPr="002148E8">
        <w:rPr>
          <w:rFonts w:ascii="Times New Roman" w:hAnsi="Times New Roman"/>
          <w:color w:val="000000"/>
          <w:sz w:val="28"/>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3A32B8" w:rsidRPr="002148E8" w:rsidRDefault="003A32B8" w:rsidP="003A32B8">
      <w:pPr>
        <w:spacing w:after="0" w:line="264" w:lineRule="auto"/>
        <w:ind w:firstLine="600"/>
        <w:jc w:val="both"/>
      </w:pPr>
      <w:r w:rsidRPr="002148E8">
        <w:rPr>
          <w:rFonts w:ascii="Times New Roman" w:hAnsi="Times New Roman"/>
          <w:color w:val="000000"/>
          <w:sz w:val="28"/>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3A32B8" w:rsidRPr="002148E8" w:rsidRDefault="003A32B8" w:rsidP="003A32B8">
      <w:pPr>
        <w:spacing w:after="0" w:line="264" w:lineRule="auto"/>
        <w:ind w:firstLine="600"/>
        <w:jc w:val="both"/>
      </w:pPr>
      <w:r w:rsidRPr="002148E8">
        <w:rPr>
          <w:rFonts w:ascii="Times New Roman" w:hAnsi="Times New Roman"/>
          <w:color w:val="000000"/>
          <w:sz w:val="28"/>
        </w:rPr>
        <w:t xml:space="preserve">формирование и развитие у обучающихся ассоциативного и логического мышления, наблюдательности, собранности, аккуратности, которые особенно </w:t>
      </w:r>
      <w:r w:rsidRPr="002148E8">
        <w:rPr>
          <w:rFonts w:ascii="Times New Roman" w:hAnsi="Times New Roman"/>
          <w:color w:val="000000"/>
          <w:sz w:val="28"/>
        </w:rPr>
        <w:lastRenderedPageBreak/>
        <w:t>необходимы, в частности, при планировании и проведении химического эксперимента;</w:t>
      </w:r>
    </w:p>
    <w:p w:rsidR="003A32B8" w:rsidRPr="002148E8" w:rsidRDefault="003A32B8" w:rsidP="003A32B8">
      <w:pPr>
        <w:spacing w:after="0" w:line="264" w:lineRule="auto"/>
        <w:ind w:firstLine="600"/>
        <w:jc w:val="both"/>
      </w:pPr>
      <w:r w:rsidRPr="002148E8">
        <w:rPr>
          <w:rFonts w:ascii="Times New Roman" w:hAnsi="Times New Roman"/>
          <w:color w:val="000000"/>
          <w:sz w:val="28"/>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3A32B8" w:rsidRDefault="003A32B8" w:rsidP="003A32B8">
      <w:pPr>
        <w:spacing w:after="0" w:line="264" w:lineRule="auto"/>
        <w:ind w:firstLine="600"/>
        <w:jc w:val="both"/>
      </w:pPr>
      <w:r w:rsidRPr="002148E8">
        <w:rPr>
          <w:rFonts w:ascii="Times New Roman" w:hAnsi="Times New Roman"/>
          <w:color w:val="000000"/>
          <w:sz w:val="28"/>
        </w:rPr>
        <w:t xml:space="preserve">Общее число часов, отведённых для изучения </w:t>
      </w:r>
      <w:r>
        <w:rPr>
          <w:rFonts w:ascii="Times New Roman" w:hAnsi="Times New Roman"/>
          <w:color w:val="000000"/>
          <w:sz w:val="28"/>
        </w:rPr>
        <w:t>органической химии,</w:t>
      </w:r>
      <w:r w:rsidRPr="002148E8">
        <w:rPr>
          <w:rFonts w:ascii="Times New Roman" w:hAnsi="Times New Roman"/>
          <w:color w:val="000000"/>
          <w:sz w:val="28"/>
        </w:rPr>
        <w:t xml:space="preserve"> составляет 68 часов: в 10 классе – 34 часа (1 час в неделю), в 11 классе – 34 часа (1 час в неделю).</w:t>
      </w:r>
    </w:p>
    <w:p w:rsidR="003A32B8" w:rsidRDefault="003A32B8" w:rsidP="003A32B8">
      <w:pPr>
        <w:spacing w:after="0" w:line="264" w:lineRule="auto"/>
        <w:ind w:firstLine="600"/>
        <w:jc w:val="both"/>
      </w:pPr>
    </w:p>
    <w:p w:rsidR="003A32B8" w:rsidRPr="002148E8" w:rsidRDefault="003A32B8" w:rsidP="003A32B8">
      <w:pPr>
        <w:spacing w:after="0" w:line="264" w:lineRule="auto"/>
        <w:ind w:firstLine="600"/>
        <w:jc w:val="both"/>
        <w:sectPr w:rsidR="003A32B8" w:rsidRPr="002148E8">
          <w:pgSz w:w="11906" w:h="16383"/>
          <w:pgMar w:top="1134" w:right="850" w:bottom="1134" w:left="1701" w:header="720" w:footer="720" w:gutter="0"/>
          <w:cols w:space="720"/>
        </w:sectPr>
      </w:pPr>
    </w:p>
    <w:bookmarkEnd w:id="2"/>
    <w:p w:rsidR="0017398F" w:rsidRPr="0017398F" w:rsidRDefault="0017398F" w:rsidP="0017398F">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
          <w:bCs/>
          <w:color w:val="000000"/>
          <w:sz w:val="28"/>
          <w:szCs w:val="28"/>
          <w:lang w:eastAsia="ru-RU"/>
        </w:rPr>
        <w:lastRenderedPageBreak/>
        <w:t>Содержание учебного предмета (курса)</w:t>
      </w:r>
    </w:p>
    <w:p w:rsidR="0017398F" w:rsidRPr="0017398F" w:rsidRDefault="0017398F" w:rsidP="0017398F">
      <w:pPr>
        <w:shd w:val="clear" w:color="auto" w:fill="FFFFFF"/>
        <w:spacing w:after="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 </w:t>
      </w:r>
    </w:p>
    <w:p w:rsidR="0017398F" w:rsidRPr="0017398F" w:rsidRDefault="0017398F" w:rsidP="0017398F">
      <w:pPr>
        <w:shd w:val="clear" w:color="auto" w:fill="FFFFFF"/>
        <w:spacing w:after="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
          <w:bCs/>
          <w:color w:val="000000"/>
          <w:sz w:val="28"/>
          <w:szCs w:val="28"/>
          <w:lang w:eastAsia="ru-RU"/>
        </w:rPr>
        <w:t>Вводное занятие (2ч.)</w:t>
      </w:r>
    </w:p>
    <w:p w:rsidR="0017398F" w:rsidRPr="0017398F" w:rsidRDefault="0017398F" w:rsidP="0017398F">
      <w:pPr>
        <w:shd w:val="clear" w:color="auto" w:fill="FFFFFF"/>
        <w:spacing w:after="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Теория химического строения органических веществ. Углерод как основа строения органических веществ. Анализ органических веществ</w:t>
      </w:r>
    </w:p>
    <w:p w:rsidR="0017398F" w:rsidRPr="0017398F" w:rsidRDefault="0017398F" w:rsidP="0017398F">
      <w:pPr>
        <w:shd w:val="clear" w:color="auto" w:fill="FFFFFF"/>
        <w:spacing w:after="0" w:line="240" w:lineRule="auto"/>
        <w:rPr>
          <w:rFonts w:ascii="Times New Roman" w:eastAsia="Times New Roman" w:hAnsi="Times New Roman" w:cs="Times New Roman"/>
          <w:color w:val="000000"/>
          <w:sz w:val="28"/>
          <w:szCs w:val="28"/>
          <w:lang w:eastAsia="ru-RU"/>
        </w:rPr>
      </w:pPr>
    </w:p>
    <w:p w:rsidR="0017398F" w:rsidRPr="0017398F" w:rsidRDefault="0017398F" w:rsidP="0017398F">
      <w:pPr>
        <w:shd w:val="clear" w:color="auto" w:fill="FFFFFF"/>
        <w:spacing w:after="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
          <w:bCs/>
          <w:color w:val="000000"/>
          <w:sz w:val="28"/>
          <w:szCs w:val="28"/>
          <w:lang w:eastAsia="ru-RU"/>
        </w:rPr>
        <w:t>Углеводороды (13ч.)</w:t>
      </w:r>
    </w:p>
    <w:p w:rsidR="0017398F" w:rsidRPr="0017398F" w:rsidRDefault="0017398F" w:rsidP="0017398F">
      <w:pPr>
        <w:shd w:val="clear" w:color="auto" w:fill="FFFFFF"/>
        <w:spacing w:after="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 xml:space="preserve">Строение электронное и пространственное, номенклатура, особенности химических свойств, получения, применение </w:t>
      </w:r>
      <w:proofErr w:type="spellStart"/>
      <w:r w:rsidRPr="0017398F">
        <w:rPr>
          <w:rFonts w:ascii="Times New Roman" w:eastAsia="Times New Roman" w:hAnsi="Times New Roman" w:cs="Times New Roman"/>
          <w:color w:val="000000"/>
          <w:sz w:val="28"/>
          <w:szCs w:val="28"/>
          <w:lang w:eastAsia="ru-RU"/>
        </w:rPr>
        <w:t>алканов</w:t>
      </w:r>
      <w:proofErr w:type="spellEnd"/>
      <w:r w:rsidRPr="0017398F">
        <w:rPr>
          <w:rFonts w:ascii="Times New Roman" w:eastAsia="Times New Roman" w:hAnsi="Times New Roman" w:cs="Times New Roman"/>
          <w:color w:val="000000"/>
          <w:sz w:val="28"/>
          <w:szCs w:val="28"/>
          <w:lang w:eastAsia="ru-RU"/>
        </w:rPr>
        <w:t xml:space="preserve">, </w:t>
      </w:r>
      <w:proofErr w:type="spellStart"/>
      <w:r w:rsidRPr="0017398F">
        <w:rPr>
          <w:rFonts w:ascii="Times New Roman" w:eastAsia="Times New Roman" w:hAnsi="Times New Roman" w:cs="Times New Roman"/>
          <w:color w:val="000000"/>
          <w:sz w:val="28"/>
          <w:szCs w:val="28"/>
          <w:lang w:eastAsia="ru-RU"/>
        </w:rPr>
        <w:t>циклоалканов</w:t>
      </w:r>
      <w:proofErr w:type="spellEnd"/>
      <w:r w:rsidRPr="0017398F">
        <w:rPr>
          <w:rFonts w:ascii="Times New Roman" w:eastAsia="Times New Roman" w:hAnsi="Times New Roman" w:cs="Times New Roman"/>
          <w:color w:val="000000"/>
          <w:sz w:val="28"/>
          <w:szCs w:val="28"/>
          <w:lang w:eastAsia="ru-RU"/>
        </w:rPr>
        <w:t xml:space="preserve">, </w:t>
      </w:r>
      <w:proofErr w:type="spellStart"/>
      <w:r w:rsidRPr="0017398F">
        <w:rPr>
          <w:rFonts w:ascii="Times New Roman" w:eastAsia="Times New Roman" w:hAnsi="Times New Roman" w:cs="Times New Roman"/>
          <w:color w:val="000000"/>
          <w:sz w:val="28"/>
          <w:szCs w:val="28"/>
          <w:lang w:eastAsia="ru-RU"/>
        </w:rPr>
        <w:t>алкенов</w:t>
      </w:r>
      <w:proofErr w:type="spellEnd"/>
      <w:r w:rsidRPr="0017398F">
        <w:rPr>
          <w:rFonts w:ascii="Times New Roman" w:eastAsia="Times New Roman" w:hAnsi="Times New Roman" w:cs="Times New Roman"/>
          <w:color w:val="000000"/>
          <w:sz w:val="28"/>
          <w:szCs w:val="28"/>
          <w:lang w:eastAsia="ru-RU"/>
        </w:rPr>
        <w:t xml:space="preserve">, </w:t>
      </w:r>
      <w:proofErr w:type="spellStart"/>
      <w:r w:rsidRPr="0017398F">
        <w:rPr>
          <w:rFonts w:ascii="Times New Roman" w:eastAsia="Times New Roman" w:hAnsi="Times New Roman" w:cs="Times New Roman"/>
          <w:color w:val="000000"/>
          <w:sz w:val="28"/>
          <w:szCs w:val="28"/>
          <w:lang w:eastAsia="ru-RU"/>
        </w:rPr>
        <w:t>алкинов</w:t>
      </w:r>
      <w:proofErr w:type="spellEnd"/>
      <w:r w:rsidRPr="0017398F">
        <w:rPr>
          <w:rFonts w:ascii="Times New Roman" w:eastAsia="Times New Roman" w:hAnsi="Times New Roman" w:cs="Times New Roman"/>
          <w:color w:val="000000"/>
          <w:sz w:val="28"/>
          <w:szCs w:val="28"/>
          <w:lang w:eastAsia="ru-RU"/>
        </w:rPr>
        <w:t xml:space="preserve">, </w:t>
      </w:r>
      <w:proofErr w:type="spellStart"/>
      <w:r w:rsidRPr="0017398F">
        <w:rPr>
          <w:rFonts w:ascii="Times New Roman" w:eastAsia="Times New Roman" w:hAnsi="Times New Roman" w:cs="Times New Roman"/>
          <w:color w:val="000000"/>
          <w:sz w:val="28"/>
          <w:szCs w:val="28"/>
          <w:lang w:eastAsia="ru-RU"/>
        </w:rPr>
        <w:t>алкадиенов</w:t>
      </w:r>
      <w:proofErr w:type="spellEnd"/>
      <w:r w:rsidRPr="0017398F">
        <w:rPr>
          <w:rFonts w:ascii="Times New Roman" w:eastAsia="Times New Roman" w:hAnsi="Times New Roman" w:cs="Times New Roman"/>
          <w:color w:val="000000"/>
          <w:sz w:val="28"/>
          <w:szCs w:val="28"/>
          <w:lang w:eastAsia="ru-RU"/>
        </w:rPr>
        <w:t xml:space="preserve">, </w:t>
      </w:r>
      <w:proofErr w:type="spellStart"/>
      <w:r w:rsidRPr="0017398F">
        <w:rPr>
          <w:rFonts w:ascii="Times New Roman" w:eastAsia="Times New Roman" w:hAnsi="Times New Roman" w:cs="Times New Roman"/>
          <w:color w:val="000000"/>
          <w:sz w:val="28"/>
          <w:szCs w:val="28"/>
          <w:lang w:eastAsia="ru-RU"/>
        </w:rPr>
        <w:t>аренов</w:t>
      </w:r>
      <w:proofErr w:type="spellEnd"/>
      <w:r w:rsidRPr="0017398F">
        <w:rPr>
          <w:rFonts w:ascii="Times New Roman" w:eastAsia="Times New Roman" w:hAnsi="Times New Roman" w:cs="Times New Roman"/>
          <w:color w:val="000000"/>
          <w:sz w:val="28"/>
          <w:szCs w:val="28"/>
          <w:lang w:eastAsia="ru-RU"/>
        </w:rPr>
        <w:t>. Способы получения углеводородов в лаборатории и в промышленности. Генетическая связь углеводородов и неорганических веществ.</w:t>
      </w:r>
    </w:p>
    <w:p w:rsidR="0017398F" w:rsidRPr="0017398F" w:rsidRDefault="0017398F" w:rsidP="0017398F">
      <w:pPr>
        <w:shd w:val="clear" w:color="auto" w:fill="FFFFFF"/>
        <w:spacing w:after="0" w:line="240" w:lineRule="auto"/>
        <w:rPr>
          <w:rFonts w:ascii="Times New Roman" w:eastAsia="Times New Roman" w:hAnsi="Times New Roman" w:cs="Times New Roman"/>
          <w:color w:val="000000"/>
          <w:sz w:val="28"/>
          <w:szCs w:val="28"/>
          <w:lang w:eastAsia="ru-RU"/>
        </w:rPr>
      </w:pPr>
    </w:p>
    <w:p w:rsidR="0017398F" w:rsidRPr="0017398F" w:rsidRDefault="0017398F" w:rsidP="0017398F">
      <w:pPr>
        <w:shd w:val="clear" w:color="auto" w:fill="FFFFFF"/>
        <w:spacing w:after="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Решение задач на молекулярную формулу, на смеси газов, по качественным реакциям и взаимопревращениям по теме «Углеводороды»</w:t>
      </w:r>
    </w:p>
    <w:p w:rsidR="0017398F" w:rsidRPr="0017398F" w:rsidRDefault="0017398F" w:rsidP="0017398F">
      <w:pPr>
        <w:shd w:val="clear" w:color="auto" w:fill="FFFFFF"/>
        <w:spacing w:after="0" w:line="240" w:lineRule="auto"/>
        <w:rPr>
          <w:rFonts w:ascii="Times New Roman" w:eastAsia="Times New Roman" w:hAnsi="Times New Roman" w:cs="Times New Roman"/>
          <w:color w:val="000000"/>
          <w:sz w:val="28"/>
          <w:szCs w:val="28"/>
          <w:lang w:eastAsia="ru-RU"/>
        </w:rPr>
      </w:pPr>
    </w:p>
    <w:p w:rsidR="0017398F" w:rsidRPr="0017398F" w:rsidRDefault="0017398F" w:rsidP="0017398F">
      <w:pPr>
        <w:shd w:val="clear" w:color="auto" w:fill="FFFFFF"/>
        <w:spacing w:after="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
          <w:bCs/>
          <w:color w:val="000000"/>
          <w:sz w:val="28"/>
          <w:szCs w:val="28"/>
          <w:lang w:eastAsia="ru-RU"/>
        </w:rPr>
        <w:t>Кислородсодержащие вещества (10ч.)</w:t>
      </w:r>
    </w:p>
    <w:p w:rsidR="0017398F" w:rsidRPr="0017398F" w:rsidRDefault="0017398F" w:rsidP="0017398F">
      <w:pPr>
        <w:shd w:val="clear" w:color="auto" w:fill="FFFFFF"/>
        <w:spacing w:after="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Строение электронное и пространственное, номенклатура, особенности химических свойств, получения, применение спиртов, альдегидов, карбоновых кислот, эфиров, углеводов.</w:t>
      </w:r>
    </w:p>
    <w:p w:rsidR="0017398F" w:rsidRPr="0017398F" w:rsidRDefault="0017398F" w:rsidP="0017398F">
      <w:pPr>
        <w:shd w:val="clear" w:color="auto" w:fill="FFFFFF"/>
        <w:spacing w:after="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Решение задач на молекулярную формулу, на смеси газов, по качественным реакциям и взаимопревращениям по теме «Кислородсодержащие вещества»</w:t>
      </w:r>
    </w:p>
    <w:p w:rsidR="0017398F" w:rsidRPr="0017398F" w:rsidRDefault="0017398F" w:rsidP="0017398F">
      <w:pPr>
        <w:shd w:val="clear" w:color="auto" w:fill="FFFFFF"/>
        <w:spacing w:after="0" w:line="240" w:lineRule="auto"/>
        <w:rPr>
          <w:rFonts w:ascii="Times New Roman" w:eastAsia="Times New Roman" w:hAnsi="Times New Roman" w:cs="Times New Roman"/>
          <w:color w:val="000000"/>
          <w:sz w:val="28"/>
          <w:szCs w:val="28"/>
          <w:lang w:eastAsia="ru-RU"/>
        </w:rPr>
      </w:pPr>
    </w:p>
    <w:p w:rsidR="0017398F" w:rsidRPr="0017398F" w:rsidRDefault="0017398F" w:rsidP="0017398F">
      <w:pPr>
        <w:shd w:val="clear" w:color="auto" w:fill="FFFFFF"/>
        <w:spacing w:after="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
          <w:bCs/>
          <w:color w:val="000000"/>
          <w:sz w:val="28"/>
          <w:szCs w:val="28"/>
          <w:lang w:eastAsia="ru-RU"/>
        </w:rPr>
        <w:t>Азотсодержащие вещества (6 ч.)</w:t>
      </w:r>
    </w:p>
    <w:p w:rsidR="0017398F" w:rsidRPr="0017398F" w:rsidRDefault="0017398F" w:rsidP="0017398F">
      <w:pPr>
        <w:shd w:val="clear" w:color="auto" w:fill="FFFFFF"/>
        <w:spacing w:after="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 xml:space="preserve">Строение электронное и пространственное, номенклатура, особенности химических свойств, получения, применение аминов, аминокислот, белков, </w:t>
      </w:r>
      <w:proofErr w:type="spellStart"/>
      <w:r w:rsidRPr="0017398F">
        <w:rPr>
          <w:rFonts w:ascii="Times New Roman" w:eastAsia="Times New Roman" w:hAnsi="Times New Roman" w:cs="Times New Roman"/>
          <w:color w:val="000000"/>
          <w:sz w:val="28"/>
          <w:szCs w:val="28"/>
          <w:lang w:eastAsia="ru-RU"/>
        </w:rPr>
        <w:t>гетероциклов</w:t>
      </w:r>
      <w:proofErr w:type="spellEnd"/>
      <w:r w:rsidRPr="0017398F">
        <w:rPr>
          <w:rFonts w:ascii="Times New Roman" w:eastAsia="Times New Roman" w:hAnsi="Times New Roman" w:cs="Times New Roman"/>
          <w:color w:val="000000"/>
          <w:sz w:val="28"/>
          <w:szCs w:val="28"/>
          <w:lang w:eastAsia="ru-RU"/>
        </w:rPr>
        <w:t>.</w:t>
      </w:r>
    </w:p>
    <w:p w:rsidR="0017398F" w:rsidRPr="0017398F" w:rsidRDefault="0017398F" w:rsidP="0017398F">
      <w:pPr>
        <w:shd w:val="clear" w:color="auto" w:fill="FFFFFF"/>
        <w:spacing w:after="0" w:line="240" w:lineRule="auto"/>
        <w:rPr>
          <w:rFonts w:ascii="Times New Roman" w:eastAsia="Times New Roman" w:hAnsi="Times New Roman" w:cs="Times New Roman"/>
          <w:color w:val="000000"/>
          <w:sz w:val="28"/>
          <w:szCs w:val="28"/>
          <w:lang w:eastAsia="ru-RU"/>
        </w:rPr>
      </w:pPr>
    </w:p>
    <w:p w:rsidR="0017398F" w:rsidRPr="0017398F" w:rsidRDefault="0017398F" w:rsidP="0017398F">
      <w:pPr>
        <w:shd w:val="clear" w:color="auto" w:fill="FFFFFF"/>
        <w:spacing w:after="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Тема 4</w:t>
      </w:r>
      <w:r w:rsidRPr="0017398F">
        <w:rPr>
          <w:rFonts w:ascii="Times New Roman" w:eastAsia="Times New Roman" w:hAnsi="Times New Roman" w:cs="Times New Roman"/>
          <w:b/>
          <w:bCs/>
          <w:color w:val="000000"/>
          <w:sz w:val="28"/>
          <w:szCs w:val="28"/>
          <w:lang w:eastAsia="ru-RU"/>
        </w:rPr>
        <w:t>. Решение упражнений и задач по органической химии (3 ч.)</w:t>
      </w:r>
    </w:p>
    <w:p w:rsidR="0017398F" w:rsidRPr="0017398F" w:rsidRDefault="0017398F" w:rsidP="0017398F">
      <w:pPr>
        <w:shd w:val="clear" w:color="auto" w:fill="FFFFFF"/>
        <w:spacing w:after="0" w:line="240" w:lineRule="auto"/>
        <w:rPr>
          <w:rFonts w:ascii="Times New Roman" w:eastAsia="Times New Roman" w:hAnsi="Times New Roman" w:cs="Times New Roman"/>
          <w:color w:val="000000"/>
          <w:sz w:val="28"/>
          <w:szCs w:val="28"/>
          <w:lang w:eastAsia="ru-RU"/>
        </w:rPr>
      </w:pPr>
    </w:p>
    <w:p w:rsidR="0017398F" w:rsidRPr="0017398F" w:rsidRDefault="0017398F" w:rsidP="0017398F">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
          <w:bCs/>
          <w:color w:val="000000"/>
          <w:sz w:val="28"/>
          <w:szCs w:val="28"/>
          <w:lang w:eastAsia="ru-RU"/>
        </w:rPr>
        <w:t>Тематическое планирование</w:t>
      </w:r>
    </w:p>
    <w:p w:rsidR="0017398F" w:rsidRPr="0017398F" w:rsidRDefault="0017398F" w:rsidP="0017398F">
      <w:pPr>
        <w:shd w:val="clear" w:color="auto" w:fill="FFFFFF"/>
        <w:spacing w:after="0" w:line="240" w:lineRule="auto"/>
        <w:jc w:val="center"/>
        <w:rPr>
          <w:rFonts w:ascii="Times New Roman" w:eastAsia="Times New Roman" w:hAnsi="Times New Roman" w:cs="Times New Roman"/>
          <w:color w:val="000000"/>
          <w:sz w:val="28"/>
          <w:szCs w:val="28"/>
          <w:lang w:eastAsia="ru-RU"/>
        </w:rPr>
      </w:pPr>
    </w:p>
    <w:tbl>
      <w:tblPr>
        <w:tblW w:w="9585" w:type="dxa"/>
        <w:shd w:val="clear" w:color="auto" w:fill="FFFFFF"/>
        <w:tblCellMar>
          <w:top w:w="105" w:type="dxa"/>
          <w:left w:w="105" w:type="dxa"/>
          <w:bottom w:w="105" w:type="dxa"/>
          <w:right w:w="105" w:type="dxa"/>
        </w:tblCellMar>
        <w:tblLook w:val="04A0"/>
      </w:tblPr>
      <w:tblGrid>
        <w:gridCol w:w="5768"/>
        <w:gridCol w:w="1899"/>
        <w:gridCol w:w="1918"/>
      </w:tblGrid>
      <w:tr w:rsidR="0017398F" w:rsidRPr="0017398F" w:rsidTr="0017398F">
        <w:tc>
          <w:tcPr>
            <w:tcW w:w="57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17398F" w:rsidRPr="0017398F" w:rsidRDefault="0017398F" w:rsidP="0017398F">
            <w:pPr>
              <w:spacing w:after="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Тема</w:t>
            </w:r>
          </w:p>
        </w:tc>
        <w:tc>
          <w:tcPr>
            <w:tcW w:w="16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17398F" w:rsidRPr="0017398F" w:rsidRDefault="0017398F" w:rsidP="0017398F">
            <w:pPr>
              <w:spacing w:after="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Теоретические занятия</w:t>
            </w:r>
          </w:p>
        </w:tc>
        <w:tc>
          <w:tcPr>
            <w:tcW w:w="15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17398F" w:rsidRPr="0017398F" w:rsidRDefault="0017398F" w:rsidP="0017398F">
            <w:pPr>
              <w:spacing w:after="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Практические занятия</w:t>
            </w:r>
          </w:p>
        </w:tc>
      </w:tr>
      <w:tr w:rsidR="0017398F" w:rsidRPr="0017398F" w:rsidTr="0017398F">
        <w:tc>
          <w:tcPr>
            <w:tcW w:w="57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17398F" w:rsidRPr="0017398F" w:rsidRDefault="0017398F" w:rsidP="0017398F">
            <w:pPr>
              <w:spacing w:after="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Вводное занятие (2 ч.)</w:t>
            </w:r>
          </w:p>
        </w:tc>
        <w:tc>
          <w:tcPr>
            <w:tcW w:w="16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17398F" w:rsidRPr="0017398F" w:rsidRDefault="0017398F" w:rsidP="0017398F">
            <w:pPr>
              <w:spacing w:after="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2</w:t>
            </w:r>
          </w:p>
        </w:tc>
        <w:tc>
          <w:tcPr>
            <w:tcW w:w="15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17398F" w:rsidRPr="0017398F" w:rsidRDefault="0017398F" w:rsidP="0017398F">
            <w:pPr>
              <w:spacing w:after="0" w:line="240" w:lineRule="auto"/>
              <w:jc w:val="center"/>
              <w:rPr>
                <w:rFonts w:ascii="Times New Roman" w:eastAsia="Times New Roman" w:hAnsi="Times New Roman" w:cs="Times New Roman"/>
                <w:color w:val="000000"/>
                <w:sz w:val="28"/>
                <w:szCs w:val="28"/>
                <w:lang w:eastAsia="ru-RU"/>
              </w:rPr>
            </w:pPr>
          </w:p>
        </w:tc>
      </w:tr>
      <w:tr w:rsidR="0017398F" w:rsidRPr="0017398F" w:rsidTr="0017398F">
        <w:tc>
          <w:tcPr>
            <w:tcW w:w="57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17398F" w:rsidRPr="0017398F" w:rsidRDefault="0017398F" w:rsidP="0017398F">
            <w:pPr>
              <w:spacing w:after="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Тема 1 Углеводороды (13 ч.)</w:t>
            </w:r>
          </w:p>
        </w:tc>
        <w:tc>
          <w:tcPr>
            <w:tcW w:w="16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17398F" w:rsidRPr="0017398F" w:rsidRDefault="0017398F" w:rsidP="0017398F">
            <w:pPr>
              <w:spacing w:after="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6</w:t>
            </w:r>
          </w:p>
        </w:tc>
        <w:tc>
          <w:tcPr>
            <w:tcW w:w="15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17398F" w:rsidRPr="0017398F" w:rsidRDefault="0017398F" w:rsidP="0017398F">
            <w:pPr>
              <w:spacing w:after="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7</w:t>
            </w:r>
          </w:p>
        </w:tc>
      </w:tr>
      <w:tr w:rsidR="0017398F" w:rsidRPr="0017398F" w:rsidTr="0017398F">
        <w:tc>
          <w:tcPr>
            <w:tcW w:w="57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17398F" w:rsidRPr="0017398F" w:rsidRDefault="0017398F" w:rsidP="0017398F">
            <w:pPr>
              <w:spacing w:after="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Тема 2 Кислородсодержащие вещества (11ч.)</w:t>
            </w:r>
          </w:p>
        </w:tc>
        <w:tc>
          <w:tcPr>
            <w:tcW w:w="16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17398F" w:rsidRPr="0017398F" w:rsidRDefault="0017398F" w:rsidP="0017398F">
            <w:pPr>
              <w:spacing w:after="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4</w:t>
            </w:r>
          </w:p>
        </w:tc>
        <w:tc>
          <w:tcPr>
            <w:tcW w:w="15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17398F" w:rsidRPr="0017398F" w:rsidRDefault="0017398F" w:rsidP="0017398F">
            <w:pPr>
              <w:spacing w:after="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7</w:t>
            </w:r>
          </w:p>
        </w:tc>
      </w:tr>
      <w:tr w:rsidR="0017398F" w:rsidRPr="0017398F" w:rsidTr="0017398F">
        <w:tc>
          <w:tcPr>
            <w:tcW w:w="57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17398F" w:rsidRPr="0017398F" w:rsidRDefault="0017398F" w:rsidP="0017398F">
            <w:pPr>
              <w:spacing w:after="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Тема 3 Азотсодержащие вещества (5 ч.)</w:t>
            </w:r>
          </w:p>
        </w:tc>
        <w:tc>
          <w:tcPr>
            <w:tcW w:w="16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17398F" w:rsidRPr="0017398F" w:rsidRDefault="0017398F" w:rsidP="0017398F">
            <w:pPr>
              <w:spacing w:after="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2</w:t>
            </w:r>
          </w:p>
        </w:tc>
        <w:tc>
          <w:tcPr>
            <w:tcW w:w="15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17398F" w:rsidRPr="0017398F" w:rsidRDefault="0017398F" w:rsidP="0017398F">
            <w:pPr>
              <w:spacing w:after="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3</w:t>
            </w:r>
          </w:p>
        </w:tc>
      </w:tr>
      <w:tr w:rsidR="0017398F" w:rsidRPr="0017398F" w:rsidTr="0017398F">
        <w:tc>
          <w:tcPr>
            <w:tcW w:w="57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17398F" w:rsidRPr="0017398F" w:rsidRDefault="0017398F" w:rsidP="0017398F">
            <w:pPr>
              <w:spacing w:after="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Тема 4 Решение упражнений и задач по органической химии (3ч.)</w:t>
            </w:r>
          </w:p>
        </w:tc>
        <w:tc>
          <w:tcPr>
            <w:tcW w:w="16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17398F" w:rsidRPr="0017398F" w:rsidRDefault="0017398F" w:rsidP="0017398F">
            <w:pPr>
              <w:spacing w:after="0" w:line="240" w:lineRule="auto"/>
              <w:jc w:val="center"/>
              <w:rPr>
                <w:rFonts w:ascii="Times New Roman" w:eastAsia="Times New Roman" w:hAnsi="Times New Roman" w:cs="Times New Roman"/>
                <w:color w:val="000000"/>
                <w:sz w:val="28"/>
                <w:szCs w:val="28"/>
                <w:lang w:eastAsia="ru-RU"/>
              </w:rPr>
            </w:pPr>
          </w:p>
        </w:tc>
        <w:tc>
          <w:tcPr>
            <w:tcW w:w="15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17398F" w:rsidRPr="0017398F" w:rsidRDefault="0017398F" w:rsidP="0017398F">
            <w:pPr>
              <w:spacing w:after="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3</w:t>
            </w:r>
          </w:p>
        </w:tc>
      </w:tr>
      <w:tr w:rsidR="0017398F" w:rsidRPr="0017398F" w:rsidTr="0017398F">
        <w:tc>
          <w:tcPr>
            <w:tcW w:w="57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17398F" w:rsidRPr="0017398F" w:rsidRDefault="0017398F" w:rsidP="0017398F">
            <w:pPr>
              <w:spacing w:after="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ИТОГО</w:t>
            </w:r>
          </w:p>
        </w:tc>
        <w:tc>
          <w:tcPr>
            <w:tcW w:w="162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17398F" w:rsidRPr="0017398F" w:rsidRDefault="0017398F" w:rsidP="0017398F">
            <w:pPr>
              <w:spacing w:after="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14</w:t>
            </w:r>
          </w:p>
        </w:tc>
        <w:tc>
          <w:tcPr>
            <w:tcW w:w="15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17398F" w:rsidRPr="0017398F" w:rsidRDefault="0017398F" w:rsidP="0017398F">
            <w:pPr>
              <w:spacing w:after="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20</w:t>
            </w:r>
          </w:p>
        </w:tc>
      </w:tr>
      <w:tr w:rsidR="0017398F" w:rsidRPr="0017398F" w:rsidTr="0017398F">
        <w:tc>
          <w:tcPr>
            <w:tcW w:w="57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17398F" w:rsidRPr="0017398F" w:rsidRDefault="0017398F" w:rsidP="0017398F">
            <w:pPr>
              <w:spacing w:after="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ВСЕГО</w:t>
            </w:r>
          </w:p>
        </w:tc>
        <w:tc>
          <w:tcPr>
            <w:tcW w:w="340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17398F" w:rsidRPr="0017398F" w:rsidRDefault="0017398F" w:rsidP="0017398F">
            <w:pPr>
              <w:spacing w:after="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34 часа</w:t>
            </w:r>
          </w:p>
        </w:tc>
      </w:tr>
    </w:tbl>
    <w:p w:rsidR="0017398F" w:rsidRPr="0017398F" w:rsidRDefault="0017398F" w:rsidP="0017398F">
      <w:pPr>
        <w:shd w:val="clear" w:color="auto" w:fill="FFFFFF"/>
        <w:spacing w:after="0" w:line="240" w:lineRule="auto"/>
        <w:rPr>
          <w:rFonts w:ascii="Times New Roman" w:eastAsia="Times New Roman" w:hAnsi="Times New Roman" w:cs="Times New Roman"/>
          <w:color w:val="000000"/>
          <w:sz w:val="28"/>
          <w:szCs w:val="28"/>
          <w:lang w:eastAsia="ru-RU"/>
        </w:rPr>
      </w:pPr>
    </w:p>
    <w:p w:rsidR="0017398F" w:rsidRDefault="0017398F" w:rsidP="0017398F">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17398F" w:rsidRPr="0017398F" w:rsidRDefault="0017398F" w:rsidP="0017398F">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lastRenderedPageBreak/>
        <w:t>Поурочное планирование.</w:t>
      </w:r>
    </w:p>
    <w:p w:rsidR="0017398F" w:rsidRPr="0017398F" w:rsidRDefault="0017398F" w:rsidP="0017398F">
      <w:pPr>
        <w:shd w:val="clear" w:color="auto" w:fill="FFFFFF"/>
        <w:spacing w:after="150" w:line="240" w:lineRule="auto"/>
        <w:jc w:val="center"/>
        <w:rPr>
          <w:rFonts w:ascii="Times New Roman" w:eastAsia="Times New Roman" w:hAnsi="Times New Roman" w:cs="Times New Roman"/>
          <w:color w:val="000000"/>
          <w:sz w:val="28"/>
          <w:szCs w:val="28"/>
          <w:lang w:eastAsia="ru-RU"/>
        </w:rPr>
      </w:pPr>
    </w:p>
    <w:tbl>
      <w:tblPr>
        <w:tblW w:w="10035" w:type="dxa"/>
        <w:shd w:val="clear" w:color="auto" w:fill="FFFFFF"/>
        <w:tblCellMar>
          <w:top w:w="105" w:type="dxa"/>
          <w:left w:w="105" w:type="dxa"/>
          <w:bottom w:w="105" w:type="dxa"/>
          <w:right w:w="105" w:type="dxa"/>
        </w:tblCellMar>
        <w:tblLook w:val="04A0"/>
      </w:tblPr>
      <w:tblGrid>
        <w:gridCol w:w="1271"/>
        <w:gridCol w:w="6187"/>
        <w:gridCol w:w="923"/>
        <w:gridCol w:w="1654"/>
      </w:tblGrid>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 занятия</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Тема занятия (</w:t>
            </w:r>
            <w:r w:rsidRPr="0017398F">
              <w:rPr>
                <w:rFonts w:ascii="Times New Roman" w:eastAsia="Times New Roman" w:hAnsi="Times New Roman" w:cs="Times New Roman"/>
                <w:bCs/>
                <w:color w:val="000000"/>
                <w:sz w:val="28"/>
                <w:szCs w:val="28"/>
                <w:lang w:eastAsia="ru-RU"/>
              </w:rPr>
              <w:t>углублённый материал</w:t>
            </w:r>
            <w:r w:rsidRPr="0017398F">
              <w:rPr>
                <w:rFonts w:ascii="Times New Roman" w:eastAsia="Times New Roman" w:hAnsi="Times New Roman" w:cs="Times New Roman"/>
                <w:color w:val="000000"/>
                <w:sz w:val="28"/>
                <w:szCs w:val="28"/>
                <w:lang w:eastAsia="ru-RU"/>
              </w:rPr>
              <w:t>)</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Кол-во часов</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Дата проведения</w:t>
            </w: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Сентябрь</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Вводное занятие (2 ч.)</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Основная теория в органической химии. Анализ органических веществ</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2</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Классы органических веществ, номенклатура</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Углеводороды (13ч.)</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3</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roofErr w:type="spellStart"/>
            <w:r w:rsidRPr="0017398F">
              <w:rPr>
                <w:rFonts w:ascii="Times New Roman" w:eastAsia="Times New Roman" w:hAnsi="Times New Roman" w:cs="Times New Roman"/>
                <w:color w:val="000000"/>
                <w:sz w:val="28"/>
                <w:szCs w:val="28"/>
                <w:lang w:eastAsia="ru-RU"/>
              </w:rPr>
              <w:t>Алканы</w:t>
            </w:r>
            <w:proofErr w:type="spellEnd"/>
            <w:r w:rsidRPr="0017398F">
              <w:rPr>
                <w:rFonts w:ascii="Times New Roman" w:eastAsia="Times New Roman" w:hAnsi="Times New Roman" w:cs="Times New Roman"/>
                <w:color w:val="000000"/>
                <w:sz w:val="28"/>
                <w:szCs w:val="28"/>
                <w:lang w:eastAsia="ru-RU"/>
              </w:rPr>
              <w:t>. Механизм реакции замещения.</w:t>
            </w:r>
          </w:p>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w:t>
            </w:r>
            <w:r w:rsidRPr="0017398F">
              <w:rPr>
                <w:rFonts w:ascii="Times New Roman" w:eastAsia="Times New Roman" w:hAnsi="Times New Roman" w:cs="Times New Roman"/>
                <w:bCs/>
                <w:color w:val="000000"/>
                <w:sz w:val="28"/>
                <w:szCs w:val="28"/>
                <w:lang w:eastAsia="ru-RU"/>
              </w:rPr>
              <w:t xml:space="preserve">устойчивые радикалы, дегидрирование, реакция крекинга и разложения, реакция </w:t>
            </w:r>
            <w:proofErr w:type="spellStart"/>
            <w:r w:rsidRPr="0017398F">
              <w:rPr>
                <w:rFonts w:ascii="Times New Roman" w:eastAsia="Times New Roman" w:hAnsi="Times New Roman" w:cs="Times New Roman"/>
                <w:bCs/>
                <w:color w:val="000000"/>
                <w:sz w:val="28"/>
                <w:szCs w:val="28"/>
                <w:lang w:eastAsia="ru-RU"/>
              </w:rPr>
              <w:t>Вюрца</w:t>
            </w:r>
            <w:proofErr w:type="spellEnd"/>
            <w:r w:rsidRPr="0017398F">
              <w:rPr>
                <w:rFonts w:ascii="Times New Roman" w:eastAsia="Times New Roman" w:hAnsi="Times New Roman" w:cs="Times New Roman"/>
                <w:bCs/>
                <w:color w:val="000000"/>
                <w:sz w:val="28"/>
                <w:szCs w:val="28"/>
                <w:lang w:eastAsia="ru-RU"/>
              </w:rPr>
              <w:t>)</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rPr>
          <w:trHeight w:val="120"/>
        </w:trPr>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120" w:lineRule="atLeast"/>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4</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roofErr w:type="spellStart"/>
            <w:r w:rsidRPr="0017398F">
              <w:rPr>
                <w:rFonts w:ascii="Times New Roman" w:eastAsia="Times New Roman" w:hAnsi="Times New Roman" w:cs="Times New Roman"/>
                <w:color w:val="000000"/>
                <w:sz w:val="28"/>
                <w:szCs w:val="28"/>
                <w:lang w:eastAsia="ru-RU"/>
              </w:rPr>
              <w:t>Циклоалканы</w:t>
            </w:r>
            <w:proofErr w:type="spellEnd"/>
            <w:r w:rsidRPr="0017398F">
              <w:rPr>
                <w:rFonts w:ascii="Times New Roman" w:eastAsia="Times New Roman" w:hAnsi="Times New Roman" w:cs="Times New Roman"/>
                <w:color w:val="000000"/>
                <w:sz w:val="28"/>
                <w:szCs w:val="28"/>
                <w:lang w:eastAsia="ru-RU"/>
              </w:rPr>
              <w:t xml:space="preserve">. Открытия </w:t>
            </w:r>
            <w:proofErr w:type="spellStart"/>
            <w:r w:rsidRPr="0017398F">
              <w:rPr>
                <w:rFonts w:ascii="Times New Roman" w:eastAsia="Times New Roman" w:hAnsi="Times New Roman" w:cs="Times New Roman"/>
                <w:color w:val="000000"/>
                <w:sz w:val="28"/>
                <w:szCs w:val="28"/>
                <w:lang w:eastAsia="ru-RU"/>
              </w:rPr>
              <w:t>Марковникова</w:t>
            </w:r>
            <w:proofErr w:type="spellEnd"/>
            <w:r w:rsidRPr="0017398F">
              <w:rPr>
                <w:rFonts w:ascii="Times New Roman" w:eastAsia="Times New Roman" w:hAnsi="Times New Roman" w:cs="Times New Roman"/>
                <w:color w:val="000000"/>
                <w:sz w:val="28"/>
                <w:szCs w:val="28"/>
                <w:lang w:eastAsia="ru-RU"/>
              </w:rPr>
              <w:t>, геометрическая изомерия.</w:t>
            </w:r>
          </w:p>
          <w:p w:rsidR="0017398F" w:rsidRPr="0017398F" w:rsidRDefault="0017398F" w:rsidP="0017398F">
            <w:pPr>
              <w:spacing w:after="150" w:line="120" w:lineRule="atLeast"/>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 реакции присоединения и замещения)</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120" w:lineRule="atLeast"/>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rPr>
          <w:trHeight w:val="120"/>
        </w:trPr>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120" w:lineRule="atLeast"/>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Октябрь</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5</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roofErr w:type="spellStart"/>
            <w:r w:rsidRPr="0017398F">
              <w:rPr>
                <w:rFonts w:ascii="Times New Roman" w:eastAsia="Times New Roman" w:hAnsi="Times New Roman" w:cs="Times New Roman"/>
                <w:color w:val="000000"/>
                <w:sz w:val="28"/>
                <w:szCs w:val="28"/>
                <w:lang w:eastAsia="ru-RU"/>
              </w:rPr>
              <w:t>Алкены</w:t>
            </w:r>
            <w:proofErr w:type="spellEnd"/>
            <w:r w:rsidRPr="0017398F">
              <w:rPr>
                <w:rFonts w:ascii="Times New Roman" w:eastAsia="Times New Roman" w:hAnsi="Times New Roman" w:cs="Times New Roman"/>
                <w:color w:val="000000"/>
                <w:sz w:val="28"/>
                <w:szCs w:val="28"/>
                <w:lang w:eastAsia="ru-RU"/>
              </w:rPr>
              <w:t xml:space="preserve">. Правило </w:t>
            </w:r>
            <w:proofErr w:type="spellStart"/>
            <w:r w:rsidRPr="0017398F">
              <w:rPr>
                <w:rFonts w:ascii="Times New Roman" w:eastAsia="Times New Roman" w:hAnsi="Times New Roman" w:cs="Times New Roman"/>
                <w:color w:val="000000"/>
                <w:sz w:val="28"/>
                <w:szCs w:val="28"/>
                <w:lang w:eastAsia="ru-RU"/>
              </w:rPr>
              <w:t>Марковникова</w:t>
            </w:r>
            <w:proofErr w:type="spellEnd"/>
            <w:r w:rsidRPr="0017398F">
              <w:rPr>
                <w:rFonts w:ascii="Times New Roman" w:eastAsia="Times New Roman" w:hAnsi="Times New Roman" w:cs="Times New Roman"/>
                <w:color w:val="000000"/>
                <w:sz w:val="28"/>
                <w:szCs w:val="28"/>
                <w:lang w:eastAsia="ru-RU"/>
              </w:rPr>
              <w:t>. Реакция окисления.</w:t>
            </w:r>
          </w:p>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w:t>
            </w:r>
            <w:r w:rsidRPr="0017398F">
              <w:rPr>
                <w:rFonts w:ascii="Times New Roman" w:eastAsia="Times New Roman" w:hAnsi="Times New Roman" w:cs="Times New Roman"/>
                <w:bCs/>
                <w:color w:val="000000"/>
                <w:sz w:val="28"/>
                <w:szCs w:val="28"/>
                <w:lang w:eastAsia="ru-RU"/>
              </w:rPr>
              <w:t xml:space="preserve">Правило и Зайцева, реакции полимеризации и </w:t>
            </w:r>
            <w:proofErr w:type="spellStart"/>
            <w:r w:rsidRPr="0017398F">
              <w:rPr>
                <w:rFonts w:ascii="Times New Roman" w:eastAsia="Times New Roman" w:hAnsi="Times New Roman" w:cs="Times New Roman"/>
                <w:bCs/>
                <w:color w:val="000000"/>
                <w:sz w:val="28"/>
                <w:szCs w:val="28"/>
                <w:lang w:eastAsia="ru-RU"/>
              </w:rPr>
              <w:t>сополимеризации</w:t>
            </w:r>
            <w:proofErr w:type="spellEnd"/>
            <w:r w:rsidRPr="0017398F">
              <w:rPr>
                <w:rFonts w:ascii="Times New Roman" w:eastAsia="Times New Roman" w:hAnsi="Times New Roman" w:cs="Times New Roman"/>
                <w:bCs/>
                <w:color w:val="000000"/>
                <w:sz w:val="28"/>
                <w:szCs w:val="28"/>
                <w:lang w:eastAsia="ru-RU"/>
              </w:rPr>
              <w:t>)</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rPr>
          <w:trHeight w:val="195"/>
        </w:trPr>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6</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roofErr w:type="spellStart"/>
            <w:r w:rsidRPr="0017398F">
              <w:rPr>
                <w:rFonts w:ascii="Times New Roman" w:eastAsia="Times New Roman" w:hAnsi="Times New Roman" w:cs="Times New Roman"/>
                <w:color w:val="000000"/>
                <w:sz w:val="28"/>
                <w:szCs w:val="28"/>
                <w:lang w:eastAsia="ru-RU"/>
              </w:rPr>
              <w:t>Алкадиены</w:t>
            </w:r>
            <w:proofErr w:type="spellEnd"/>
            <w:r w:rsidRPr="0017398F">
              <w:rPr>
                <w:rFonts w:ascii="Times New Roman" w:eastAsia="Times New Roman" w:hAnsi="Times New Roman" w:cs="Times New Roman"/>
                <w:color w:val="000000"/>
                <w:sz w:val="28"/>
                <w:szCs w:val="28"/>
                <w:lang w:eastAsia="ru-RU"/>
              </w:rPr>
              <w:t>. Открытия Лебедева. Каучуки, сопряжённые связи. (</w:t>
            </w:r>
            <w:r w:rsidRPr="0017398F">
              <w:rPr>
                <w:rFonts w:ascii="Times New Roman" w:eastAsia="Times New Roman" w:hAnsi="Times New Roman" w:cs="Times New Roman"/>
                <w:bCs/>
                <w:color w:val="000000"/>
                <w:sz w:val="28"/>
                <w:szCs w:val="28"/>
                <w:lang w:eastAsia="ru-RU"/>
              </w:rPr>
              <w:t>натуральный и синтетический каучук, резина. Виды гибридизации при сопряжённых двойных связях)</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7</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roofErr w:type="spellStart"/>
            <w:r w:rsidRPr="0017398F">
              <w:rPr>
                <w:rFonts w:ascii="Times New Roman" w:eastAsia="Times New Roman" w:hAnsi="Times New Roman" w:cs="Times New Roman"/>
                <w:color w:val="000000"/>
                <w:sz w:val="28"/>
                <w:szCs w:val="28"/>
                <w:lang w:eastAsia="ru-RU"/>
              </w:rPr>
              <w:t>Алкины</w:t>
            </w:r>
            <w:proofErr w:type="spellEnd"/>
            <w:r w:rsidRPr="0017398F">
              <w:rPr>
                <w:rFonts w:ascii="Times New Roman" w:eastAsia="Times New Roman" w:hAnsi="Times New Roman" w:cs="Times New Roman"/>
                <w:color w:val="000000"/>
                <w:sz w:val="28"/>
                <w:szCs w:val="28"/>
                <w:lang w:eastAsia="ru-RU"/>
              </w:rPr>
              <w:t>. Реакция с натрием и оксидом серебра</w:t>
            </w:r>
          </w:p>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w:t>
            </w:r>
            <w:r w:rsidRPr="0017398F">
              <w:rPr>
                <w:rFonts w:ascii="Times New Roman" w:eastAsia="Times New Roman" w:hAnsi="Times New Roman" w:cs="Times New Roman"/>
                <w:bCs/>
                <w:color w:val="000000"/>
                <w:sz w:val="28"/>
                <w:szCs w:val="28"/>
                <w:lang w:eastAsia="ru-RU"/>
              </w:rPr>
              <w:t xml:space="preserve">получение, , </w:t>
            </w:r>
            <w:proofErr w:type="spellStart"/>
            <w:r w:rsidRPr="0017398F">
              <w:rPr>
                <w:rFonts w:ascii="Times New Roman" w:eastAsia="Times New Roman" w:hAnsi="Times New Roman" w:cs="Times New Roman"/>
                <w:bCs/>
                <w:color w:val="000000"/>
                <w:sz w:val="28"/>
                <w:szCs w:val="28"/>
                <w:lang w:eastAsia="ru-RU"/>
              </w:rPr>
              <w:t>тримеризации</w:t>
            </w:r>
            <w:proofErr w:type="spellEnd"/>
            <w:r w:rsidRPr="0017398F">
              <w:rPr>
                <w:rFonts w:ascii="Times New Roman" w:eastAsia="Times New Roman" w:hAnsi="Times New Roman" w:cs="Times New Roman"/>
                <w:bCs/>
                <w:color w:val="000000"/>
                <w:sz w:val="28"/>
                <w:szCs w:val="28"/>
                <w:lang w:eastAsia="ru-RU"/>
              </w:rPr>
              <w:t>)</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8</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Арены. Открытие строения бензола. Двойственность его свойств.</w:t>
            </w:r>
          </w:p>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 особенности свойств толуола)</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Ноябрь</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9</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Решение задач на молекулярную формулу по углеводородам</w:t>
            </w:r>
            <w:r w:rsidRPr="0017398F">
              <w:rPr>
                <w:rFonts w:ascii="Times New Roman" w:eastAsia="Times New Roman" w:hAnsi="Times New Roman" w:cs="Times New Roman"/>
                <w:bCs/>
                <w:color w:val="000000"/>
                <w:sz w:val="28"/>
                <w:szCs w:val="28"/>
                <w:lang w:eastAsia="ru-RU"/>
              </w:rPr>
              <w:t> (задачи части 2 из ЕГЭ)</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10</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Решение задач на смеси газов по углеводородам</w:t>
            </w:r>
          </w:p>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lastRenderedPageBreak/>
              <w:t>(задачи части 2 из ЕГЭ)</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lastRenderedPageBreak/>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lastRenderedPageBreak/>
              <w:t>11</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Решение задач по качественным реакциям на углеводороды</w:t>
            </w:r>
          </w:p>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(задачи части 2 из ЕГЭ)</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12</w:t>
            </w:r>
          </w:p>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Решение упражнений, задач по взаимопревращениям по теме «Углеводороды» </w:t>
            </w:r>
            <w:r w:rsidRPr="0017398F">
              <w:rPr>
                <w:rFonts w:ascii="Times New Roman" w:eastAsia="Times New Roman" w:hAnsi="Times New Roman" w:cs="Times New Roman"/>
                <w:bCs/>
                <w:color w:val="000000"/>
                <w:sz w:val="28"/>
                <w:szCs w:val="28"/>
                <w:lang w:eastAsia="ru-RU"/>
              </w:rPr>
              <w:t>(задачи части 2 из ЕГЭ)</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Декабрь</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13</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Решение заданий на способы получения углеводородов в лаборатории</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14</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Решение заданий на промышленные способы получения углеводородов</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15</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Решение заданий на генетическую связь углеводородов и неорганических веществ</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Тема 2 Кислородсодержащие вещества (11 ч.)</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16</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Спирты одноатомные и многоатомные, простые эфиры, фенол</w:t>
            </w:r>
          </w:p>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(получение, свойства)</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17</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Альдегиды и кетоны</w:t>
            </w:r>
          </w:p>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(получение, свойства)</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18</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Карбоновые кислоты Сложные эфиры и жиры</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Февраль</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19 - 20</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Углеводы (формы глюкозы, фруктоза). Сахароза и лактоза.</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21-22</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Решение задач на молекулярную формулу по кислородсодержащим</w:t>
            </w:r>
          </w:p>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(задачи части 2 из ЕГЭ)</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Март</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23</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 xml:space="preserve">Решение заданий части 1 ЕГЭ на </w:t>
            </w:r>
            <w:proofErr w:type="spellStart"/>
            <w:r w:rsidRPr="0017398F">
              <w:rPr>
                <w:rFonts w:ascii="Times New Roman" w:eastAsia="Times New Roman" w:hAnsi="Times New Roman" w:cs="Times New Roman"/>
                <w:color w:val="000000"/>
                <w:sz w:val="28"/>
                <w:szCs w:val="28"/>
                <w:lang w:eastAsia="ru-RU"/>
              </w:rPr>
              <w:t>О-содержащие</w:t>
            </w:r>
            <w:proofErr w:type="spellEnd"/>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24</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Решение задач на смеси газов по кислородсодержащим</w:t>
            </w:r>
          </w:p>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(задачи части 2 из ЕГЭ)</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rPr>
          <w:trHeight w:val="360"/>
        </w:trPr>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25 -26</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Решение упражнений по взаимопревращениям (</w:t>
            </w:r>
            <w:proofErr w:type="spellStart"/>
            <w:r w:rsidRPr="0017398F">
              <w:rPr>
                <w:rFonts w:ascii="Times New Roman" w:eastAsia="Times New Roman" w:hAnsi="Times New Roman" w:cs="Times New Roman"/>
                <w:color w:val="000000"/>
                <w:sz w:val="28"/>
                <w:szCs w:val="28"/>
                <w:lang w:eastAsia="ru-RU"/>
              </w:rPr>
              <w:t>О-</w:t>
            </w:r>
            <w:r w:rsidRPr="0017398F">
              <w:rPr>
                <w:rFonts w:ascii="Times New Roman" w:eastAsia="Times New Roman" w:hAnsi="Times New Roman" w:cs="Times New Roman"/>
                <w:color w:val="000000"/>
                <w:sz w:val="28"/>
                <w:szCs w:val="28"/>
                <w:lang w:eastAsia="ru-RU"/>
              </w:rPr>
              <w:lastRenderedPageBreak/>
              <w:t>содержащие</w:t>
            </w:r>
            <w:proofErr w:type="spellEnd"/>
            <w:r w:rsidRPr="0017398F">
              <w:rPr>
                <w:rFonts w:ascii="Times New Roman" w:eastAsia="Times New Roman" w:hAnsi="Times New Roman" w:cs="Times New Roman"/>
                <w:color w:val="000000"/>
                <w:sz w:val="28"/>
                <w:szCs w:val="28"/>
                <w:lang w:eastAsia="ru-RU"/>
              </w:rPr>
              <w:t>)</w:t>
            </w:r>
          </w:p>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(задачи части 2 из ЕГЭ)</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lastRenderedPageBreak/>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lastRenderedPageBreak/>
              <w:t>Апрель</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Тема 3 Азотсодержащие вещества (5 ч.)</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rPr>
          <w:trHeight w:val="45"/>
        </w:trPr>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45" w:lineRule="atLeast"/>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27</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45" w:lineRule="atLeast"/>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Решение заданий на азотсодержащие соединения</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45" w:lineRule="atLeast"/>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28</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Решение заданий на группы полимеров</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29</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Решение заданий части 1 ЕГЭ</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30</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Решение заданий части 1 ЕГЭ</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Май</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31</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Решение заданий части 2 ЕГЭ 2017</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p>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bCs/>
                <w:color w:val="000000"/>
                <w:sz w:val="28"/>
                <w:szCs w:val="28"/>
                <w:lang w:eastAsia="ru-RU"/>
              </w:rPr>
              <w:t>Тема 4 Решение упражнений и задач по органической химии (3ч.)</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32</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Решение заданий части 2 ЕГЭ</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33</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Решение заданий части 2 ЕГЭ</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r w:rsidR="0017398F" w:rsidRPr="0017398F" w:rsidTr="0017398F">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34</w:t>
            </w:r>
          </w:p>
        </w:tc>
        <w:tc>
          <w:tcPr>
            <w:tcW w:w="60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Решение заданий части 2 ЕГЭ</w:t>
            </w:r>
          </w:p>
        </w:tc>
        <w:tc>
          <w:tcPr>
            <w:tcW w:w="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17398F" w:rsidRPr="0017398F" w:rsidRDefault="0017398F" w:rsidP="0017398F">
            <w:pPr>
              <w:spacing w:after="150" w:line="240" w:lineRule="auto"/>
              <w:jc w:val="center"/>
              <w:rPr>
                <w:rFonts w:ascii="Times New Roman" w:eastAsia="Times New Roman" w:hAnsi="Times New Roman" w:cs="Times New Roman"/>
                <w:color w:val="000000"/>
                <w:sz w:val="28"/>
                <w:szCs w:val="28"/>
                <w:lang w:eastAsia="ru-RU"/>
              </w:rPr>
            </w:pPr>
            <w:r w:rsidRPr="0017398F">
              <w:rPr>
                <w:rFonts w:ascii="Times New Roman" w:eastAsia="Times New Roman" w:hAnsi="Times New Roman" w:cs="Times New Roman"/>
                <w:color w:val="000000"/>
                <w:sz w:val="28"/>
                <w:szCs w:val="28"/>
                <w:lang w:eastAsia="ru-RU"/>
              </w:rPr>
              <w:t>1</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17398F" w:rsidRPr="0017398F" w:rsidRDefault="0017398F" w:rsidP="0017398F">
            <w:pPr>
              <w:spacing w:after="150" w:line="240" w:lineRule="auto"/>
              <w:rPr>
                <w:rFonts w:ascii="Times New Roman" w:eastAsia="Times New Roman" w:hAnsi="Times New Roman" w:cs="Times New Roman"/>
                <w:color w:val="000000"/>
                <w:sz w:val="28"/>
                <w:szCs w:val="28"/>
                <w:lang w:eastAsia="ru-RU"/>
              </w:rPr>
            </w:pPr>
          </w:p>
        </w:tc>
      </w:tr>
    </w:tbl>
    <w:p w:rsidR="0017398F" w:rsidRPr="0017398F" w:rsidRDefault="0017398F" w:rsidP="0017398F">
      <w:pPr>
        <w:shd w:val="clear" w:color="auto" w:fill="FFFFFF"/>
        <w:spacing w:after="150" w:line="240" w:lineRule="auto"/>
        <w:jc w:val="center"/>
        <w:rPr>
          <w:rFonts w:ascii="Times New Roman" w:eastAsia="Times New Roman" w:hAnsi="Times New Roman" w:cs="Times New Roman"/>
          <w:color w:val="000000"/>
          <w:sz w:val="28"/>
          <w:szCs w:val="28"/>
          <w:lang w:eastAsia="ru-RU"/>
        </w:rPr>
      </w:pPr>
    </w:p>
    <w:p w:rsidR="005F6DDE" w:rsidRPr="0017398F" w:rsidRDefault="005F6DDE" w:rsidP="0017398F">
      <w:pPr>
        <w:shd w:val="clear" w:color="auto" w:fill="FFFFFF"/>
        <w:spacing w:after="150" w:line="240" w:lineRule="auto"/>
        <w:jc w:val="center"/>
        <w:rPr>
          <w:rFonts w:ascii="Times New Roman" w:eastAsia="Times New Roman" w:hAnsi="Times New Roman" w:cs="Times New Roman"/>
          <w:color w:val="000000"/>
          <w:sz w:val="28"/>
          <w:szCs w:val="28"/>
          <w:lang w:eastAsia="ru-RU"/>
        </w:rPr>
      </w:pPr>
    </w:p>
    <w:p w:rsidR="00863A50" w:rsidRPr="003A32B8" w:rsidRDefault="00863A50" w:rsidP="00863A50">
      <w:pPr>
        <w:spacing w:after="0" w:line="264" w:lineRule="auto"/>
        <w:ind w:left="120"/>
        <w:jc w:val="both"/>
        <w:rPr>
          <w:rFonts w:ascii="Times New Roman" w:hAnsi="Times New Roman" w:cs="Times New Roman"/>
          <w:sz w:val="28"/>
          <w:szCs w:val="28"/>
        </w:rPr>
      </w:pPr>
      <w:r w:rsidRPr="003A32B8">
        <w:rPr>
          <w:rFonts w:ascii="Times New Roman" w:hAnsi="Times New Roman" w:cs="Times New Roman"/>
          <w:color w:val="000000"/>
          <w:sz w:val="28"/>
          <w:szCs w:val="28"/>
        </w:rPr>
        <w:t xml:space="preserve">ПЛАНИРУЕМЫЕ РЕЗУЛЬТАТЫ ОСВОЕНИЯ ПРОГРАММЫ ПО </w:t>
      </w:r>
      <w:r w:rsidR="003A32B8" w:rsidRPr="003A32B8">
        <w:rPr>
          <w:rFonts w:ascii="Times New Roman" w:hAnsi="Times New Roman" w:cs="Times New Roman"/>
          <w:color w:val="000000"/>
          <w:sz w:val="28"/>
          <w:szCs w:val="28"/>
        </w:rPr>
        <w:t xml:space="preserve">органической </w:t>
      </w:r>
      <w:r w:rsidRPr="003A32B8">
        <w:rPr>
          <w:rFonts w:ascii="Times New Roman" w:hAnsi="Times New Roman" w:cs="Times New Roman"/>
          <w:color w:val="000000"/>
          <w:sz w:val="28"/>
          <w:szCs w:val="28"/>
        </w:rPr>
        <w:t xml:space="preserve">ХИМИИ </w:t>
      </w:r>
    </w:p>
    <w:p w:rsidR="00863A50" w:rsidRPr="002148E8" w:rsidRDefault="00863A50" w:rsidP="003A32B8">
      <w:pPr>
        <w:spacing w:after="0" w:line="264" w:lineRule="auto"/>
        <w:ind w:left="120"/>
        <w:jc w:val="center"/>
      </w:pPr>
      <w:r w:rsidRPr="002148E8">
        <w:rPr>
          <w:rFonts w:ascii="Times New Roman" w:hAnsi="Times New Roman"/>
          <w:b/>
          <w:color w:val="000000"/>
          <w:sz w:val="28"/>
        </w:rPr>
        <w:t>ЛИЧНОСТНЫЕ РЕЗУЛЬТАТЫ</w:t>
      </w:r>
    </w:p>
    <w:p w:rsidR="00863A50" w:rsidRPr="002148E8" w:rsidRDefault="00863A50" w:rsidP="00863A50">
      <w:pPr>
        <w:spacing w:after="0" w:line="264" w:lineRule="auto"/>
        <w:ind w:left="120"/>
        <w:jc w:val="both"/>
      </w:pPr>
    </w:p>
    <w:p w:rsidR="00863A50" w:rsidRPr="002148E8" w:rsidRDefault="00863A50" w:rsidP="00863A50">
      <w:pPr>
        <w:spacing w:after="0" w:line="264" w:lineRule="auto"/>
        <w:ind w:firstLine="600"/>
        <w:jc w:val="both"/>
      </w:pPr>
      <w:r w:rsidRPr="002148E8">
        <w:rPr>
          <w:rFonts w:ascii="Times New Roman" w:hAnsi="Times New Roman"/>
          <w:color w:val="000000"/>
          <w:sz w:val="28"/>
        </w:rPr>
        <w:t>В соответствии с системно-</w:t>
      </w:r>
      <w:r w:rsidR="00F3613A">
        <w:rPr>
          <w:rFonts w:ascii="Times New Roman" w:hAnsi="Times New Roman"/>
          <w:color w:val="000000"/>
          <w:sz w:val="28"/>
        </w:rPr>
        <w:t xml:space="preserve"> </w:t>
      </w:r>
      <w:proofErr w:type="spellStart"/>
      <w:r w:rsidRPr="002148E8">
        <w:rPr>
          <w:rFonts w:ascii="Times New Roman" w:hAnsi="Times New Roman"/>
          <w:color w:val="000000"/>
          <w:sz w:val="28"/>
        </w:rPr>
        <w:t>деятельностным</w:t>
      </w:r>
      <w:proofErr w:type="spellEnd"/>
      <w:r w:rsidRPr="002148E8">
        <w:rPr>
          <w:rFonts w:ascii="Times New Roman" w:hAnsi="Times New Roman"/>
          <w:color w:val="000000"/>
          <w:sz w:val="28"/>
        </w:rPr>
        <w:t xml:space="preserve"> подходом в структуре личностных </w:t>
      </w:r>
      <w:r w:rsidR="003A32B8">
        <w:rPr>
          <w:rFonts w:ascii="Times New Roman" w:hAnsi="Times New Roman"/>
          <w:color w:val="000000"/>
          <w:sz w:val="28"/>
        </w:rPr>
        <w:t>результатов освоения предмета «Органическая х</w:t>
      </w:r>
      <w:r w:rsidRPr="002148E8">
        <w:rPr>
          <w:rFonts w:ascii="Times New Roman" w:hAnsi="Times New Roman"/>
          <w:color w:val="000000"/>
          <w:sz w:val="28"/>
        </w:rPr>
        <w:t xml:space="preserve">имия» выделены следующие составляющие: </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осознание обучающимися российской гражданской идентичности – готовности к саморазвитию, самостоятельности и самоопределению; </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наличие мотивации к обучению; </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863A50" w:rsidRPr="002148E8" w:rsidRDefault="00863A50" w:rsidP="00863A50">
      <w:pPr>
        <w:spacing w:after="0" w:line="264" w:lineRule="auto"/>
        <w:ind w:firstLine="600"/>
        <w:jc w:val="both"/>
      </w:pPr>
      <w:r w:rsidRPr="002148E8">
        <w:rPr>
          <w:rFonts w:ascii="Times New Roman" w:hAnsi="Times New Roman"/>
          <w:color w:val="000000"/>
          <w:sz w:val="28"/>
        </w:rPr>
        <w:t>наличие правосознания экологической культуры и способности ставить цели и строить жизненные планы.</w:t>
      </w:r>
    </w:p>
    <w:p w:rsidR="00863A50" w:rsidRPr="002148E8" w:rsidRDefault="00863A50" w:rsidP="00863A50">
      <w:pPr>
        <w:spacing w:after="0" w:line="264" w:lineRule="auto"/>
        <w:ind w:firstLine="600"/>
        <w:jc w:val="both"/>
      </w:pPr>
      <w:r w:rsidRPr="002148E8">
        <w:rPr>
          <w:rFonts w:ascii="Times New Roman" w:hAnsi="Times New Roman"/>
          <w:color w:val="000000"/>
          <w:sz w:val="28"/>
        </w:rPr>
        <w:t>Личностные</w:t>
      </w:r>
      <w:r w:rsidR="008838DF">
        <w:rPr>
          <w:rFonts w:ascii="Times New Roman" w:hAnsi="Times New Roman"/>
          <w:color w:val="000000"/>
          <w:sz w:val="28"/>
        </w:rPr>
        <w:t xml:space="preserve"> результаты освоения предмета «Органическая х</w:t>
      </w:r>
      <w:r w:rsidRPr="002148E8">
        <w:rPr>
          <w:rFonts w:ascii="Times New Roman" w:hAnsi="Times New Roman"/>
          <w:color w:val="000000"/>
          <w:sz w:val="28"/>
        </w:rPr>
        <w:t xml:space="preserve">имия» достигаются в единстве учебной и воспитательной деятельности в </w:t>
      </w:r>
      <w:r w:rsidRPr="002148E8">
        <w:rPr>
          <w:rFonts w:ascii="Times New Roman" w:hAnsi="Times New Roman"/>
          <w:color w:val="000000"/>
          <w:sz w:val="28"/>
        </w:rPr>
        <w:lastRenderedPageBreak/>
        <w:t xml:space="preserve">соответствии с гуманистическими, </w:t>
      </w:r>
      <w:proofErr w:type="spellStart"/>
      <w:r w:rsidRPr="002148E8">
        <w:rPr>
          <w:rFonts w:ascii="Times New Roman" w:hAnsi="Times New Roman"/>
          <w:color w:val="000000"/>
          <w:sz w:val="28"/>
        </w:rPr>
        <w:t>социокультурными</w:t>
      </w:r>
      <w:proofErr w:type="spellEnd"/>
      <w:r w:rsidRPr="002148E8">
        <w:rPr>
          <w:rFonts w:ascii="Times New Roman" w:hAnsi="Times New Roman"/>
          <w:color w:val="000000"/>
          <w:sz w:val="28"/>
        </w:rPr>
        <w:t>,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863A50" w:rsidRPr="002148E8" w:rsidRDefault="00863A50" w:rsidP="00863A50">
      <w:pPr>
        <w:spacing w:after="0" w:line="264" w:lineRule="auto"/>
        <w:ind w:firstLine="600"/>
        <w:jc w:val="both"/>
      </w:pPr>
      <w:r w:rsidRPr="002148E8">
        <w:rPr>
          <w:rFonts w:ascii="Times New Roman" w:hAnsi="Times New Roman"/>
          <w:color w:val="000000"/>
          <w:sz w:val="28"/>
        </w:rPr>
        <w:t>Личностные</w:t>
      </w:r>
      <w:r w:rsidR="008838DF">
        <w:rPr>
          <w:rFonts w:ascii="Times New Roman" w:hAnsi="Times New Roman"/>
          <w:color w:val="000000"/>
          <w:sz w:val="28"/>
        </w:rPr>
        <w:t xml:space="preserve"> результаты освоения предмета «Органическая х</w:t>
      </w:r>
      <w:r w:rsidRPr="002148E8">
        <w:rPr>
          <w:rFonts w:ascii="Times New Roman" w:hAnsi="Times New Roman"/>
          <w:color w:val="000000"/>
          <w:sz w:val="28"/>
        </w:rPr>
        <w:t xml:space="preserve">имия» отражают </w:t>
      </w:r>
      <w:proofErr w:type="spellStart"/>
      <w:r w:rsidRPr="002148E8">
        <w:rPr>
          <w:rFonts w:ascii="Times New Roman" w:hAnsi="Times New Roman"/>
          <w:color w:val="000000"/>
          <w:sz w:val="28"/>
        </w:rPr>
        <w:t>сформированность</w:t>
      </w:r>
      <w:proofErr w:type="spellEnd"/>
      <w:r w:rsidRPr="002148E8">
        <w:rPr>
          <w:rFonts w:ascii="Times New Roman" w:hAnsi="Times New Roman"/>
          <w:color w:val="000000"/>
          <w:sz w:val="28"/>
        </w:rPr>
        <w:t xml:space="preserve"> опыта познавательной и практической деятельности обучающихся по реализации принятых в обществе ценностей, в том числе в части:</w:t>
      </w:r>
    </w:p>
    <w:p w:rsidR="00863A50" w:rsidRPr="002148E8" w:rsidRDefault="00863A50" w:rsidP="00863A50">
      <w:pPr>
        <w:spacing w:after="0" w:line="264" w:lineRule="auto"/>
        <w:ind w:firstLine="600"/>
        <w:jc w:val="both"/>
      </w:pPr>
      <w:r w:rsidRPr="002148E8">
        <w:rPr>
          <w:rFonts w:ascii="Times New Roman" w:hAnsi="Times New Roman"/>
          <w:b/>
          <w:color w:val="000000"/>
          <w:sz w:val="28"/>
        </w:rPr>
        <w:t>1) гражданского воспитания</w:t>
      </w:r>
      <w:r w:rsidRPr="002148E8">
        <w:rPr>
          <w:rFonts w:ascii="Times New Roman" w:hAnsi="Times New Roman"/>
          <w:color w:val="000000"/>
          <w:sz w:val="28"/>
        </w:rPr>
        <w:t>:</w:t>
      </w:r>
    </w:p>
    <w:p w:rsidR="00863A50" w:rsidRPr="002148E8" w:rsidRDefault="00863A50" w:rsidP="00863A50">
      <w:pPr>
        <w:spacing w:after="0" w:line="264" w:lineRule="auto"/>
        <w:ind w:firstLine="600"/>
        <w:jc w:val="both"/>
      </w:pPr>
      <w:r w:rsidRPr="002148E8">
        <w:rPr>
          <w:rFonts w:ascii="Times New Roman" w:hAnsi="Times New Roman"/>
          <w:color w:val="000000"/>
          <w:sz w:val="28"/>
        </w:rPr>
        <w:t>осознания обучающимися своих конституционных прав и обязанностей, уважения к закону и правопорядку;</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представления о социальных нормах и правилах межличностных отношений в коллективе; </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863A50" w:rsidRPr="002148E8" w:rsidRDefault="00863A50" w:rsidP="00863A50">
      <w:pPr>
        <w:spacing w:after="0" w:line="264" w:lineRule="auto"/>
        <w:ind w:firstLine="600"/>
        <w:jc w:val="both"/>
      </w:pPr>
      <w:r w:rsidRPr="002148E8">
        <w:rPr>
          <w:rFonts w:ascii="Times New Roman" w:hAnsi="Times New Roman"/>
          <w:color w:val="000000"/>
          <w:sz w:val="28"/>
        </w:rPr>
        <w:t>способности понимать и принимать мотивы, намерения, логику и аргументы других при анализе различных видов учебной деятельности;</w:t>
      </w:r>
    </w:p>
    <w:p w:rsidR="00863A50" w:rsidRPr="002148E8" w:rsidRDefault="00863A50" w:rsidP="00863A50">
      <w:pPr>
        <w:spacing w:after="0" w:line="264" w:lineRule="auto"/>
        <w:ind w:firstLine="600"/>
        <w:jc w:val="both"/>
      </w:pPr>
      <w:r w:rsidRPr="002148E8">
        <w:rPr>
          <w:rFonts w:ascii="Times New Roman" w:hAnsi="Times New Roman"/>
          <w:b/>
          <w:color w:val="000000"/>
          <w:sz w:val="28"/>
        </w:rPr>
        <w:t>2) патриотического воспитания</w:t>
      </w:r>
      <w:r w:rsidRPr="002148E8">
        <w:rPr>
          <w:rFonts w:ascii="Times New Roman" w:hAnsi="Times New Roman"/>
          <w:color w:val="000000"/>
          <w:sz w:val="28"/>
        </w:rPr>
        <w:t>:</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ценностного отношения к историческому и научному наследию отечественной химии; </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863A50" w:rsidRPr="002148E8" w:rsidRDefault="00863A50" w:rsidP="00863A50">
      <w:pPr>
        <w:spacing w:after="0" w:line="264" w:lineRule="auto"/>
        <w:ind w:firstLine="600"/>
        <w:jc w:val="both"/>
      </w:pPr>
      <w:r w:rsidRPr="002148E8">
        <w:rPr>
          <w:rFonts w:ascii="Times New Roman" w:hAnsi="Times New Roman"/>
          <w:color w:val="000000"/>
          <w:sz w:val="28"/>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863A50" w:rsidRPr="002148E8" w:rsidRDefault="00863A50" w:rsidP="00863A50">
      <w:pPr>
        <w:spacing w:after="0" w:line="264" w:lineRule="auto"/>
        <w:ind w:firstLine="600"/>
        <w:jc w:val="both"/>
      </w:pPr>
      <w:r w:rsidRPr="002148E8">
        <w:rPr>
          <w:rFonts w:ascii="Times New Roman" w:hAnsi="Times New Roman"/>
          <w:b/>
          <w:color w:val="000000"/>
          <w:sz w:val="28"/>
        </w:rPr>
        <w:t>3) духовно-нравственного воспитания:</w:t>
      </w:r>
    </w:p>
    <w:p w:rsidR="00863A50" w:rsidRPr="002148E8" w:rsidRDefault="00863A50" w:rsidP="00863A50">
      <w:pPr>
        <w:spacing w:after="0" w:line="264" w:lineRule="auto"/>
        <w:ind w:firstLine="600"/>
        <w:jc w:val="both"/>
      </w:pPr>
      <w:r w:rsidRPr="002148E8">
        <w:rPr>
          <w:rFonts w:ascii="Times New Roman" w:hAnsi="Times New Roman"/>
          <w:color w:val="000000"/>
          <w:sz w:val="28"/>
        </w:rPr>
        <w:t>нравственного сознания, этического поведения;</w:t>
      </w:r>
    </w:p>
    <w:p w:rsidR="00863A50" w:rsidRPr="002148E8" w:rsidRDefault="00863A50" w:rsidP="00863A50">
      <w:pPr>
        <w:spacing w:after="0" w:line="264" w:lineRule="auto"/>
        <w:ind w:firstLine="600"/>
        <w:jc w:val="both"/>
      </w:pPr>
      <w:r w:rsidRPr="002148E8">
        <w:rPr>
          <w:rFonts w:ascii="Times New Roman" w:hAnsi="Times New Roman"/>
          <w:color w:val="000000"/>
          <w:sz w:val="28"/>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863A50" w:rsidRPr="002148E8" w:rsidRDefault="00863A50" w:rsidP="00863A50">
      <w:pPr>
        <w:spacing w:after="0" w:line="264" w:lineRule="auto"/>
        <w:ind w:firstLine="600"/>
        <w:jc w:val="both"/>
      </w:pPr>
      <w:r w:rsidRPr="002148E8">
        <w:rPr>
          <w:rFonts w:ascii="Times New Roman" w:hAnsi="Times New Roman"/>
          <w:color w:val="000000"/>
          <w:sz w:val="28"/>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863A50" w:rsidRPr="002148E8" w:rsidRDefault="00863A50" w:rsidP="00863A50">
      <w:pPr>
        <w:spacing w:after="0" w:line="264" w:lineRule="auto"/>
        <w:ind w:firstLine="600"/>
        <w:jc w:val="both"/>
      </w:pPr>
      <w:r w:rsidRPr="002148E8">
        <w:rPr>
          <w:rFonts w:ascii="Times New Roman" w:hAnsi="Times New Roman"/>
          <w:b/>
          <w:color w:val="000000"/>
          <w:sz w:val="28"/>
        </w:rPr>
        <w:t>4) формирования культуры здоровья:</w:t>
      </w:r>
    </w:p>
    <w:p w:rsidR="00863A50" w:rsidRPr="002148E8" w:rsidRDefault="00863A50" w:rsidP="00863A50">
      <w:pPr>
        <w:spacing w:after="0" w:line="264" w:lineRule="auto"/>
        <w:ind w:firstLine="600"/>
        <w:jc w:val="both"/>
      </w:pPr>
      <w:r w:rsidRPr="002148E8">
        <w:rPr>
          <w:rFonts w:ascii="Times New Roman" w:hAnsi="Times New Roman"/>
          <w:color w:val="000000"/>
          <w:sz w:val="28"/>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863A50" w:rsidRPr="002148E8" w:rsidRDefault="00863A50" w:rsidP="00863A50">
      <w:pPr>
        <w:spacing w:after="0" w:line="264" w:lineRule="auto"/>
        <w:ind w:firstLine="600"/>
        <w:jc w:val="both"/>
      </w:pPr>
      <w:r w:rsidRPr="002148E8">
        <w:rPr>
          <w:rFonts w:ascii="Times New Roman" w:hAnsi="Times New Roman"/>
          <w:color w:val="000000"/>
          <w:sz w:val="28"/>
        </w:rPr>
        <w:lastRenderedPageBreak/>
        <w:t xml:space="preserve">соблюдения правил безопасного обращения с веществами в быту, повседневной жизни и в трудовой деятельности; </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863A50" w:rsidRPr="002148E8" w:rsidRDefault="00863A50" w:rsidP="00863A50">
      <w:pPr>
        <w:spacing w:after="0" w:line="264" w:lineRule="auto"/>
        <w:ind w:firstLine="600"/>
        <w:jc w:val="both"/>
      </w:pPr>
      <w:r w:rsidRPr="002148E8">
        <w:rPr>
          <w:rFonts w:ascii="Times New Roman" w:hAnsi="Times New Roman"/>
          <w:color w:val="000000"/>
          <w:sz w:val="28"/>
        </w:rPr>
        <w:t>осознания последствий и неприятия вредных привычек (употребления алкоголя, наркотиков, курения);</w:t>
      </w:r>
    </w:p>
    <w:p w:rsidR="00863A50" w:rsidRPr="002148E8" w:rsidRDefault="00863A50" w:rsidP="00863A50">
      <w:pPr>
        <w:spacing w:after="0" w:line="264" w:lineRule="auto"/>
        <w:ind w:firstLine="600"/>
        <w:jc w:val="both"/>
      </w:pPr>
      <w:r w:rsidRPr="002148E8">
        <w:rPr>
          <w:rFonts w:ascii="Times New Roman" w:hAnsi="Times New Roman"/>
          <w:b/>
          <w:color w:val="000000"/>
          <w:sz w:val="28"/>
        </w:rPr>
        <w:t>5) трудового воспитания:</w:t>
      </w:r>
    </w:p>
    <w:p w:rsidR="00863A50" w:rsidRPr="002148E8" w:rsidRDefault="00863A50" w:rsidP="00863A50">
      <w:pPr>
        <w:spacing w:after="0" w:line="264" w:lineRule="auto"/>
        <w:ind w:firstLine="600"/>
        <w:jc w:val="both"/>
      </w:pPr>
      <w:r w:rsidRPr="002148E8">
        <w:rPr>
          <w:rFonts w:ascii="Times New Roman" w:hAnsi="Times New Roman"/>
          <w:color w:val="000000"/>
          <w:sz w:val="28"/>
        </w:rPr>
        <w:t>коммуникативной компетентности в учебно-исследовательской деятельности, общественно полезной, творческой и других видах деятельности;</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установки на активное участие в решении практических задач социальной направленности (в рамках своего класса, школы); </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интереса к практическому изучению профессий различного рода, в том числе на основе применения предметных знаний по химии; </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уважения к труду, людям труда и результатам трудовой деятельности; </w:t>
      </w:r>
    </w:p>
    <w:p w:rsidR="00863A50" w:rsidRPr="002148E8" w:rsidRDefault="00863A50" w:rsidP="00863A50">
      <w:pPr>
        <w:spacing w:after="0" w:line="264" w:lineRule="auto"/>
        <w:ind w:firstLine="600"/>
        <w:jc w:val="both"/>
      </w:pPr>
      <w:r w:rsidRPr="002148E8">
        <w:rPr>
          <w:rFonts w:ascii="Times New Roman" w:hAnsi="Times New Roman"/>
          <w:color w:val="000000"/>
          <w:sz w:val="28"/>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863A50" w:rsidRPr="002148E8" w:rsidRDefault="00863A50" w:rsidP="00863A50">
      <w:pPr>
        <w:spacing w:after="0" w:line="264" w:lineRule="auto"/>
        <w:ind w:firstLine="600"/>
        <w:jc w:val="both"/>
      </w:pPr>
      <w:r w:rsidRPr="002148E8">
        <w:rPr>
          <w:rFonts w:ascii="Times New Roman" w:hAnsi="Times New Roman"/>
          <w:b/>
          <w:color w:val="000000"/>
          <w:sz w:val="28"/>
        </w:rPr>
        <w:t>6) экологического воспитания:</w:t>
      </w:r>
    </w:p>
    <w:p w:rsidR="00863A50" w:rsidRPr="002148E8" w:rsidRDefault="00863A50" w:rsidP="00863A50">
      <w:pPr>
        <w:spacing w:after="0" w:line="264" w:lineRule="auto"/>
        <w:ind w:firstLine="600"/>
        <w:jc w:val="both"/>
      </w:pPr>
      <w:r w:rsidRPr="002148E8">
        <w:rPr>
          <w:rFonts w:ascii="Times New Roman" w:hAnsi="Times New Roman"/>
          <w:color w:val="000000"/>
          <w:sz w:val="28"/>
        </w:rPr>
        <w:t>экологически целесообразного отношения к природе, как источнику существования жизни на Земле;</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863A50" w:rsidRPr="002148E8" w:rsidRDefault="00863A50" w:rsidP="00863A50">
      <w:pPr>
        <w:spacing w:after="0" w:line="264" w:lineRule="auto"/>
        <w:ind w:firstLine="600"/>
        <w:jc w:val="both"/>
      </w:pPr>
      <w:r w:rsidRPr="002148E8">
        <w:rPr>
          <w:rFonts w:ascii="Times New Roman" w:hAnsi="Times New Roman"/>
          <w:color w:val="000000"/>
          <w:sz w:val="28"/>
        </w:rPr>
        <w:t>осознания необходимости использования достижений химии для решения вопросов рационального природопользования;</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2148E8">
        <w:rPr>
          <w:rFonts w:ascii="Times New Roman" w:hAnsi="Times New Roman"/>
          <w:color w:val="000000"/>
          <w:sz w:val="28"/>
        </w:rPr>
        <w:t>хемофобии</w:t>
      </w:r>
      <w:proofErr w:type="spellEnd"/>
      <w:r w:rsidRPr="002148E8">
        <w:rPr>
          <w:rFonts w:ascii="Times New Roman" w:hAnsi="Times New Roman"/>
          <w:color w:val="000000"/>
          <w:sz w:val="28"/>
        </w:rPr>
        <w:t>;</w:t>
      </w:r>
    </w:p>
    <w:p w:rsidR="00863A50" w:rsidRPr="002148E8" w:rsidRDefault="00863A50" w:rsidP="00863A50">
      <w:pPr>
        <w:spacing w:after="0" w:line="264" w:lineRule="auto"/>
        <w:ind w:firstLine="600"/>
        <w:jc w:val="both"/>
      </w:pPr>
      <w:r w:rsidRPr="002148E8">
        <w:rPr>
          <w:rFonts w:ascii="Times New Roman" w:hAnsi="Times New Roman"/>
          <w:b/>
          <w:color w:val="000000"/>
          <w:sz w:val="28"/>
        </w:rPr>
        <w:t>7) ценности научного познания:</w:t>
      </w:r>
    </w:p>
    <w:p w:rsidR="00863A50" w:rsidRPr="002148E8" w:rsidRDefault="00863A50" w:rsidP="00863A50">
      <w:pPr>
        <w:spacing w:after="0" w:line="264" w:lineRule="auto"/>
        <w:ind w:firstLine="600"/>
        <w:jc w:val="both"/>
      </w:pPr>
      <w:proofErr w:type="spellStart"/>
      <w:r w:rsidRPr="002148E8">
        <w:rPr>
          <w:rFonts w:ascii="Times New Roman" w:hAnsi="Times New Roman"/>
          <w:color w:val="000000"/>
          <w:sz w:val="28"/>
        </w:rPr>
        <w:t>сформированности</w:t>
      </w:r>
      <w:proofErr w:type="spellEnd"/>
      <w:r w:rsidRPr="002148E8">
        <w:rPr>
          <w:rFonts w:ascii="Times New Roman" w:hAnsi="Times New Roman"/>
          <w:color w:val="000000"/>
          <w:sz w:val="28"/>
        </w:rPr>
        <w:t xml:space="preserve"> мировоззрения, соответствующего современному уровню развития науки и общественной практики; </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w:t>
      </w:r>
      <w:r w:rsidRPr="002148E8">
        <w:rPr>
          <w:rFonts w:ascii="Times New Roman" w:hAnsi="Times New Roman"/>
          <w:color w:val="000000"/>
          <w:sz w:val="28"/>
        </w:rPr>
        <w:lastRenderedPageBreak/>
        <w:t>познании природных закономерностей и решении проблем сохранения природного равновесия;</w:t>
      </w:r>
    </w:p>
    <w:p w:rsidR="00863A50" w:rsidRPr="002148E8" w:rsidRDefault="00863A50" w:rsidP="00863A50">
      <w:pPr>
        <w:spacing w:after="0" w:line="264" w:lineRule="auto"/>
        <w:ind w:firstLine="600"/>
        <w:jc w:val="both"/>
      </w:pPr>
      <w:r w:rsidRPr="002148E8">
        <w:rPr>
          <w:rFonts w:ascii="Times New Roman" w:hAnsi="Times New Roman"/>
          <w:color w:val="000000"/>
          <w:sz w:val="28"/>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863A50" w:rsidRPr="002148E8" w:rsidRDefault="00863A50" w:rsidP="00863A50">
      <w:pPr>
        <w:spacing w:after="0" w:line="264" w:lineRule="auto"/>
        <w:ind w:firstLine="600"/>
        <w:jc w:val="both"/>
      </w:pPr>
      <w:proofErr w:type="spellStart"/>
      <w:r w:rsidRPr="002148E8">
        <w:rPr>
          <w:rFonts w:ascii="Times New Roman" w:hAnsi="Times New Roman"/>
          <w:color w:val="000000"/>
          <w:sz w:val="28"/>
        </w:rPr>
        <w:t>естественно-научной</w:t>
      </w:r>
      <w:proofErr w:type="spellEnd"/>
      <w:r w:rsidRPr="002148E8">
        <w:rPr>
          <w:rFonts w:ascii="Times New Roman" w:hAnsi="Times New Roman"/>
          <w:color w:val="000000"/>
          <w:sz w:val="28"/>
        </w:rPr>
        <w:t xml:space="preserve">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863A50" w:rsidRPr="002148E8" w:rsidRDefault="00863A50" w:rsidP="00863A50">
      <w:pPr>
        <w:spacing w:after="0" w:line="264" w:lineRule="auto"/>
        <w:ind w:firstLine="600"/>
        <w:jc w:val="both"/>
      </w:pPr>
      <w:r w:rsidRPr="002148E8">
        <w:rPr>
          <w:rFonts w:ascii="Times New Roman" w:hAnsi="Times New Roman"/>
          <w:color w:val="000000"/>
          <w:sz w:val="28"/>
        </w:rPr>
        <w:t>способности самостоятельно использовать химические знания для решения проблем в реальных жизненных ситуациях;</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интереса к познанию и исследовательской деятельности; </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863A50" w:rsidRPr="002148E8" w:rsidRDefault="00863A50" w:rsidP="00863A50">
      <w:pPr>
        <w:spacing w:after="0" w:line="264" w:lineRule="auto"/>
        <w:ind w:firstLine="600"/>
        <w:jc w:val="both"/>
      </w:pPr>
      <w:r w:rsidRPr="002148E8">
        <w:rPr>
          <w:rFonts w:ascii="Times New Roman" w:hAnsi="Times New Roman"/>
          <w:color w:val="000000"/>
          <w:sz w:val="28"/>
        </w:rPr>
        <w:t>интереса к особенностям труда в различных сферах профессиональной деятельности.</w:t>
      </w:r>
    </w:p>
    <w:p w:rsidR="00863A50" w:rsidRPr="002148E8" w:rsidRDefault="00863A50" w:rsidP="00863A50">
      <w:pPr>
        <w:spacing w:after="0"/>
        <w:ind w:left="120"/>
      </w:pPr>
      <w:r w:rsidRPr="002148E8">
        <w:rPr>
          <w:rFonts w:ascii="Times New Roman" w:hAnsi="Times New Roman"/>
          <w:b/>
          <w:color w:val="000000"/>
          <w:sz w:val="28"/>
        </w:rPr>
        <w:t>МЕТАПРЕДМЕТНЫЕ РЕЗУЛЬТАТЫ</w:t>
      </w:r>
    </w:p>
    <w:p w:rsidR="00863A50" w:rsidRPr="002148E8" w:rsidRDefault="00863A50" w:rsidP="00863A50">
      <w:pPr>
        <w:spacing w:after="0"/>
        <w:ind w:left="120"/>
      </w:pPr>
    </w:p>
    <w:p w:rsidR="00863A50" w:rsidRPr="002148E8" w:rsidRDefault="00863A50" w:rsidP="00863A50">
      <w:pPr>
        <w:spacing w:after="0" w:line="264" w:lineRule="auto"/>
        <w:ind w:firstLine="600"/>
        <w:jc w:val="both"/>
      </w:pPr>
      <w:proofErr w:type="spellStart"/>
      <w:r w:rsidRPr="002148E8">
        <w:rPr>
          <w:rFonts w:ascii="Times New Roman" w:hAnsi="Times New Roman"/>
          <w:color w:val="000000"/>
          <w:sz w:val="28"/>
        </w:rPr>
        <w:t>Метапредметные</w:t>
      </w:r>
      <w:proofErr w:type="spellEnd"/>
      <w:r w:rsidRPr="002148E8">
        <w:rPr>
          <w:rFonts w:ascii="Times New Roman" w:hAnsi="Times New Roman"/>
          <w:color w:val="000000"/>
          <w:sz w:val="28"/>
        </w:rPr>
        <w:t xml:space="preserve"> результа</w:t>
      </w:r>
      <w:r w:rsidR="008838DF">
        <w:rPr>
          <w:rFonts w:ascii="Times New Roman" w:hAnsi="Times New Roman"/>
          <w:color w:val="000000"/>
          <w:sz w:val="28"/>
        </w:rPr>
        <w:t>ты освоения учебного предмета «Органическая х</w:t>
      </w:r>
      <w:r w:rsidRPr="002148E8">
        <w:rPr>
          <w:rFonts w:ascii="Times New Roman" w:hAnsi="Times New Roman"/>
          <w:color w:val="000000"/>
          <w:sz w:val="28"/>
        </w:rPr>
        <w:t xml:space="preserve">имия» включают: </w:t>
      </w:r>
    </w:p>
    <w:p w:rsidR="00863A50" w:rsidRPr="002148E8" w:rsidRDefault="00863A50" w:rsidP="00863A50">
      <w:pPr>
        <w:spacing w:after="0" w:line="264" w:lineRule="auto"/>
        <w:ind w:firstLine="600"/>
        <w:jc w:val="both"/>
      </w:pPr>
      <w:r w:rsidRPr="002148E8">
        <w:rPr>
          <w:rFonts w:ascii="Times New Roman" w:hAnsi="Times New Roman"/>
          <w:color w:val="000000"/>
          <w:sz w:val="28"/>
        </w:rPr>
        <w:t>значимые для формирования мировоззрения обучающихся междисциплинарные (</w:t>
      </w:r>
      <w:proofErr w:type="spellStart"/>
      <w:r w:rsidRPr="002148E8">
        <w:rPr>
          <w:rFonts w:ascii="Times New Roman" w:hAnsi="Times New Roman"/>
          <w:color w:val="000000"/>
          <w:sz w:val="28"/>
        </w:rPr>
        <w:t>межпредметные</w:t>
      </w:r>
      <w:proofErr w:type="spellEnd"/>
      <w:r w:rsidRPr="002148E8">
        <w:rPr>
          <w:rFonts w:ascii="Times New Roman" w:hAnsi="Times New Roman"/>
          <w:color w:val="000000"/>
          <w:sz w:val="28"/>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863A50" w:rsidRPr="002148E8" w:rsidRDefault="00863A50" w:rsidP="00863A50">
      <w:pPr>
        <w:spacing w:after="0" w:line="264" w:lineRule="auto"/>
        <w:ind w:firstLine="600"/>
        <w:jc w:val="both"/>
      </w:pPr>
      <w:r w:rsidRPr="002148E8">
        <w:rPr>
          <w:rFonts w:ascii="Times New Roman" w:hAnsi="Times New Roman"/>
          <w:color w:val="000000"/>
          <w:sz w:val="28"/>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863A50" w:rsidRPr="002148E8" w:rsidRDefault="00863A50" w:rsidP="00863A50">
      <w:pPr>
        <w:spacing w:after="0" w:line="264" w:lineRule="auto"/>
        <w:ind w:firstLine="600"/>
        <w:jc w:val="both"/>
      </w:pPr>
      <w:r w:rsidRPr="002148E8">
        <w:rPr>
          <w:rFonts w:ascii="Times New Roman" w:hAnsi="Times New Roman"/>
          <w:color w:val="000000"/>
          <w:sz w:val="28"/>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863A50" w:rsidRPr="002148E8" w:rsidRDefault="00863A50" w:rsidP="00863A50">
      <w:pPr>
        <w:spacing w:after="0" w:line="264" w:lineRule="auto"/>
        <w:ind w:firstLine="600"/>
        <w:jc w:val="both"/>
      </w:pPr>
      <w:proofErr w:type="spellStart"/>
      <w:r w:rsidRPr="002148E8">
        <w:rPr>
          <w:rFonts w:ascii="Times New Roman" w:hAnsi="Times New Roman"/>
          <w:color w:val="000000"/>
          <w:sz w:val="28"/>
        </w:rPr>
        <w:lastRenderedPageBreak/>
        <w:t>Метапредметные</w:t>
      </w:r>
      <w:proofErr w:type="spellEnd"/>
      <w:r w:rsidRPr="002148E8">
        <w:rPr>
          <w:rFonts w:ascii="Times New Roman" w:hAnsi="Times New Roman"/>
          <w:color w:val="000000"/>
          <w:sz w:val="28"/>
        </w:rPr>
        <w:t xml:space="preserve"> результаты отражают овладение универсальными учебными познавательными, коммуникативными и регулятивными действиями. </w:t>
      </w:r>
    </w:p>
    <w:p w:rsidR="00863A50" w:rsidRPr="002148E8" w:rsidRDefault="00863A50" w:rsidP="00863A50">
      <w:pPr>
        <w:spacing w:after="0" w:line="264" w:lineRule="auto"/>
        <w:ind w:firstLine="600"/>
        <w:jc w:val="both"/>
      </w:pPr>
      <w:r w:rsidRPr="002148E8">
        <w:rPr>
          <w:rFonts w:ascii="Times New Roman" w:hAnsi="Times New Roman"/>
          <w:b/>
          <w:color w:val="000000"/>
          <w:sz w:val="28"/>
        </w:rPr>
        <w:t>Овладение универсальными учебными познавательными действиями:</w:t>
      </w:r>
    </w:p>
    <w:p w:rsidR="00863A50" w:rsidRPr="002148E8" w:rsidRDefault="00863A50" w:rsidP="00863A50">
      <w:pPr>
        <w:spacing w:after="0" w:line="264" w:lineRule="auto"/>
        <w:ind w:firstLine="600"/>
        <w:jc w:val="both"/>
      </w:pPr>
      <w:r w:rsidRPr="002148E8">
        <w:rPr>
          <w:rFonts w:ascii="Times New Roman" w:hAnsi="Times New Roman"/>
          <w:b/>
          <w:color w:val="000000"/>
          <w:sz w:val="28"/>
        </w:rPr>
        <w:t>1) базовые логические действия:</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самостоятельно формулировать и актуализировать проблему, всесторонне её рассматривать; </w:t>
      </w:r>
    </w:p>
    <w:p w:rsidR="00863A50" w:rsidRPr="002148E8" w:rsidRDefault="00863A50" w:rsidP="00863A50">
      <w:pPr>
        <w:spacing w:after="0" w:line="264" w:lineRule="auto"/>
        <w:ind w:firstLine="600"/>
        <w:jc w:val="both"/>
      </w:pPr>
      <w:r w:rsidRPr="002148E8">
        <w:rPr>
          <w:rFonts w:ascii="Times New Roman" w:hAnsi="Times New Roman"/>
          <w:color w:val="000000"/>
          <w:sz w:val="28"/>
        </w:rPr>
        <w:t>определять цели деятельности, задавая параметры и критерии их достижения, соотносить результаты деятельности с поставленными целями;</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выбирать основания и критерии для классификации веществ и химических реакций; </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устанавливать причинно-следственные связи между изучаемыми явлениями; </w:t>
      </w:r>
    </w:p>
    <w:p w:rsidR="00863A50" w:rsidRPr="002148E8" w:rsidRDefault="00863A50" w:rsidP="00863A50">
      <w:pPr>
        <w:spacing w:after="0" w:line="264" w:lineRule="auto"/>
        <w:ind w:firstLine="600"/>
        <w:jc w:val="both"/>
      </w:pPr>
      <w:r w:rsidRPr="002148E8">
        <w:rPr>
          <w:rFonts w:ascii="Times New Roman" w:hAnsi="Times New Roman"/>
          <w:color w:val="000000"/>
          <w:sz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863A50" w:rsidRPr="002148E8" w:rsidRDefault="00863A50" w:rsidP="00863A50">
      <w:pPr>
        <w:spacing w:after="0" w:line="264" w:lineRule="auto"/>
        <w:ind w:firstLine="600"/>
        <w:jc w:val="both"/>
      </w:pPr>
      <w:r w:rsidRPr="002148E8">
        <w:rPr>
          <w:rFonts w:ascii="Times New Roman" w:hAnsi="Times New Roman"/>
          <w:color w:val="000000"/>
          <w:sz w:val="28"/>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863A50" w:rsidRPr="002148E8" w:rsidRDefault="00863A50" w:rsidP="00863A50">
      <w:pPr>
        <w:spacing w:after="0" w:line="264" w:lineRule="auto"/>
        <w:ind w:firstLine="600"/>
        <w:jc w:val="both"/>
      </w:pPr>
      <w:r w:rsidRPr="002148E8">
        <w:rPr>
          <w:rFonts w:ascii="Times New Roman" w:hAnsi="Times New Roman"/>
          <w:b/>
          <w:color w:val="000000"/>
          <w:sz w:val="28"/>
        </w:rPr>
        <w:t>2) базовые исследовательские действия:</w:t>
      </w:r>
    </w:p>
    <w:p w:rsidR="00863A50" w:rsidRPr="002148E8" w:rsidRDefault="00863A50" w:rsidP="00863A50">
      <w:pPr>
        <w:spacing w:after="0" w:line="264" w:lineRule="auto"/>
        <w:ind w:firstLine="600"/>
        <w:jc w:val="both"/>
      </w:pPr>
      <w:r w:rsidRPr="002148E8">
        <w:rPr>
          <w:rFonts w:ascii="Times New Roman" w:hAnsi="Times New Roman"/>
          <w:color w:val="000000"/>
          <w:sz w:val="28"/>
        </w:rPr>
        <w:t>владеть основами методов научного познания веществ и химических реакций;</w:t>
      </w:r>
    </w:p>
    <w:p w:rsidR="00863A50" w:rsidRPr="002148E8" w:rsidRDefault="00863A50" w:rsidP="00863A50">
      <w:pPr>
        <w:spacing w:after="0" w:line="264" w:lineRule="auto"/>
        <w:ind w:firstLine="600"/>
        <w:jc w:val="both"/>
      </w:pPr>
      <w:r w:rsidRPr="002148E8">
        <w:rPr>
          <w:rFonts w:ascii="Times New Roman" w:hAnsi="Times New Roman"/>
          <w:color w:val="000000"/>
          <w:sz w:val="28"/>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863A50" w:rsidRPr="002148E8" w:rsidRDefault="00863A50" w:rsidP="00863A50">
      <w:pPr>
        <w:spacing w:after="0" w:line="264" w:lineRule="auto"/>
        <w:ind w:firstLine="600"/>
        <w:jc w:val="both"/>
      </w:pPr>
      <w:r w:rsidRPr="002148E8">
        <w:rPr>
          <w:rFonts w:ascii="Times New Roman" w:hAnsi="Times New Roman"/>
          <w:color w:val="000000"/>
          <w:sz w:val="28"/>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приобретать опыт ученической исследовательской и проектной деятельности, проявлять способность и готовность к самостоятельному </w:t>
      </w:r>
      <w:r w:rsidRPr="002148E8">
        <w:rPr>
          <w:rFonts w:ascii="Times New Roman" w:hAnsi="Times New Roman"/>
          <w:color w:val="000000"/>
          <w:sz w:val="28"/>
        </w:rPr>
        <w:lastRenderedPageBreak/>
        <w:t>поиску методов решения практических задач, применению различных методов познания.</w:t>
      </w:r>
    </w:p>
    <w:p w:rsidR="00863A50" w:rsidRPr="002148E8" w:rsidRDefault="00863A50" w:rsidP="00863A50">
      <w:pPr>
        <w:spacing w:after="0" w:line="264" w:lineRule="auto"/>
        <w:ind w:firstLine="600"/>
        <w:jc w:val="both"/>
      </w:pPr>
      <w:r w:rsidRPr="002148E8">
        <w:rPr>
          <w:rFonts w:ascii="Times New Roman" w:hAnsi="Times New Roman"/>
          <w:b/>
          <w:color w:val="000000"/>
          <w:sz w:val="28"/>
        </w:rPr>
        <w:t>3) работа с информацией:</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приобретать опыт использования информационно-коммуникативных технологий и различных поисковых систем; </w:t>
      </w:r>
    </w:p>
    <w:p w:rsidR="00863A50" w:rsidRPr="002148E8" w:rsidRDefault="00863A50" w:rsidP="00863A50">
      <w:pPr>
        <w:spacing w:after="0" w:line="264" w:lineRule="auto"/>
        <w:ind w:firstLine="600"/>
        <w:jc w:val="both"/>
      </w:pPr>
      <w:r w:rsidRPr="002148E8">
        <w:rPr>
          <w:rFonts w:ascii="Times New Roman" w:hAnsi="Times New Roman"/>
          <w:color w:val="000000"/>
          <w:sz w:val="28"/>
        </w:rPr>
        <w:t>самостоятельно выбирать оптимальную форму представления информации (схемы, графики, диаграммы, таблицы, рисунки и другие);</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использовать научный язык в качестве средства при работе с химической информацией: применять </w:t>
      </w:r>
      <w:proofErr w:type="spellStart"/>
      <w:r w:rsidRPr="002148E8">
        <w:rPr>
          <w:rFonts w:ascii="Times New Roman" w:hAnsi="Times New Roman"/>
          <w:color w:val="000000"/>
          <w:sz w:val="28"/>
        </w:rPr>
        <w:t>межпредметные</w:t>
      </w:r>
      <w:proofErr w:type="spellEnd"/>
      <w:r w:rsidRPr="002148E8">
        <w:rPr>
          <w:rFonts w:ascii="Times New Roman" w:hAnsi="Times New Roman"/>
          <w:color w:val="000000"/>
          <w:sz w:val="28"/>
        </w:rPr>
        <w:t xml:space="preserve"> (физические и математические) знаки и символы, формулы, аббревиатуры, номенклатуру;</w:t>
      </w:r>
    </w:p>
    <w:p w:rsidR="00863A50" w:rsidRPr="002148E8" w:rsidRDefault="00863A50" w:rsidP="00863A50">
      <w:pPr>
        <w:spacing w:after="0" w:line="264" w:lineRule="auto"/>
        <w:ind w:firstLine="600"/>
        <w:jc w:val="both"/>
      </w:pPr>
      <w:r w:rsidRPr="002148E8">
        <w:rPr>
          <w:rFonts w:ascii="Times New Roman" w:hAnsi="Times New Roman"/>
          <w:color w:val="000000"/>
          <w:sz w:val="28"/>
        </w:rPr>
        <w:t>использовать и преобразовывать знаково-символические средства наглядности.</w:t>
      </w:r>
    </w:p>
    <w:p w:rsidR="00863A50" w:rsidRPr="002148E8" w:rsidRDefault="00863A50" w:rsidP="00863A50">
      <w:pPr>
        <w:spacing w:after="0" w:line="264" w:lineRule="auto"/>
        <w:ind w:firstLine="600"/>
        <w:jc w:val="both"/>
      </w:pPr>
      <w:r w:rsidRPr="002148E8">
        <w:rPr>
          <w:rFonts w:ascii="Times New Roman" w:hAnsi="Times New Roman"/>
          <w:b/>
          <w:color w:val="000000"/>
          <w:sz w:val="28"/>
        </w:rPr>
        <w:t>Овладение универсальными коммуникативными действиями:</w:t>
      </w:r>
    </w:p>
    <w:p w:rsidR="00863A50" w:rsidRPr="002148E8" w:rsidRDefault="00863A50" w:rsidP="00863A50">
      <w:pPr>
        <w:spacing w:after="0" w:line="264" w:lineRule="auto"/>
        <w:ind w:firstLine="600"/>
        <w:jc w:val="both"/>
      </w:pPr>
      <w:r w:rsidRPr="002148E8">
        <w:rPr>
          <w:rFonts w:ascii="Times New Roman" w:hAnsi="Times New Roman"/>
          <w:color w:val="000000"/>
          <w:sz w:val="28"/>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863A50" w:rsidRPr="002148E8" w:rsidRDefault="00863A50" w:rsidP="00863A50">
      <w:pPr>
        <w:spacing w:after="0" w:line="264" w:lineRule="auto"/>
        <w:ind w:firstLine="600"/>
        <w:jc w:val="both"/>
      </w:pPr>
      <w:r w:rsidRPr="002148E8">
        <w:rPr>
          <w:rFonts w:ascii="Times New Roman" w:hAnsi="Times New Roman"/>
          <w:color w:val="000000"/>
          <w:sz w:val="28"/>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863A50" w:rsidRPr="002148E8" w:rsidRDefault="00863A50" w:rsidP="00863A50">
      <w:pPr>
        <w:spacing w:after="0" w:line="264" w:lineRule="auto"/>
        <w:ind w:firstLine="600"/>
        <w:jc w:val="both"/>
      </w:pPr>
      <w:r w:rsidRPr="002148E8">
        <w:rPr>
          <w:rFonts w:ascii="Times New Roman" w:hAnsi="Times New Roman"/>
          <w:b/>
          <w:color w:val="000000"/>
          <w:sz w:val="28"/>
        </w:rPr>
        <w:t>Овладение универсальными регулятивными действиями:</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863A50" w:rsidRPr="002148E8" w:rsidRDefault="00863A50" w:rsidP="00863A50">
      <w:pPr>
        <w:spacing w:after="0" w:line="264" w:lineRule="auto"/>
        <w:ind w:firstLine="600"/>
        <w:jc w:val="both"/>
      </w:pPr>
      <w:r w:rsidRPr="002148E8">
        <w:rPr>
          <w:rFonts w:ascii="Times New Roman" w:hAnsi="Times New Roman"/>
          <w:color w:val="000000"/>
          <w:sz w:val="28"/>
        </w:rPr>
        <w:t>осуществлять самоконтроль своей деятельности на основе самоанализа и самооценки.</w:t>
      </w:r>
    </w:p>
    <w:p w:rsidR="00863A50" w:rsidRPr="002148E8" w:rsidRDefault="00863A50" w:rsidP="00863A50">
      <w:pPr>
        <w:spacing w:after="0"/>
        <w:ind w:left="120"/>
      </w:pPr>
    </w:p>
    <w:p w:rsidR="00EA0B0E" w:rsidRDefault="00EA0B0E" w:rsidP="00863A50">
      <w:pPr>
        <w:spacing w:after="0"/>
        <w:ind w:left="120"/>
        <w:rPr>
          <w:rFonts w:ascii="Times New Roman" w:hAnsi="Times New Roman"/>
          <w:b/>
          <w:color w:val="000000"/>
          <w:sz w:val="28"/>
        </w:rPr>
      </w:pPr>
    </w:p>
    <w:p w:rsidR="00863A50" w:rsidRPr="002148E8" w:rsidRDefault="00863A50" w:rsidP="00863A50">
      <w:pPr>
        <w:spacing w:after="0"/>
        <w:ind w:left="120"/>
      </w:pPr>
      <w:r w:rsidRPr="002148E8">
        <w:rPr>
          <w:rFonts w:ascii="Times New Roman" w:hAnsi="Times New Roman"/>
          <w:b/>
          <w:color w:val="000000"/>
          <w:sz w:val="28"/>
        </w:rPr>
        <w:lastRenderedPageBreak/>
        <w:t>ПРЕДМЕТНЫЕ РЕЗУЛЬТАТЫ</w:t>
      </w:r>
    </w:p>
    <w:p w:rsidR="00863A50" w:rsidRPr="002148E8" w:rsidRDefault="00863A50" w:rsidP="00863A50">
      <w:pPr>
        <w:spacing w:after="0"/>
        <w:ind w:left="120"/>
      </w:pPr>
    </w:p>
    <w:p w:rsidR="00863A50" w:rsidRPr="002148E8" w:rsidRDefault="00863A50" w:rsidP="00863A50">
      <w:pPr>
        <w:spacing w:after="0" w:line="264" w:lineRule="auto"/>
        <w:ind w:left="120"/>
        <w:jc w:val="both"/>
      </w:pPr>
      <w:r>
        <w:rPr>
          <w:rFonts w:ascii="Times New Roman" w:hAnsi="Times New Roman"/>
          <w:b/>
          <w:color w:val="000000"/>
          <w:sz w:val="28"/>
        </w:rPr>
        <w:t>11</w:t>
      </w:r>
      <w:r w:rsidRPr="002148E8">
        <w:rPr>
          <w:rFonts w:ascii="Times New Roman" w:hAnsi="Times New Roman"/>
          <w:b/>
          <w:color w:val="000000"/>
          <w:sz w:val="28"/>
        </w:rPr>
        <w:t xml:space="preserve"> КЛАСС</w:t>
      </w:r>
    </w:p>
    <w:p w:rsidR="00863A50" w:rsidRPr="002148E8" w:rsidRDefault="00863A50" w:rsidP="00863A50">
      <w:pPr>
        <w:spacing w:after="0" w:line="264" w:lineRule="auto"/>
        <w:ind w:left="120"/>
        <w:jc w:val="both"/>
      </w:pPr>
    </w:p>
    <w:p w:rsidR="00863A50" w:rsidRPr="002148E8" w:rsidRDefault="00863A50" w:rsidP="00863A50">
      <w:pPr>
        <w:spacing w:after="0" w:line="264" w:lineRule="auto"/>
        <w:ind w:firstLine="600"/>
        <w:jc w:val="both"/>
      </w:pPr>
      <w:r w:rsidRPr="002148E8">
        <w:rPr>
          <w:rFonts w:ascii="Times New Roman" w:hAnsi="Times New Roman"/>
          <w:color w:val="000000"/>
          <w:sz w:val="28"/>
        </w:rPr>
        <w:t>Предметные результаты освоения курса «Органическая химия» отражают:</w:t>
      </w:r>
    </w:p>
    <w:p w:rsidR="00863A50" w:rsidRPr="002148E8" w:rsidRDefault="00863A50" w:rsidP="00863A50">
      <w:pPr>
        <w:spacing w:after="0" w:line="264" w:lineRule="auto"/>
        <w:ind w:firstLine="600"/>
        <w:jc w:val="both"/>
      </w:pPr>
      <w:proofErr w:type="spellStart"/>
      <w:r w:rsidRPr="002148E8">
        <w:rPr>
          <w:rFonts w:ascii="Times New Roman" w:hAnsi="Times New Roman"/>
          <w:color w:val="000000"/>
          <w:sz w:val="28"/>
        </w:rPr>
        <w:t>сформированность</w:t>
      </w:r>
      <w:proofErr w:type="spellEnd"/>
      <w:r w:rsidRPr="002148E8">
        <w:rPr>
          <w:rFonts w:ascii="Times New Roman" w:hAnsi="Times New Roman"/>
          <w:color w:val="000000"/>
          <w:sz w:val="28"/>
        </w:rPr>
        <w:t xml:space="preserve"> представлений о химической составляющей </w:t>
      </w:r>
      <w:proofErr w:type="spellStart"/>
      <w:r w:rsidRPr="002148E8">
        <w:rPr>
          <w:rFonts w:ascii="Times New Roman" w:hAnsi="Times New Roman"/>
          <w:color w:val="000000"/>
          <w:sz w:val="28"/>
        </w:rPr>
        <w:t>естественно-научной</w:t>
      </w:r>
      <w:proofErr w:type="spellEnd"/>
      <w:r w:rsidRPr="002148E8">
        <w:rPr>
          <w:rFonts w:ascii="Times New Roman" w:hAnsi="Times New Roman"/>
          <w:color w:val="000000"/>
          <w:sz w:val="28"/>
        </w:rPr>
        <w:t xml:space="preserve">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863A50" w:rsidRPr="002148E8" w:rsidRDefault="00863A50" w:rsidP="00863A50">
      <w:pPr>
        <w:spacing w:after="0" w:line="264" w:lineRule="auto"/>
        <w:ind w:firstLine="600"/>
        <w:jc w:val="both"/>
      </w:pPr>
      <w:r w:rsidRPr="002148E8">
        <w:rPr>
          <w:rFonts w:ascii="Times New Roman" w:hAnsi="Times New Roman"/>
          <w:color w:val="000000"/>
          <w:sz w:val="28"/>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2148E8">
        <w:rPr>
          <w:rFonts w:ascii="Times New Roman" w:hAnsi="Times New Roman"/>
          <w:color w:val="000000"/>
          <w:sz w:val="28"/>
        </w:rPr>
        <w:t>электроотрицательность</w:t>
      </w:r>
      <w:proofErr w:type="spellEnd"/>
      <w:r w:rsidRPr="002148E8">
        <w:rPr>
          <w:rFonts w:ascii="Times New Roman" w:hAnsi="Times New Roman"/>
          <w:color w:val="000000"/>
          <w:sz w:val="28"/>
        </w:rPr>
        <w:t xml:space="preserve">,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2148E8">
        <w:rPr>
          <w:rFonts w:ascii="Times New Roman" w:hAnsi="Times New Roman"/>
          <w:color w:val="000000"/>
          <w:sz w:val="28"/>
        </w:rPr>
        <w:t>фактологические</w:t>
      </w:r>
      <w:proofErr w:type="spellEnd"/>
      <w:r w:rsidRPr="002148E8">
        <w:rPr>
          <w:rFonts w:ascii="Times New Roman" w:hAnsi="Times New Roman"/>
          <w:color w:val="000000"/>
          <w:sz w:val="28"/>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863A50" w:rsidRPr="002148E8" w:rsidRDefault="00863A50" w:rsidP="00863A50">
      <w:pPr>
        <w:spacing w:after="0" w:line="264" w:lineRule="auto"/>
        <w:ind w:firstLine="600"/>
        <w:jc w:val="both"/>
      </w:pPr>
      <w:proofErr w:type="spellStart"/>
      <w:r w:rsidRPr="002148E8">
        <w:rPr>
          <w:rFonts w:ascii="Times New Roman" w:hAnsi="Times New Roman"/>
          <w:color w:val="000000"/>
          <w:sz w:val="28"/>
        </w:rPr>
        <w:t>сформированность</w:t>
      </w:r>
      <w:proofErr w:type="spellEnd"/>
      <w:r w:rsidRPr="002148E8">
        <w:rPr>
          <w:rFonts w:ascii="Times New Roman" w:hAnsi="Times New Roman"/>
          <w:color w:val="000000"/>
          <w:sz w:val="28"/>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863A50" w:rsidRPr="002148E8" w:rsidRDefault="00863A50" w:rsidP="00863A50">
      <w:pPr>
        <w:spacing w:after="0" w:line="264" w:lineRule="auto"/>
        <w:ind w:firstLine="600"/>
        <w:jc w:val="both"/>
      </w:pPr>
      <w:proofErr w:type="spellStart"/>
      <w:r w:rsidRPr="002148E8">
        <w:rPr>
          <w:rFonts w:ascii="Times New Roman" w:hAnsi="Times New Roman"/>
          <w:color w:val="000000"/>
          <w:sz w:val="28"/>
        </w:rPr>
        <w:t>сформированность</w:t>
      </w:r>
      <w:proofErr w:type="spellEnd"/>
      <w:r w:rsidRPr="002148E8">
        <w:rPr>
          <w:rFonts w:ascii="Times New Roman" w:hAnsi="Times New Roman"/>
          <w:color w:val="000000"/>
          <w:sz w:val="28"/>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863A50" w:rsidRPr="002148E8" w:rsidRDefault="00863A50" w:rsidP="00863A50">
      <w:pPr>
        <w:spacing w:after="0" w:line="264" w:lineRule="auto"/>
        <w:ind w:firstLine="600"/>
        <w:jc w:val="both"/>
      </w:pPr>
      <w:proofErr w:type="spellStart"/>
      <w:r w:rsidRPr="002148E8">
        <w:rPr>
          <w:rFonts w:ascii="Times New Roman" w:hAnsi="Times New Roman"/>
          <w:color w:val="000000"/>
          <w:sz w:val="28"/>
        </w:rPr>
        <w:t>сформированность</w:t>
      </w:r>
      <w:proofErr w:type="spellEnd"/>
      <w:r w:rsidRPr="002148E8">
        <w:rPr>
          <w:rFonts w:ascii="Times New Roman" w:hAnsi="Times New Roman"/>
          <w:color w:val="000000"/>
          <w:sz w:val="28"/>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2148E8">
        <w:rPr>
          <w:rFonts w:ascii="Times New Roman" w:hAnsi="Times New Roman"/>
          <w:color w:val="000000"/>
          <w:sz w:val="28"/>
        </w:rPr>
        <w:t xml:space="preserve">),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w:t>
      </w:r>
      <w:r w:rsidRPr="002148E8">
        <w:rPr>
          <w:rFonts w:ascii="Times New Roman" w:hAnsi="Times New Roman"/>
          <w:color w:val="000000"/>
          <w:sz w:val="28"/>
        </w:rPr>
        <w:lastRenderedPageBreak/>
        <w:t>кислота, уксусная кислота, олеиновая кислота, стеариновая кислота, глюкоза, фруктоза, крахмал, целлюлоза, глицин);</w:t>
      </w:r>
    </w:p>
    <w:p w:rsidR="00863A50" w:rsidRPr="002148E8" w:rsidRDefault="00863A50" w:rsidP="00863A50">
      <w:pPr>
        <w:spacing w:after="0" w:line="264" w:lineRule="auto"/>
        <w:ind w:firstLine="600"/>
        <w:jc w:val="both"/>
      </w:pPr>
      <w:proofErr w:type="spellStart"/>
      <w:r w:rsidRPr="002148E8">
        <w:rPr>
          <w:rFonts w:ascii="Times New Roman" w:hAnsi="Times New Roman"/>
          <w:color w:val="000000"/>
          <w:sz w:val="28"/>
        </w:rPr>
        <w:t>сформированность</w:t>
      </w:r>
      <w:proofErr w:type="spellEnd"/>
      <w:r w:rsidRPr="002148E8">
        <w:rPr>
          <w:rFonts w:ascii="Times New Roman" w:hAnsi="Times New Roman"/>
          <w:color w:val="000000"/>
          <w:sz w:val="28"/>
        </w:rPr>
        <w:t xml:space="preserve"> умения определять виды химической связи в органических соединениях (одинарные и кратные); </w:t>
      </w:r>
    </w:p>
    <w:p w:rsidR="00863A50" w:rsidRPr="002148E8" w:rsidRDefault="00863A50" w:rsidP="00863A50">
      <w:pPr>
        <w:spacing w:after="0" w:line="264" w:lineRule="auto"/>
        <w:ind w:firstLine="600"/>
        <w:jc w:val="both"/>
      </w:pPr>
      <w:proofErr w:type="spellStart"/>
      <w:r w:rsidRPr="002148E8">
        <w:rPr>
          <w:rFonts w:ascii="Times New Roman" w:hAnsi="Times New Roman"/>
          <w:color w:val="000000"/>
          <w:sz w:val="28"/>
        </w:rPr>
        <w:t>сформированность</w:t>
      </w:r>
      <w:proofErr w:type="spellEnd"/>
      <w:r w:rsidRPr="002148E8">
        <w:rPr>
          <w:rFonts w:ascii="Times New Roman" w:hAnsi="Times New Roman"/>
          <w:color w:val="000000"/>
          <w:sz w:val="28"/>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863A50" w:rsidRPr="002148E8" w:rsidRDefault="00863A50" w:rsidP="00863A50">
      <w:pPr>
        <w:spacing w:after="0" w:line="264" w:lineRule="auto"/>
        <w:ind w:firstLine="600"/>
        <w:jc w:val="both"/>
      </w:pPr>
      <w:proofErr w:type="spellStart"/>
      <w:r w:rsidRPr="002148E8">
        <w:rPr>
          <w:rFonts w:ascii="Times New Roman" w:hAnsi="Times New Roman"/>
          <w:color w:val="000000"/>
          <w:sz w:val="28"/>
        </w:rPr>
        <w:t>сформированность</w:t>
      </w:r>
      <w:proofErr w:type="spellEnd"/>
      <w:r w:rsidRPr="002148E8">
        <w:rPr>
          <w:rFonts w:ascii="Times New Roman" w:hAnsi="Times New Roman"/>
          <w:color w:val="000000"/>
          <w:sz w:val="28"/>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863A50" w:rsidRPr="002148E8" w:rsidRDefault="00863A50" w:rsidP="00863A50">
      <w:pPr>
        <w:spacing w:after="0" w:line="264" w:lineRule="auto"/>
        <w:ind w:firstLine="600"/>
        <w:jc w:val="both"/>
      </w:pPr>
      <w:proofErr w:type="spellStart"/>
      <w:r w:rsidRPr="002148E8">
        <w:rPr>
          <w:rFonts w:ascii="Times New Roman" w:hAnsi="Times New Roman"/>
          <w:color w:val="000000"/>
          <w:sz w:val="28"/>
        </w:rPr>
        <w:t>сформированность</w:t>
      </w:r>
      <w:proofErr w:type="spellEnd"/>
      <w:r w:rsidRPr="002148E8">
        <w:rPr>
          <w:rFonts w:ascii="Times New Roman" w:hAnsi="Times New Roman"/>
          <w:color w:val="000000"/>
          <w:sz w:val="28"/>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863A50" w:rsidRPr="002148E8" w:rsidRDefault="00863A50" w:rsidP="00863A50">
      <w:pPr>
        <w:spacing w:after="0" w:line="264" w:lineRule="auto"/>
        <w:ind w:firstLine="600"/>
        <w:jc w:val="both"/>
      </w:pPr>
      <w:proofErr w:type="spellStart"/>
      <w:r w:rsidRPr="002148E8">
        <w:rPr>
          <w:rFonts w:ascii="Times New Roman" w:hAnsi="Times New Roman"/>
          <w:color w:val="000000"/>
          <w:sz w:val="28"/>
        </w:rPr>
        <w:t>сформированность</w:t>
      </w:r>
      <w:proofErr w:type="spellEnd"/>
      <w:r w:rsidRPr="002148E8">
        <w:rPr>
          <w:rFonts w:ascii="Times New Roman" w:hAnsi="Times New Roman"/>
          <w:color w:val="000000"/>
          <w:sz w:val="28"/>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863A50" w:rsidRPr="002148E8" w:rsidRDefault="00863A50" w:rsidP="00863A50">
      <w:pPr>
        <w:spacing w:after="0" w:line="264" w:lineRule="auto"/>
        <w:ind w:firstLine="600"/>
        <w:jc w:val="both"/>
      </w:pPr>
      <w:proofErr w:type="spellStart"/>
      <w:r w:rsidRPr="002148E8">
        <w:rPr>
          <w:rFonts w:ascii="Times New Roman" w:hAnsi="Times New Roman"/>
          <w:color w:val="000000"/>
          <w:sz w:val="28"/>
        </w:rPr>
        <w:t>сформированность</w:t>
      </w:r>
      <w:proofErr w:type="spellEnd"/>
      <w:r w:rsidRPr="002148E8">
        <w:rPr>
          <w:rFonts w:ascii="Times New Roman" w:hAnsi="Times New Roman"/>
          <w:color w:val="000000"/>
          <w:sz w:val="28"/>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863A50" w:rsidRPr="002148E8" w:rsidRDefault="00863A50" w:rsidP="00863A50">
      <w:pPr>
        <w:spacing w:after="0" w:line="264" w:lineRule="auto"/>
        <w:ind w:firstLine="600"/>
        <w:jc w:val="both"/>
      </w:pPr>
      <w:proofErr w:type="spellStart"/>
      <w:r w:rsidRPr="002148E8">
        <w:rPr>
          <w:rFonts w:ascii="Times New Roman" w:hAnsi="Times New Roman"/>
          <w:color w:val="000000"/>
          <w:sz w:val="28"/>
        </w:rPr>
        <w:t>сформированность</w:t>
      </w:r>
      <w:proofErr w:type="spellEnd"/>
      <w:r w:rsidRPr="002148E8">
        <w:rPr>
          <w:rFonts w:ascii="Times New Roman" w:hAnsi="Times New Roman"/>
          <w:color w:val="000000"/>
          <w:sz w:val="28"/>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863A50" w:rsidRPr="002148E8" w:rsidRDefault="00863A50" w:rsidP="00863A50">
      <w:pPr>
        <w:spacing w:after="0" w:line="264" w:lineRule="auto"/>
        <w:ind w:firstLine="600"/>
        <w:jc w:val="both"/>
      </w:pPr>
      <w:proofErr w:type="spellStart"/>
      <w:r w:rsidRPr="002148E8">
        <w:rPr>
          <w:rFonts w:ascii="Times New Roman" w:hAnsi="Times New Roman"/>
          <w:color w:val="000000"/>
          <w:sz w:val="28"/>
        </w:rPr>
        <w:t>сформированность</w:t>
      </w:r>
      <w:proofErr w:type="spellEnd"/>
      <w:r w:rsidRPr="002148E8">
        <w:rPr>
          <w:rFonts w:ascii="Times New Roman" w:hAnsi="Times New Roman"/>
          <w:color w:val="000000"/>
          <w:sz w:val="28"/>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863A50" w:rsidRPr="002148E8" w:rsidRDefault="00863A50" w:rsidP="00863A50">
      <w:pPr>
        <w:spacing w:after="0" w:line="264" w:lineRule="auto"/>
        <w:ind w:firstLine="600"/>
        <w:jc w:val="both"/>
      </w:pPr>
      <w:proofErr w:type="spellStart"/>
      <w:r w:rsidRPr="002148E8">
        <w:rPr>
          <w:rFonts w:ascii="Times New Roman" w:hAnsi="Times New Roman"/>
          <w:color w:val="000000"/>
          <w:sz w:val="28"/>
        </w:rPr>
        <w:lastRenderedPageBreak/>
        <w:t>сформированность</w:t>
      </w:r>
      <w:proofErr w:type="spellEnd"/>
      <w:r w:rsidRPr="002148E8">
        <w:rPr>
          <w:rFonts w:ascii="Times New Roman" w:hAnsi="Times New Roman"/>
          <w:color w:val="000000"/>
          <w:sz w:val="28"/>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863A50" w:rsidRPr="002148E8" w:rsidRDefault="00863A50" w:rsidP="00863A50">
      <w:pPr>
        <w:spacing w:after="0" w:line="264" w:lineRule="auto"/>
        <w:ind w:firstLine="600"/>
        <w:jc w:val="both"/>
      </w:pPr>
      <w:proofErr w:type="spellStart"/>
      <w:r w:rsidRPr="002148E8">
        <w:rPr>
          <w:rFonts w:ascii="Times New Roman" w:hAnsi="Times New Roman"/>
          <w:color w:val="000000"/>
          <w:sz w:val="28"/>
        </w:rPr>
        <w:t>сформированность</w:t>
      </w:r>
      <w:proofErr w:type="spellEnd"/>
      <w:r w:rsidRPr="002148E8">
        <w:rPr>
          <w:rFonts w:ascii="Times New Roman" w:hAnsi="Times New Roman"/>
          <w:color w:val="000000"/>
          <w:sz w:val="28"/>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863A50" w:rsidRPr="002148E8" w:rsidRDefault="00863A50" w:rsidP="00863A50">
      <w:pPr>
        <w:spacing w:after="0" w:line="264" w:lineRule="auto"/>
        <w:ind w:firstLine="600"/>
        <w:jc w:val="both"/>
      </w:pPr>
      <w:r w:rsidRPr="002148E8">
        <w:rPr>
          <w:rFonts w:ascii="Times New Roman" w:hAnsi="Times New Roman"/>
          <w:color w:val="000000"/>
          <w:sz w:val="28"/>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r w:rsidR="00EA0B0E">
        <w:rPr>
          <w:rFonts w:ascii="Times New Roman" w:hAnsi="Times New Roman"/>
          <w:color w:val="000000"/>
          <w:sz w:val="28"/>
        </w:rPr>
        <w:t>.</w:t>
      </w:r>
    </w:p>
    <w:p w:rsidR="0017398F" w:rsidRPr="0017398F" w:rsidRDefault="0017398F">
      <w:pPr>
        <w:shd w:val="clear" w:color="auto" w:fill="FFFFFF"/>
        <w:spacing w:after="150" w:line="240" w:lineRule="auto"/>
        <w:jc w:val="center"/>
        <w:rPr>
          <w:rFonts w:ascii="Times New Roman" w:eastAsia="Times New Roman" w:hAnsi="Times New Roman" w:cs="Times New Roman"/>
          <w:color w:val="000000"/>
          <w:sz w:val="28"/>
          <w:szCs w:val="28"/>
          <w:lang w:eastAsia="ru-RU"/>
        </w:rPr>
      </w:pPr>
    </w:p>
    <w:sectPr w:rsidR="0017398F" w:rsidRPr="0017398F" w:rsidSect="005F6D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FD6C15"/>
    <w:multiLevelType w:val="multilevel"/>
    <w:tmpl w:val="7664809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17398F"/>
    <w:rsid w:val="0017398F"/>
    <w:rsid w:val="003A32B8"/>
    <w:rsid w:val="00442946"/>
    <w:rsid w:val="005F6DDE"/>
    <w:rsid w:val="006903D0"/>
    <w:rsid w:val="0072629D"/>
    <w:rsid w:val="00736E70"/>
    <w:rsid w:val="00863A50"/>
    <w:rsid w:val="008838DF"/>
    <w:rsid w:val="008C5CBD"/>
    <w:rsid w:val="00961444"/>
    <w:rsid w:val="00AB3DBA"/>
    <w:rsid w:val="00EA0B0E"/>
    <w:rsid w:val="00F361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6D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7398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957710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4408</Words>
  <Characters>25132</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dcterms:created xsi:type="dcterms:W3CDTF">2024-10-07T13:40:00Z</dcterms:created>
  <dcterms:modified xsi:type="dcterms:W3CDTF">2026-09-13T14:19:00Z</dcterms:modified>
</cp:coreProperties>
</file>